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52" w:rsidRDefault="00FB1952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FB1952" w:rsidRDefault="007B54D8">
      <w:pPr>
        <w:spacing w:line="1080" w:lineRule="exact"/>
        <w:ind w:left="1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es-SV" w:eastAsia="es-SV"/>
        </w:rPr>
        <w:drawing>
          <wp:inline distT="0" distB="0" distL="0" distR="0">
            <wp:extent cx="1037844" cy="68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84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52" w:rsidRDefault="00FB1952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</w:p>
    <w:p w:rsidR="00FB1952" w:rsidRPr="00BC2C6A" w:rsidRDefault="00BC2C6A" w:rsidP="00BC2C6A">
      <w:pPr>
        <w:ind w:right="-16"/>
        <w:rPr>
          <w:rFonts w:ascii="Calibri" w:eastAsia="Calibri" w:hAnsi="Calibri" w:cs="Calibri"/>
          <w:sz w:val="13"/>
          <w:szCs w:val="13"/>
          <w:lang w:val="es-SV"/>
        </w:rPr>
      </w:pPr>
      <w:r>
        <w:rPr>
          <w:rFonts w:ascii="Calibri" w:hAnsi="Calibri"/>
          <w:w w:val="125"/>
          <w:sz w:val="13"/>
          <w:lang w:val="es-SV"/>
        </w:rPr>
        <w:t>O</w:t>
      </w:r>
      <w:r w:rsidR="00EA32AC" w:rsidRPr="00BC2C6A">
        <w:rPr>
          <w:rFonts w:ascii="Calibri" w:hAnsi="Calibri"/>
          <w:w w:val="125"/>
          <w:sz w:val="13"/>
          <w:lang w:val="es-SV"/>
        </w:rPr>
        <w:t xml:space="preserve">ficina de </w:t>
      </w:r>
      <w:proofErr w:type="spellStart"/>
      <w:r w:rsidR="00EA32AC" w:rsidRPr="00BC2C6A">
        <w:rPr>
          <w:rFonts w:ascii="Calibri" w:hAnsi="Calibri"/>
          <w:w w:val="125"/>
          <w:sz w:val="13"/>
          <w:lang w:val="es-SV"/>
        </w:rPr>
        <w:t>Informacion</w:t>
      </w:r>
      <w:proofErr w:type="spellEnd"/>
      <w:r w:rsidRPr="00BC2C6A">
        <w:rPr>
          <w:rFonts w:ascii="Calibri" w:hAnsi="Calibri"/>
          <w:w w:val="125"/>
          <w:sz w:val="13"/>
          <w:lang w:val="es-SV"/>
        </w:rPr>
        <w:t xml:space="preserve"> y Res</w:t>
      </w:r>
      <w:r w:rsidR="00EA32AC" w:rsidRPr="00BC2C6A">
        <w:rPr>
          <w:rFonts w:ascii="Calibri" w:hAnsi="Calibri"/>
          <w:w w:val="125"/>
          <w:sz w:val="13"/>
          <w:lang w:val="es-SV"/>
        </w:rPr>
        <w:t>puesta</w:t>
      </w:r>
    </w:p>
    <w:p w:rsidR="00FB1952" w:rsidRPr="00BC2C6A" w:rsidRDefault="007B54D8">
      <w:pPr>
        <w:rPr>
          <w:rFonts w:ascii="Calibri" w:eastAsia="Calibri" w:hAnsi="Calibri" w:cs="Calibri"/>
          <w:sz w:val="20"/>
          <w:szCs w:val="20"/>
          <w:lang w:val="es-SV"/>
        </w:rPr>
      </w:pPr>
      <w:r w:rsidRPr="00BC2C6A">
        <w:rPr>
          <w:lang w:val="es-SV"/>
        </w:rPr>
        <w:br w:type="column"/>
      </w:r>
    </w:p>
    <w:p w:rsidR="00FB1952" w:rsidRPr="00BC2C6A" w:rsidRDefault="00FB1952">
      <w:pPr>
        <w:spacing w:before="3"/>
        <w:rPr>
          <w:rFonts w:ascii="Calibri" w:eastAsia="Calibri" w:hAnsi="Calibri" w:cs="Calibri"/>
          <w:sz w:val="10"/>
          <w:szCs w:val="10"/>
          <w:lang w:val="es-SV"/>
        </w:rPr>
      </w:pPr>
    </w:p>
    <w:p w:rsidR="00FB1952" w:rsidRDefault="007B54D8">
      <w:pPr>
        <w:spacing w:line="468" w:lineRule="exact"/>
        <w:ind w:left="4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8"/>
          <w:sz w:val="20"/>
          <w:szCs w:val="20"/>
          <w:lang w:val="es-SV" w:eastAsia="es-SV"/>
        </w:rPr>
        <w:drawing>
          <wp:inline distT="0" distB="0" distL="0" distR="0">
            <wp:extent cx="1389888" cy="2971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52" w:rsidRPr="00EA32AC" w:rsidRDefault="00524ED3">
      <w:pPr>
        <w:spacing w:before="10"/>
        <w:ind w:left="414"/>
        <w:rPr>
          <w:rFonts w:ascii="Calibri" w:eastAsia="Calibri" w:hAnsi="Calibri" w:cs="Calibri"/>
          <w:sz w:val="14"/>
          <w:szCs w:val="14"/>
          <w:lang w:val="es-SV"/>
        </w:rPr>
      </w:pPr>
      <w:r w:rsidRPr="00524E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419.75pt;margin-top:11.5pt;width:128.9pt;height:16.2pt;z-index:1120;mso-position-horizontal-relative:page">
            <v:imagedata r:id="rId6" o:title=""/>
            <w10:wrap anchorx="page"/>
          </v:shape>
        </w:pict>
      </w:r>
      <w:r w:rsidR="007B54D8" w:rsidRPr="00EA32AC">
        <w:rPr>
          <w:rFonts w:ascii="Calibri" w:hAnsi="Calibri"/>
          <w:color w:val="5674A8"/>
          <w:w w:val="140"/>
          <w:sz w:val="14"/>
          <w:lang w:val="es-SV"/>
        </w:rPr>
        <w:t>UNÁM</w:t>
      </w:r>
      <w:r w:rsidR="007B54D8" w:rsidRPr="00EA32AC">
        <w:rPr>
          <w:rFonts w:ascii="Calibri" w:hAnsi="Calibri"/>
          <w:color w:val="4F6B9C"/>
          <w:w w:val="140"/>
          <w:sz w:val="14"/>
          <w:lang w:val="es-SV"/>
        </w:rPr>
        <w:t>ONOS</w:t>
      </w:r>
      <w:r w:rsidR="007B54D8" w:rsidRPr="00EA32AC">
        <w:rPr>
          <w:rFonts w:ascii="Calibri" w:hAnsi="Calibri"/>
          <w:color w:val="4F6B9C"/>
          <w:spacing w:val="11"/>
          <w:w w:val="140"/>
          <w:sz w:val="14"/>
          <w:lang w:val="es-SV"/>
        </w:rPr>
        <w:t xml:space="preserve"> </w:t>
      </w:r>
      <w:r w:rsidR="007B54D8" w:rsidRPr="00EA32AC">
        <w:rPr>
          <w:rFonts w:ascii="Calibri" w:hAnsi="Calibri"/>
          <w:color w:val="4D5E8A"/>
          <w:w w:val="140"/>
          <w:sz w:val="14"/>
          <w:lang w:val="es-SV"/>
        </w:rPr>
        <w:t>PARA</w:t>
      </w:r>
      <w:r w:rsidR="007B54D8" w:rsidRPr="00EA32AC">
        <w:rPr>
          <w:rFonts w:ascii="Calibri" w:hAnsi="Calibri"/>
          <w:color w:val="4D5E8A"/>
          <w:spacing w:val="-2"/>
          <w:w w:val="140"/>
          <w:sz w:val="14"/>
          <w:lang w:val="es-SV"/>
        </w:rPr>
        <w:t xml:space="preserve"> </w:t>
      </w:r>
      <w:r w:rsidR="007B54D8" w:rsidRPr="00EA32AC">
        <w:rPr>
          <w:rFonts w:ascii="Calibri" w:hAnsi="Calibri"/>
          <w:color w:val="567BAF"/>
          <w:w w:val="140"/>
          <w:sz w:val="14"/>
          <w:lang w:val="es-SV"/>
        </w:rPr>
        <w:t>C</w:t>
      </w:r>
      <w:r w:rsidR="007B54D8" w:rsidRPr="00EA32AC">
        <w:rPr>
          <w:rFonts w:ascii="Calibri" w:hAnsi="Calibri"/>
          <w:color w:val="567BAF"/>
          <w:spacing w:val="-30"/>
          <w:w w:val="140"/>
          <w:sz w:val="14"/>
          <w:lang w:val="es-SV"/>
        </w:rPr>
        <w:t xml:space="preserve"> </w:t>
      </w:r>
      <w:r w:rsidR="007B54D8" w:rsidRPr="00EA32AC">
        <w:rPr>
          <w:rFonts w:ascii="Calibri" w:hAnsi="Calibri"/>
          <w:color w:val="4F6997"/>
          <w:spacing w:val="3"/>
          <w:w w:val="140"/>
          <w:sz w:val="14"/>
          <w:lang w:val="es-SV"/>
        </w:rPr>
        <w:t>R</w:t>
      </w:r>
      <w:r w:rsidR="007B54D8" w:rsidRPr="00EA32AC">
        <w:rPr>
          <w:rFonts w:ascii="Calibri" w:hAnsi="Calibri"/>
          <w:color w:val="5469A8"/>
          <w:spacing w:val="3"/>
          <w:w w:val="140"/>
          <w:sz w:val="14"/>
          <w:lang w:val="es-SV"/>
        </w:rPr>
        <w:t>EC</w:t>
      </w:r>
      <w:r w:rsidR="007B54D8" w:rsidRPr="00EA32AC">
        <w:rPr>
          <w:rFonts w:ascii="Calibri" w:hAnsi="Calibri"/>
          <w:color w:val="5469A8"/>
          <w:spacing w:val="-30"/>
          <w:w w:val="140"/>
          <w:sz w:val="14"/>
          <w:lang w:val="es-SV"/>
        </w:rPr>
        <w:t xml:space="preserve"> </w:t>
      </w:r>
      <w:r w:rsidR="007B54D8" w:rsidRPr="00EA32AC">
        <w:rPr>
          <w:rFonts w:ascii="Calibri" w:hAnsi="Calibri"/>
          <w:color w:val="2F4685"/>
          <w:spacing w:val="3"/>
          <w:w w:val="140"/>
          <w:sz w:val="14"/>
          <w:lang w:val="es-SV"/>
        </w:rPr>
        <w:t>E</w:t>
      </w:r>
      <w:r w:rsidR="007B54D8" w:rsidRPr="00EA32AC">
        <w:rPr>
          <w:rFonts w:ascii="Calibri" w:hAnsi="Calibri"/>
          <w:color w:val="2B486E"/>
          <w:spacing w:val="3"/>
          <w:w w:val="140"/>
          <w:sz w:val="14"/>
          <w:lang w:val="es-SV"/>
        </w:rPr>
        <w:t>R</w:t>
      </w:r>
    </w:p>
    <w:p w:rsidR="00FB1952" w:rsidRPr="00EA32AC" w:rsidRDefault="00FB1952">
      <w:pPr>
        <w:rPr>
          <w:rFonts w:ascii="Calibri" w:eastAsia="Calibri" w:hAnsi="Calibri" w:cs="Calibri"/>
          <w:sz w:val="14"/>
          <w:szCs w:val="14"/>
          <w:lang w:val="es-SV"/>
        </w:rPr>
        <w:sectPr w:rsidR="00FB1952" w:rsidRPr="00EA32AC">
          <w:type w:val="continuous"/>
          <w:pgSz w:w="12240" w:h="15840"/>
          <w:pgMar w:top="480" w:right="660" w:bottom="280" w:left="1220" w:header="720" w:footer="720" w:gutter="0"/>
          <w:cols w:num="2" w:space="720" w:equalWidth="0">
            <w:col w:w="2410" w:space="4603"/>
            <w:col w:w="3347"/>
          </w:cols>
        </w:sectPr>
      </w:pPr>
    </w:p>
    <w:p w:rsidR="00FB1952" w:rsidRPr="007A174E" w:rsidRDefault="007A174E" w:rsidP="007A174E">
      <w:pPr>
        <w:jc w:val="center"/>
        <w:rPr>
          <w:rFonts w:ascii="Calibri" w:eastAsia="Calibri" w:hAnsi="Calibri" w:cs="Calibri"/>
          <w:sz w:val="20"/>
          <w:szCs w:val="20"/>
          <w:lang w:val="es-SV"/>
        </w:rPr>
      </w:pPr>
      <w:r w:rsidRPr="007A174E">
        <w:rPr>
          <w:rFonts w:eastAsia="Arial Unicode MS"/>
          <w:b/>
          <w:bCs/>
          <w:color w:val="C00000"/>
          <w:sz w:val="16"/>
          <w:szCs w:val="28"/>
          <w:lang w:val="es-SV"/>
        </w:rPr>
        <w:lastRenderedPageBreak/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B1952" w:rsidRPr="00EA32AC" w:rsidRDefault="00FB1952" w:rsidP="007A174E">
      <w:pPr>
        <w:spacing w:before="11"/>
        <w:jc w:val="center"/>
        <w:rPr>
          <w:rFonts w:ascii="Calibri" w:eastAsia="Calibri" w:hAnsi="Calibri" w:cs="Calibri"/>
          <w:sz w:val="21"/>
          <w:szCs w:val="21"/>
          <w:lang w:val="es-SV"/>
        </w:rPr>
      </w:pPr>
    </w:p>
    <w:p w:rsidR="00FB1952" w:rsidRPr="00EA32AC" w:rsidRDefault="007B54D8">
      <w:pPr>
        <w:spacing w:before="43" w:line="273" w:lineRule="auto"/>
        <w:ind w:left="2704" w:right="2678"/>
        <w:jc w:val="center"/>
        <w:rPr>
          <w:rFonts w:ascii="Calibri" w:eastAsia="Calibri" w:hAnsi="Calibri" w:cs="Calibri"/>
          <w:sz w:val="28"/>
          <w:szCs w:val="28"/>
          <w:lang w:val="es-SV"/>
        </w:rPr>
      </w:pPr>
      <w:r w:rsidRPr="00EA32AC">
        <w:rPr>
          <w:rFonts w:ascii="Calibri" w:eastAsia="Calibri" w:hAnsi="Calibri" w:cs="Calibri"/>
          <w:w w:val="115"/>
          <w:sz w:val="28"/>
          <w:szCs w:val="28"/>
          <w:lang w:val="es-SV"/>
        </w:rPr>
        <w:t>RESOLUCION MARN-OIR N°</w:t>
      </w:r>
      <w:r w:rsidRPr="00EA32AC">
        <w:rPr>
          <w:rFonts w:ascii="Calibri" w:eastAsia="Calibri" w:hAnsi="Calibri" w:cs="Calibri"/>
          <w:spacing w:val="-12"/>
          <w:w w:val="115"/>
          <w:sz w:val="28"/>
          <w:szCs w:val="28"/>
          <w:lang w:val="es-SV"/>
        </w:rPr>
        <w:t xml:space="preserve"> </w:t>
      </w:r>
      <w:r w:rsidRPr="00EA32AC">
        <w:rPr>
          <w:rFonts w:ascii="Calibri" w:eastAsia="Calibri" w:hAnsi="Calibri" w:cs="Calibri"/>
          <w:color w:val="3F3D44"/>
          <w:w w:val="115"/>
          <w:sz w:val="28"/>
          <w:szCs w:val="28"/>
          <w:lang w:val="es-SV"/>
        </w:rPr>
        <w:t>092-2017</w:t>
      </w:r>
      <w:r w:rsidRPr="00EA32AC">
        <w:rPr>
          <w:rFonts w:ascii="Calibri" w:eastAsia="Calibri" w:hAnsi="Calibri" w:cs="Calibri"/>
          <w:color w:val="3F3D44"/>
          <w:w w:val="110"/>
          <w:sz w:val="28"/>
          <w:szCs w:val="28"/>
          <w:lang w:val="es-SV"/>
        </w:rPr>
        <w:t xml:space="preserve"> </w:t>
      </w:r>
      <w:r w:rsidRPr="00EA32AC">
        <w:rPr>
          <w:rFonts w:ascii="Calibri" w:eastAsia="Calibri" w:hAnsi="Calibri" w:cs="Calibri"/>
          <w:w w:val="115"/>
          <w:sz w:val="28"/>
          <w:szCs w:val="28"/>
          <w:lang w:val="es-SV"/>
        </w:rPr>
        <w:t>AMPLIACIÓN  DEL PLAZO DE</w:t>
      </w:r>
      <w:r w:rsidRPr="00EA32AC">
        <w:rPr>
          <w:rFonts w:ascii="Calibri" w:eastAsia="Calibri" w:hAnsi="Calibri" w:cs="Calibri"/>
          <w:spacing w:val="-37"/>
          <w:w w:val="115"/>
          <w:sz w:val="28"/>
          <w:szCs w:val="28"/>
          <w:lang w:val="es-SV"/>
        </w:rPr>
        <w:t xml:space="preserve"> </w:t>
      </w:r>
      <w:r w:rsidRPr="00EA32AC">
        <w:rPr>
          <w:rFonts w:ascii="Calibri" w:eastAsia="Calibri" w:hAnsi="Calibri" w:cs="Calibri"/>
          <w:w w:val="115"/>
          <w:sz w:val="28"/>
          <w:szCs w:val="28"/>
          <w:lang w:val="es-SV"/>
        </w:rPr>
        <w:t>ENTREGA</w:t>
      </w:r>
    </w:p>
    <w:p w:rsidR="00FB1952" w:rsidRPr="00EA32AC" w:rsidRDefault="00FB1952">
      <w:pPr>
        <w:rPr>
          <w:rFonts w:ascii="Calibri" w:eastAsia="Calibri" w:hAnsi="Calibri" w:cs="Calibri"/>
          <w:sz w:val="39"/>
          <w:szCs w:val="39"/>
          <w:lang w:val="es-SV"/>
        </w:rPr>
      </w:pPr>
    </w:p>
    <w:p w:rsidR="00FB1952" w:rsidRPr="00EA32AC" w:rsidRDefault="007B54D8">
      <w:pPr>
        <w:spacing w:line="345" w:lineRule="auto"/>
        <w:ind w:left="133" w:right="122" w:firstLine="21"/>
        <w:jc w:val="both"/>
        <w:rPr>
          <w:rFonts w:ascii="Arial Narrow" w:eastAsia="Arial Narrow" w:hAnsi="Arial Narrow" w:cs="Arial Narrow"/>
          <w:sz w:val="24"/>
          <w:szCs w:val="24"/>
          <w:lang w:val="es-SV"/>
        </w:rPr>
      </w:pPr>
      <w:r w:rsidRPr="00EA32AC">
        <w:rPr>
          <w:rFonts w:ascii="Calibri" w:eastAsia="Calibri" w:hAnsi="Calibri" w:cs="Calibri"/>
          <w:w w:val="95"/>
          <w:sz w:val="24"/>
          <w:szCs w:val="24"/>
          <w:lang w:val="es-SV"/>
        </w:rPr>
        <w:t xml:space="preserve">San Salvador, a las catorce horas con treinta minutos del día lunes </w:t>
      </w:r>
      <w:r w:rsidRPr="00EA32AC">
        <w:rPr>
          <w:rFonts w:ascii="Calibri" w:eastAsia="Calibri" w:hAnsi="Calibri" w:cs="Calibri"/>
          <w:color w:val="0E0C13"/>
          <w:w w:val="95"/>
          <w:sz w:val="24"/>
          <w:szCs w:val="24"/>
          <w:lang w:val="es-SV"/>
        </w:rPr>
        <w:t xml:space="preserve">veintisiete </w:t>
      </w:r>
      <w:r w:rsidRPr="00EA32AC">
        <w:rPr>
          <w:rFonts w:ascii="Calibri" w:eastAsia="Calibri" w:hAnsi="Calibri" w:cs="Calibri"/>
          <w:color w:val="18161C"/>
          <w:w w:val="95"/>
          <w:sz w:val="24"/>
          <w:szCs w:val="24"/>
          <w:lang w:val="es-SV"/>
        </w:rPr>
        <w:t xml:space="preserve">de </w:t>
      </w:r>
      <w:r w:rsidRPr="00EA32AC">
        <w:rPr>
          <w:rFonts w:ascii="Calibri" w:eastAsia="Calibri" w:hAnsi="Calibri" w:cs="Calibri"/>
          <w:color w:val="28282A"/>
          <w:w w:val="95"/>
          <w:sz w:val="24"/>
          <w:szCs w:val="24"/>
          <w:lang w:val="es-SV"/>
        </w:rPr>
        <w:t xml:space="preserve">marzo </w:t>
      </w:r>
      <w:r w:rsidRPr="00EA32AC">
        <w:rPr>
          <w:rFonts w:ascii="Calibri" w:eastAsia="Calibri" w:hAnsi="Calibri" w:cs="Calibri"/>
          <w:w w:val="95"/>
          <w:sz w:val="24"/>
          <w:szCs w:val="24"/>
          <w:lang w:val="es-SV"/>
        </w:rPr>
        <w:t xml:space="preserve">de dos </w:t>
      </w:r>
      <w:r w:rsidRPr="007B54D8">
        <w:rPr>
          <w:rFonts w:eastAsia="Calibri" w:cs="Calibri"/>
          <w:color w:val="69696E"/>
          <w:w w:val="95"/>
          <w:sz w:val="24"/>
          <w:szCs w:val="24"/>
          <w:lang w:val="es-SV"/>
        </w:rPr>
        <w:t>mil</w:t>
      </w:r>
      <w:r w:rsidRPr="00EA32AC">
        <w:rPr>
          <w:rFonts w:ascii="Calibri" w:eastAsia="Calibri" w:hAnsi="Calibri" w:cs="Calibri"/>
          <w:color w:val="69696E"/>
          <w:spacing w:val="-23"/>
          <w:w w:val="95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color w:val="4B494F"/>
          <w:w w:val="95"/>
          <w:sz w:val="24"/>
          <w:szCs w:val="24"/>
          <w:lang w:val="es-SV"/>
        </w:rPr>
        <w:t>diecisiete,</w:t>
      </w:r>
      <w:r w:rsidRPr="00EA32AC">
        <w:rPr>
          <w:rFonts w:ascii="Calibri" w:eastAsia="Calibri" w:hAnsi="Calibri" w:cs="Calibri"/>
          <w:color w:val="4B494F"/>
          <w:w w:val="85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 xml:space="preserve">EL MINISTERIO DE MEDIO AMBIENTE Y RECURSOS NATURALES luego de haber recibido y </w:t>
      </w:r>
      <w:r w:rsidRPr="00EA32AC">
        <w:rPr>
          <w:rFonts w:ascii="Calibri" w:eastAsia="Calibri" w:hAnsi="Calibri" w:cs="Calibri"/>
          <w:color w:val="18181D"/>
          <w:sz w:val="24"/>
          <w:szCs w:val="24"/>
          <w:lang w:val="es-SV"/>
        </w:rPr>
        <w:t>admitido</w:t>
      </w:r>
      <w:r w:rsidRPr="00EA32AC">
        <w:rPr>
          <w:rFonts w:ascii="Calibri" w:eastAsia="Calibri" w:hAnsi="Calibri" w:cs="Calibri"/>
          <w:color w:val="18181D"/>
          <w:spacing w:val="42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color w:val="1A1A1F"/>
          <w:sz w:val="24"/>
          <w:szCs w:val="24"/>
          <w:lang w:val="es-SV"/>
        </w:rPr>
        <w:t>la</w:t>
      </w:r>
      <w:r w:rsidRPr="00EA32AC">
        <w:rPr>
          <w:rFonts w:ascii="Calibri" w:eastAsia="Calibri" w:hAnsi="Calibri" w:cs="Calibri"/>
          <w:color w:val="1A1A1F"/>
          <w:w w:val="88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w w:val="95"/>
          <w:sz w:val="24"/>
          <w:szCs w:val="24"/>
          <w:lang w:val="es-SV"/>
        </w:rPr>
        <w:t xml:space="preserve">solicitud de información </w:t>
      </w:r>
      <w:r w:rsidR="00EA32AC" w:rsidRPr="007B54D8">
        <w:rPr>
          <w:rFonts w:ascii="Calibri" w:eastAsia="Calibri" w:hAnsi="Calibri" w:cs="Calibri"/>
          <w:w w:val="95"/>
          <w:sz w:val="24"/>
          <w:szCs w:val="24"/>
          <w:u w:val="single"/>
          <w:lang w:val="es-SV"/>
        </w:rPr>
        <w:t>N</w:t>
      </w:r>
      <w:r w:rsidRPr="007B54D8">
        <w:rPr>
          <w:rFonts w:ascii="Calibri" w:eastAsia="Calibri" w:hAnsi="Calibri" w:cs="Calibri"/>
          <w:w w:val="95"/>
          <w:sz w:val="24"/>
          <w:szCs w:val="24"/>
          <w:u w:val="single"/>
          <w:lang w:val="es-SV"/>
        </w:rPr>
        <w:t xml:space="preserve">o. </w:t>
      </w:r>
      <w:r w:rsidR="00EA32AC" w:rsidRPr="007B54D8">
        <w:rPr>
          <w:rFonts w:ascii="Arial Narrow" w:eastAsia="Arial Narrow" w:hAnsi="Arial Narrow" w:cs="Arial Narrow"/>
          <w:i/>
          <w:w w:val="95"/>
          <w:sz w:val="24"/>
          <w:szCs w:val="24"/>
          <w:u w:val="single"/>
          <w:lang w:val="es-SV"/>
        </w:rPr>
        <w:t>MARN</w:t>
      </w:r>
      <w:r w:rsidRPr="007B54D8">
        <w:rPr>
          <w:rFonts w:ascii="Arial Narrow" w:eastAsia="Arial Narrow" w:hAnsi="Arial Narrow" w:cs="Arial Narrow"/>
          <w:i/>
          <w:w w:val="95"/>
          <w:sz w:val="24"/>
          <w:szCs w:val="24"/>
          <w:u w:val="single"/>
          <w:lang w:val="es-SV"/>
        </w:rPr>
        <w:t>-2017-0093</w:t>
      </w:r>
      <w:r>
        <w:rPr>
          <w:rFonts w:ascii="Arial Narrow" w:eastAsia="Arial Narrow" w:hAnsi="Arial Narrow" w:cs="Arial Narrow"/>
          <w:i/>
          <w:w w:val="95"/>
          <w:sz w:val="24"/>
          <w:szCs w:val="24"/>
          <w:lang w:val="es-SV"/>
        </w:rPr>
        <w:t xml:space="preserve"> </w:t>
      </w:r>
      <w:r w:rsidRPr="007B54D8">
        <w:rPr>
          <w:rFonts w:ascii="Calibri" w:eastAsia="Calibri" w:hAnsi="Calibri" w:cs="Calibri"/>
          <w:w w:val="95"/>
          <w:sz w:val="24"/>
          <w:szCs w:val="24"/>
          <w:lang w:val="es-SV"/>
        </w:rPr>
        <w:t>presentada</w:t>
      </w:r>
      <w:r w:rsidRPr="00EA32AC">
        <w:rPr>
          <w:rFonts w:ascii="Calibri" w:eastAsia="Calibri" w:hAnsi="Calibri" w:cs="Calibri"/>
          <w:w w:val="95"/>
          <w:sz w:val="24"/>
          <w:szCs w:val="24"/>
          <w:lang w:val="es-SV"/>
        </w:rPr>
        <w:t xml:space="preserve"> ante la Oficina de Información y Respuesta </w:t>
      </w:r>
      <w:r w:rsidRPr="00EA32AC">
        <w:rPr>
          <w:rFonts w:ascii="Calibri" w:eastAsia="Calibri" w:hAnsi="Calibri" w:cs="Calibri"/>
          <w:color w:val="24232A"/>
          <w:w w:val="95"/>
          <w:sz w:val="24"/>
          <w:szCs w:val="24"/>
          <w:lang w:val="es-SV"/>
        </w:rPr>
        <w:t>de</w:t>
      </w:r>
      <w:r w:rsidRPr="00EA32AC">
        <w:rPr>
          <w:rFonts w:ascii="Calibri" w:eastAsia="Calibri" w:hAnsi="Calibri" w:cs="Calibri"/>
          <w:color w:val="24232A"/>
          <w:spacing w:val="8"/>
          <w:w w:val="95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w w:val="95"/>
          <w:sz w:val="24"/>
          <w:szCs w:val="24"/>
          <w:lang w:val="es-SV"/>
        </w:rPr>
        <w:t>esta</w:t>
      </w:r>
      <w:r w:rsidRPr="00EA32AC">
        <w:rPr>
          <w:rFonts w:ascii="Calibri" w:eastAsia="Calibri" w:hAnsi="Calibri" w:cs="Calibri"/>
          <w:w w:val="90"/>
          <w:sz w:val="24"/>
          <w:szCs w:val="24"/>
          <w:lang w:val="es-SV"/>
        </w:rPr>
        <w:t xml:space="preserve"> </w:t>
      </w:r>
      <w:r w:rsidR="00BC2C6A">
        <w:rPr>
          <w:rFonts w:ascii="Calibri" w:eastAsia="Calibri" w:hAnsi="Calibri" w:cs="Calibri"/>
          <w:sz w:val="24"/>
          <w:szCs w:val="24"/>
          <w:lang w:val="es-SV"/>
        </w:rPr>
        <w:t xml:space="preserve">dependencia por parte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 xml:space="preserve">de </w:t>
      </w:r>
      <w:r w:rsidR="00BC2C6A" w:rsidRPr="007B54D8">
        <w:rPr>
          <w:rFonts w:ascii="Arial Narrow" w:eastAsia="Arial Narrow" w:hAnsi="Arial Narrow" w:cs="Arial Narrow"/>
          <w:sz w:val="24"/>
          <w:szCs w:val="24"/>
          <w:highlight w:val="black"/>
          <w:lang w:val="es-SV"/>
        </w:rPr>
        <w:t>XXXXXXXXXXXXXXXXXXXXXXXXXXX</w:t>
      </w:r>
      <w:r w:rsidRPr="007B54D8">
        <w:rPr>
          <w:rFonts w:ascii="Arial Narrow" w:eastAsia="Arial Narrow" w:hAnsi="Arial Narrow" w:cs="Arial Narrow"/>
          <w:sz w:val="24"/>
          <w:szCs w:val="24"/>
          <w:highlight w:val="black"/>
          <w:lang w:val="es-SV"/>
        </w:rPr>
        <w:t>XXXXXXX</w:t>
      </w:r>
      <w:r w:rsidR="00BC2C6A" w:rsidRPr="007B54D8">
        <w:rPr>
          <w:rFonts w:ascii="Arial Narrow" w:eastAsia="Arial Narrow" w:hAnsi="Arial Narrow" w:cs="Arial Narrow"/>
          <w:sz w:val="24"/>
          <w:szCs w:val="24"/>
          <w:highlight w:val="black"/>
          <w:lang w:val="es-SV"/>
        </w:rPr>
        <w:t>X</w:t>
      </w:r>
      <w:r w:rsidRPr="00EA32AC">
        <w:rPr>
          <w:rFonts w:ascii="Arial Narrow" w:eastAsia="Arial Narrow" w:hAnsi="Arial Narrow" w:cs="Arial Narrow"/>
          <w:i/>
          <w:sz w:val="24"/>
          <w:szCs w:val="24"/>
          <w:lang w:val="es-SV"/>
        </w:rPr>
        <w:t xml:space="preserve">, </w:t>
      </w:r>
      <w:r w:rsidRPr="00EA32AC">
        <w:rPr>
          <w:rFonts w:ascii="Calibri" w:eastAsia="Calibri" w:hAnsi="Calibri" w:cs="Calibri"/>
          <w:color w:val="0E0C13"/>
          <w:sz w:val="24"/>
          <w:szCs w:val="24"/>
          <w:lang w:val="es-SV"/>
        </w:rPr>
        <w:t xml:space="preserve">quien </w:t>
      </w:r>
      <w:r w:rsidRPr="00EA32AC">
        <w:rPr>
          <w:rFonts w:ascii="Arial Narrow" w:eastAsia="Arial Narrow" w:hAnsi="Arial Narrow" w:cs="Arial Narrow"/>
          <w:i/>
          <w:sz w:val="24"/>
          <w:szCs w:val="24"/>
          <w:lang w:val="es-SV"/>
        </w:rPr>
        <w:t xml:space="preserve">se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 xml:space="preserve">ha identificado </w:t>
      </w:r>
      <w:r w:rsidRPr="00EA32AC">
        <w:rPr>
          <w:rFonts w:ascii="Calibri" w:eastAsia="Calibri" w:hAnsi="Calibri" w:cs="Calibri"/>
          <w:color w:val="49484D"/>
          <w:sz w:val="24"/>
          <w:szCs w:val="24"/>
          <w:lang w:val="es-SV"/>
        </w:rPr>
        <w:t>con</w:t>
      </w:r>
      <w:r w:rsidRPr="00EA32AC">
        <w:rPr>
          <w:rFonts w:ascii="Calibri" w:eastAsia="Calibri" w:hAnsi="Calibri" w:cs="Calibri"/>
          <w:color w:val="49484D"/>
          <w:spacing w:val="19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su</w:t>
      </w:r>
      <w:r w:rsidRPr="00EA32AC">
        <w:rPr>
          <w:rFonts w:ascii="Calibri" w:eastAsia="Calibri" w:hAnsi="Calibri" w:cs="Calibri"/>
          <w:w w:val="90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respectivo</w:t>
      </w:r>
      <w:r w:rsidRPr="00EA32AC">
        <w:rPr>
          <w:rFonts w:ascii="Calibri" w:eastAsia="Calibri" w:hAnsi="Calibri" w:cs="Calibri"/>
          <w:spacing w:val="-19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documento</w:t>
      </w:r>
      <w:r w:rsidRPr="00EA32AC">
        <w:rPr>
          <w:rFonts w:ascii="Calibri" w:eastAsia="Calibri" w:hAnsi="Calibri" w:cs="Calibri"/>
          <w:spacing w:val="-20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de</w:t>
      </w:r>
      <w:r w:rsidRPr="00EA32AC">
        <w:rPr>
          <w:rFonts w:ascii="Calibri" w:eastAsia="Calibri" w:hAnsi="Calibri" w:cs="Calibri"/>
          <w:spacing w:val="-23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identidad</w:t>
      </w:r>
      <w:r w:rsidRPr="00EA32AC">
        <w:rPr>
          <w:rFonts w:ascii="Calibri" w:eastAsia="Calibri" w:hAnsi="Calibri" w:cs="Calibri"/>
          <w:spacing w:val="-18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personal</w:t>
      </w:r>
      <w:r w:rsidRPr="00EA32AC">
        <w:rPr>
          <w:rFonts w:ascii="Calibri" w:eastAsia="Calibri" w:hAnsi="Calibri" w:cs="Calibri"/>
          <w:spacing w:val="-20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y</w:t>
      </w:r>
      <w:r w:rsidRPr="00EA32AC">
        <w:rPr>
          <w:rFonts w:ascii="Calibri" w:eastAsia="Calibri" w:hAnsi="Calibri" w:cs="Calibri"/>
          <w:spacing w:val="-18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solicita</w:t>
      </w:r>
      <w:r w:rsidRPr="00EA32AC">
        <w:rPr>
          <w:rFonts w:ascii="Calibri" w:eastAsia="Calibri" w:hAnsi="Calibri" w:cs="Calibri"/>
          <w:spacing w:val="-18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la</w:t>
      </w:r>
      <w:r w:rsidRPr="00EA32AC">
        <w:rPr>
          <w:rFonts w:ascii="Calibri" w:eastAsia="Calibri" w:hAnsi="Calibri" w:cs="Calibri"/>
          <w:spacing w:val="-28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siguiente</w:t>
      </w:r>
      <w:r w:rsidRPr="00EA32AC">
        <w:rPr>
          <w:rFonts w:ascii="Calibri" w:eastAsia="Calibri" w:hAnsi="Calibri" w:cs="Calibri"/>
          <w:spacing w:val="-14"/>
          <w:sz w:val="24"/>
          <w:szCs w:val="24"/>
          <w:lang w:val="es-SV"/>
        </w:rPr>
        <w:t xml:space="preserve"> </w:t>
      </w:r>
      <w:r w:rsidRPr="00EA32AC">
        <w:rPr>
          <w:rFonts w:ascii="Calibri" w:eastAsia="Calibri" w:hAnsi="Calibri" w:cs="Calibri"/>
          <w:sz w:val="24"/>
          <w:szCs w:val="24"/>
          <w:lang w:val="es-SV"/>
        </w:rPr>
        <w:t>información:</w:t>
      </w:r>
      <w:r w:rsidRPr="00EA32AC">
        <w:rPr>
          <w:rFonts w:ascii="Calibri" w:eastAsia="Calibri" w:hAnsi="Calibri" w:cs="Calibri"/>
          <w:spacing w:val="-17"/>
          <w:sz w:val="24"/>
          <w:szCs w:val="24"/>
          <w:lang w:val="es-SV"/>
        </w:rPr>
        <w:t xml:space="preserve"> </w:t>
      </w:r>
      <w:r w:rsidRPr="00EA32AC">
        <w:rPr>
          <w:rFonts w:ascii="Arial Narrow" w:eastAsia="Arial Narrow" w:hAnsi="Arial Narrow" w:cs="Arial Narrow"/>
          <w:i/>
          <w:sz w:val="24"/>
          <w:szCs w:val="24"/>
          <w:lang w:val="es-SV"/>
        </w:rPr>
        <w:t>"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La</w:t>
      </w:r>
      <w:r w:rsidRPr="00BC2C6A">
        <w:rPr>
          <w:rFonts w:ascii="Arial Narrow" w:eastAsia="Arial Narrow" w:hAnsi="Arial Narrow" w:cs="Arial Narrow"/>
          <w:b/>
          <w:i/>
          <w:spacing w:val="-26"/>
          <w:sz w:val="24"/>
          <w:szCs w:val="24"/>
          <w:lang w:val="es-SV"/>
        </w:rPr>
        <w:t xml:space="preserve"> </w:t>
      </w:r>
      <w:r w:rsidR="00BC2C6A"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Lista</w:t>
      </w:r>
      <w:r w:rsidRPr="00BC2C6A">
        <w:rPr>
          <w:rFonts w:ascii="Arial Narrow" w:eastAsia="Arial Narrow" w:hAnsi="Arial Narrow" w:cs="Arial Narrow"/>
          <w:b/>
          <w:i/>
          <w:spacing w:val="-18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</w:t>
      </w:r>
      <w:r w:rsidRPr="00BC2C6A">
        <w:rPr>
          <w:rFonts w:ascii="Arial Narrow" w:eastAsia="Arial Narrow" w:hAnsi="Arial Narrow" w:cs="Arial Narrow"/>
          <w:b/>
          <w:i/>
          <w:spacing w:val="-2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todas</w:t>
      </w:r>
      <w:r w:rsidRPr="00BC2C6A">
        <w:rPr>
          <w:rFonts w:ascii="Arial Narrow" w:eastAsia="Arial Narrow" w:hAnsi="Arial Narrow" w:cs="Arial Narrow"/>
          <w:b/>
          <w:i/>
          <w:spacing w:val="-19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las</w:t>
      </w:r>
      <w:r w:rsidRPr="00BC2C6A">
        <w:rPr>
          <w:rFonts w:ascii="Arial Narrow" w:eastAsia="Arial Narrow" w:hAnsi="Arial Narrow" w:cs="Arial Narrow"/>
          <w:b/>
          <w:i/>
          <w:spacing w:val="-17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color w:val="46444B"/>
          <w:sz w:val="24"/>
          <w:szCs w:val="24"/>
          <w:lang w:val="es-SV"/>
        </w:rPr>
        <w:t>razones</w:t>
      </w:r>
      <w:r w:rsidRPr="00BC2C6A">
        <w:rPr>
          <w:rFonts w:ascii="Arial Narrow" w:eastAsia="Arial Narrow" w:hAnsi="Arial Narrow" w:cs="Arial Narrow"/>
          <w:b/>
          <w:i/>
          <w:color w:val="46444B"/>
          <w:w w:val="10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sociales  de las empresas que han</w:t>
      </w:r>
      <w:r w:rsid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sido</w:t>
      </w:r>
      <w:r w:rsid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 xml:space="preserve">contratistas del Ministerio de Medio </w:t>
      </w:r>
      <w:r w:rsidRPr="00BC2C6A">
        <w:rPr>
          <w:rFonts w:ascii="Arial Narrow" w:eastAsia="Arial Narrow" w:hAnsi="Arial Narrow" w:cs="Arial Narrow"/>
          <w:b/>
          <w:i/>
          <w:color w:val="3F3D44"/>
          <w:sz w:val="24"/>
          <w:szCs w:val="24"/>
          <w:lang w:val="es-SV"/>
        </w:rPr>
        <w:t>Ambiente</w:t>
      </w:r>
      <w:r w:rsidR="00BC2C6A">
        <w:rPr>
          <w:rFonts w:ascii="Arial Narrow" w:eastAsia="Arial Narrow" w:hAnsi="Arial Narrow" w:cs="Arial Narrow"/>
          <w:b/>
          <w:i/>
          <w:color w:val="3F3D44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y</w:t>
      </w:r>
      <w:r w:rsid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color w:val="4D4D52"/>
          <w:sz w:val="24"/>
          <w:szCs w:val="24"/>
          <w:lang w:val="es-SV"/>
        </w:rPr>
        <w:t>Recurso</w:t>
      </w:r>
      <w:r w:rsidR="00BC2C6A">
        <w:rPr>
          <w:rFonts w:ascii="Arial Narrow" w:eastAsia="Arial Narrow" w:hAnsi="Arial Narrow" w:cs="Arial Narrow"/>
          <w:b/>
          <w:i/>
          <w:color w:val="4D4D52"/>
          <w:sz w:val="24"/>
          <w:szCs w:val="24"/>
          <w:lang w:val="es-SV"/>
        </w:rPr>
        <w:t>s</w:t>
      </w:r>
      <w:r w:rsidRPr="00BC2C6A">
        <w:rPr>
          <w:rFonts w:ascii="Arial Narrow" w:eastAsia="Arial Narrow" w:hAnsi="Arial Narrow" w:cs="Arial Narrow"/>
          <w:b/>
          <w:i/>
          <w:spacing w:val="31"/>
          <w:sz w:val="24"/>
          <w:szCs w:val="24"/>
          <w:lang w:val="es-SV"/>
        </w:rPr>
        <w:t xml:space="preserve"> </w:t>
      </w:r>
      <w:r w:rsidR="00EA32AC" w:rsidRPr="00BC2C6A">
        <w:rPr>
          <w:rFonts w:ascii="Arial Narrow" w:eastAsia="Arial Narrow" w:hAnsi="Arial Narrow" w:cs="Arial Narrow"/>
          <w:b/>
          <w:i/>
          <w:spacing w:val="31"/>
          <w:sz w:val="24"/>
          <w:szCs w:val="24"/>
          <w:lang w:val="es-SV"/>
        </w:rPr>
        <w:t>N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aturales,</w:t>
      </w:r>
      <w:r w:rsidRPr="00BC2C6A">
        <w:rPr>
          <w:rFonts w:ascii="Arial Narrow" w:eastAsia="Arial Narrow" w:hAnsi="Arial Narrow" w:cs="Arial Narrow"/>
          <w:b/>
          <w:i/>
          <w:spacing w:val="37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desde</w:t>
      </w:r>
      <w:r w:rsidRPr="00BC2C6A">
        <w:rPr>
          <w:rFonts w:ascii="Arial Narrow" w:eastAsia="Arial Narrow" w:hAnsi="Arial Narrow" w:cs="Arial Narrow"/>
          <w:b/>
          <w:i/>
          <w:spacing w:val="35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el</w:t>
      </w:r>
      <w:r w:rsidRPr="00BC2C6A">
        <w:rPr>
          <w:rFonts w:ascii="Arial Narrow" w:eastAsia="Arial Narrow" w:hAnsi="Arial Narrow" w:cs="Arial Narrow"/>
          <w:b/>
          <w:i/>
          <w:spacing w:val="49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1</w:t>
      </w:r>
      <w:r w:rsidRPr="00BC2C6A">
        <w:rPr>
          <w:rFonts w:ascii="Arial Narrow" w:eastAsia="Arial Narrow" w:hAnsi="Arial Narrow" w:cs="Arial Narrow"/>
          <w:b/>
          <w:i/>
          <w:spacing w:val="-8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</w:t>
      </w:r>
      <w:r w:rsidRPr="00BC2C6A">
        <w:rPr>
          <w:rFonts w:ascii="Arial Narrow" w:eastAsia="Arial Narrow" w:hAnsi="Arial Narrow" w:cs="Arial Narrow"/>
          <w:b/>
          <w:i/>
          <w:spacing w:val="-8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junio</w:t>
      </w:r>
      <w:r w:rsidRPr="00BC2C6A">
        <w:rPr>
          <w:rFonts w:ascii="Arial Narrow" w:eastAsia="Arial Narrow" w:hAnsi="Arial Narrow" w:cs="Arial Narrow"/>
          <w:b/>
          <w:i/>
          <w:spacing w:val="28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</w:t>
      </w:r>
      <w:r>
        <w:rPr>
          <w:rFonts w:ascii="Arial Narrow" w:eastAsia="Arial Narrow" w:hAnsi="Arial Narrow" w:cs="Arial Narrow"/>
          <w:b/>
          <w:i/>
          <w:spacing w:val="26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2012</w:t>
      </w:r>
      <w:r w:rsidRPr="00BC2C6A">
        <w:rPr>
          <w:rFonts w:ascii="Arial Narrow" w:eastAsia="Arial Narrow" w:hAnsi="Arial Narrow" w:cs="Arial Narrow"/>
          <w:b/>
          <w:i/>
          <w:spacing w:val="3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hasta</w:t>
      </w:r>
      <w:r w:rsidRPr="00BC2C6A">
        <w:rPr>
          <w:rFonts w:ascii="Arial Narrow" w:eastAsia="Arial Narrow" w:hAnsi="Arial Narrow" w:cs="Arial Narrow"/>
          <w:b/>
          <w:i/>
          <w:spacing w:val="45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la</w:t>
      </w:r>
      <w:r w:rsidRPr="00BC2C6A">
        <w:rPr>
          <w:rFonts w:ascii="Arial Narrow" w:eastAsia="Arial Narrow" w:hAnsi="Arial Narrow" w:cs="Arial Narrow"/>
          <w:b/>
          <w:i/>
          <w:spacing w:val="3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actualidad en</w:t>
      </w:r>
      <w:r w:rsidRPr="00BC2C6A">
        <w:rPr>
          <w:rFonts w:ascii="Arial Narrow" w:eastAsia="Arial Narrow" w:hAnsi="Arial Narrow" w:cs="Arial Narrow"/>
          <w:b/>
          <w:i/>
          <w:spacing w:val="25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los</w:t>
      </w:r>
      <w:r w:rsid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14</w:t>
      </w:r>
      <w:r w:rsidRPr="00BC2C6A">
        <w:rPr>
          <w:rFonts w:ascii="Arial Narrow" w:eastAsia="Arial Narrow" w:hAnsi="Arial Narrow" w:cs="Arial Narrow"/>
          <w:b/>
          <w:i/>
          <w:spacing w:val="6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departamentos del</w:t>
      </w:r>
      <w:r w:rsidRPr="00BC2C6A">
        <w:rPr>
          <w:rFonts w:ascii="Arial Narrow" w:eastAsia="Arial Narrow" w:hAnsi="Arial Narrow" w:cs="Arial Narrow"/>
          <w:b/>
          <w:i/>
          <w:spacing w:val="25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país,</w:t>
      </w:r>
      <w:r w:rsidRPr="00BC2C6A">
        <w:rPr>
          <w:rFonts w:ascii="Arial Narrow" w:eastAsia="Arial Narrow" w:hAnsi="Arial Narrow" w:cs="Arial Narrow"/>
          <w:b/>
          <w:i/>
          <w:spacing w:val="35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por</w:t>
      </w:r>
      <w:r w:rsidR="00BC2C6A">
        <w:rPr>
          <w:rFonts w:ascii="Arial Narrow" w:eastAsia="Arial Narrow" w:hAnsi="Arial Narrow" w:cs="Arial Narrow"/>
          <w:b/>
          <w:i/>
          <w:spacing w:val="5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color w:val="3D3B42"/>
          <w:sz w:val="24"/>
          <w:szCs w:val="24"/>
          <w:lang w:val="es-SV"/>
        </w:rPr>
        <w:t>cualquiera</w:t>
      </w:r>
      <w:r w:rsid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 xml:space="preserve"> d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e</w:t>
      </w:r>
      <w:r w:rsidRPr="00BC2C6A">
        <w:rPr>
          <w:rFonts w:ascii="Arial Narrow" w:eastAsia="Arial Narrow" w:hAnsi="Arial Narrow" w:cs="Arial Narrow"/>
          <w:b/>
          <w:i/>
          <w:spacing w:val="2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las</w:t>
      </w:r>
      <w:r w:rsidRPr="00BC2C6A">
        <w:rPr>
          <w:rFonts w:ascii="Arial Narrow" w:eastAsia="Arial Narrow" w:hAnsi="Arial Narrow" w:cs="Arial Narrow"/>
          <w:b/>
          <w:i/>
          <w:spacing w:val="43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tres</w:t>
      </w:r>
      <w:r w:rsidRPr="00BC2C6A">
        <w:rPr>
          <w:rFonts w:ascii="Arial Narrow" w:eastAsia="Arial Narrow" w:hAnsi="Arial Narrow" w:cs="Arial Narrow"/>
          <w:b/>
          <w:i/>
          <w:spacing w:val="25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modalidades</w:t>
      </w:r>
      <w:r w:rsidRPr="00BC2C6A">
        <w:rPr>
          <w:rFonts w:ascii="Arial Narrow" w:eastAsia="Arial Narrow" w:hAnsi="Arial Narrow" w:cs="Arial Narrow"/>
          <w:b/>
          <w:i/>
          <w:spacing w:val="49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ilustradas</w:t>
      </w:r>
      <w:r w:rsidRPr="00BC2C6A">
        <w:rPr>
          <w:rFonts w:ascii="Arial Narrow" w:eastAsia="Arial Narrow" w:hAnsi="Arial Narrow" w:cs="Arial Narrow"/>
          <w:b/>
          <w:i/>
          <w:spacing w:val="4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en</w:t>
      </w:r>
      <w:r w:rsidRPr="00BC2C6A">
        <w:rPr>
          <w:rFonts w:ascii="Arial Narrow" w:eastAsia="Arial Narrow" w:hAnsi="Arial Narrow" w:cs="Arial Narrow"/>
          <w:b/>
          <w:i/>
          <w:spacing w:val="2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la</w:t>
      </w:r>
      <w:r w:rsidRPr="00BC2C6A">
        <w:rPr>
          <w:rFonts w:ascii="Arial Narrow" w:eastAsia="Arial Narrow" w:hAnsi="Arial Narrow" w:cs="Arial Narrow"/>
          <w:b/>
          <w:i/>
          <w:spacing w:val="44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Ley</w:t>
      </w:r>
      <w:r w:rsidRPr="00BC2C6A">
        <w:rPr>
          <w:rFonts w:ascii="Arial Narrow" w:eastAsia="Arial Narrow" w:hAnsi="Arial Narrow" w:cs="Arial Narrow"/>
          <w:b/>
          <w:i/>
          <w:spacing w:val="4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 Adquisiciones y Contrataciones</w:t>
      </w:r>
      <w:r w:rsid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 la Administración</w:t>
      </w:r>
      <w:r w:rsidRPr="00BC2C6A">
        <w:rPr>
          <w:rFonts w:ascii="Arial Narrow" w:eastAsia="Arial Narrow" w:hAnsi="Arial Narrow" w:cs="Arial Narrow"/>
          <w:b/>
          <w:i/>
          <w:spacing w:val="-37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Pública</w:t>
      </w:r>
      <w:r w:rsidR="00BC2C6A">
        <w:rPr>
          <w:rFonts w:ascii="Arial Narrow" w:eastAsia="Arial Narrow" w:hAnsi="Arial Narrow" w:cs="Arial Narrow"/>
          <w:b/>
          <w:i/>
          <w:spacing w:val="34"/>
          <w:sz w:val="24"/>
          <w:szCs w:val="24"/>
          <w:lang w:val="es-SV"/>
        </w:rPr>
        <w:t xml:space="preserve"> </w:t>
      </w:r>
      <w:r w:rsidR="00BC2C6A"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(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licitación</w:t>
      </w:r>
      <w:r w:rsidR="00BC2C6A">
        <w:rPr>
          <w:rFonts w:ascii="Arial Narrow" w:eastAsia="Arial Narrow" w:hAnsi="Arial Narrow" w:cs="Arial Narrow"/>
          <w:b/>
          <w:i/>
          <w:spacing w:val="47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o</w:t>
      </w:r>
      <w:r w:rsidRPr="00BC2C6A">
        <w:rPr>
          <w:rFonts w:ascii="Arial Narrow" w:eastAsia="Arial Narrow" w:hAnsi="Arial Narrow" w:cs="Arial Narrow"/>
          <w:b/>
          <w:i/>
          <w:spacing w:val="13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concurso</w:t>
      </w:r>
      <w:r w:rsidRPr="00BC2C6A">
        <w:rPr>
          <w:rFonts w:ascii="Arial Narrow" w:eastAsia="Arial Narrow" w:hAnsi="Arial Narrow" w:cs="Arial Narrow"/>
          <w:b/>
          <w:i/>
          <w:spacing w:val="2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público,</w:t>
      </w:r>
      <w:r w:rsidR="00BC2C6A">
        <w:rPr>
          <w:rFonts w:ascii="Arial Narrow" w:eastAsia="Arial Narrow" w:hAnsi="Arial Narrow" w:cs="Arial Narrow"/>
          <w:b/>
          <w:i/>
          <w:spacing w:val="36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libre</w:t>
      </w:r>
      <w:r w:rsidRPr="00BC2C6A">
        <w:rPr>
          <w:rFonts w:ascii="Arial Narrow" w:eastAsia="Arial Narrow" w:hAnsi="Arial Narrow" w:cs="Arial Narrow"/>
          <w:b/>
          <w:i/>
          <w:spacing w:val="16"/>
          <w:sz w:val="24"/>
          <w:szCs w:val="24"/>
          <w:lang w:val="es-SV"/>
        </w:rPr>
        <w:t xml:space="preserve"> </w:t>
      </w:r>
      <w:r w:rsidRPr="00BC2C6A">
        <w:rPr>
          <w:rFonts w:ascii="Calibri" w:eastAsia="Calibri" w:hAnsi="Calibri" w:cs="Calibri"/>
          <w:b/>
          <w:sz w:val="24"/>
          <w:szCs w:val="24"/>
          <w:lang w:val="es-SV"/>
        </w:rPr>
        <w:t>gestión</w:t>
      </w:r>
      <w:r w:rsidRPr="00BC2C6A">
        <w:rPr>
          <w:rFonts w:ascii="Calibri" w:eastAsia="Calibri" w:hAnsi="Calibri" w:cs="Calibri"/>
          <w:b/>
          <w:spacing w:val="9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y</w:t>
      </w:r>
      <w:r w:rsidRPr="00BC2C6A">
        <w:rPr>
          <w:rFonts w:ascii="Arial Narrow" w:eastAsia="Arial Narrow" w:hAnsi="Arial Narrow" w:cs="Arial Narrow"/>
          <w:b/>
          <w:i/>
          <w:spacing w:val="34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contratación</w:t>
      </w:r>
      <w:r w:rsidRPr="00BC2C6A">
        <w:rPr>
          <w:rFonts w:ascii="Arial Narrow" w:eastAsia="Arial Narrow" w:hAnsi="Arial Narrow" w:cs="Arial Narrow"/>
          <w:b/>
          <w:i/>
          <w:spacing w:val="45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directa).</w:t>
      </w:r>
      <w:r w:rsidRPr="00BC2C6A">
        <w:rPr>
          <w:rFonts w:ascii="Arial Narrow" w:eastAsia="Arial Narrow" w:hAnsi="Arial Narrow" w:cs="Arial Narrow"/>
          <w:b/>
          <w:i/>
          <w:spacing w:val="21"/>
          <w:sz w:val="24"/>
          <w:szCs w:val="24"/>
          <w:lang w:val="es-SV"/>
        </w:rPr>
        <w:t xml:space="preserve"> </w:t>
      </w:r>
      <w:r w:rsidR="00EA32AC"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La</w:t>
      </w:r>
      <w:r w:rsidRPr="00BC2C6A">
        <w:rPr>
          <w:rFonts w:ascii="Arial Narrow" w:eastAsia="Arial Narrow" w:hAnsi="Arial Narrow" w:cs="Arial Narrow"/>
          <w:b/>
          <w:i/>
          <w:spacing w:val="16"/>
          <w:sz w:val="24"/>
          <w:szCs w:val="24"/>
          <w:lang w:val="es-SV"/>
        </w:rPr>
        <w:t xml:space="preserve"> </w:t>
      </w:r>
      <w:r w:rsidR="00EA32AC" w:rsidRPr="00BC2C6A">
        <w:rPr>
          <w:rFonts w:ascii="Calibri" w:eastAsia="Calibri" w:hAnsi="Calibri" w:cs="Calibri"/>
          <w:b/>
          <w:sz w:val="24"/>
          <w:szCs w:val="24"/>
          <w:lang w:val="es-SV"/>
        </w:rPr>
        <w:t>inform</w:t>
      </w:r>
      <w:r w:rsidRPr="00BC2C6A">
        <w:rPr>
          <w:rFonts w:ascii="Calibri" w:eastAsia="Calibri" w:hAnsi="Calibri" w:cs="Calibri"/>
          <w:b/>
          <w:sz w:val="24"/>
          <w:szCs w:val="24"/>
          <w:lang w:val="es-SV"/>
        </w:rPr>
        <w:t>ació</w:t>
      </w:r>
      <w:r w:rsidR="00EA32AC" w:rsidRPr="00BC2C6A">
        <w:rPr>
          <w:rFonts w:ascii="Calibri" w:eastAsia="Calibri" w:hAnsi="Calibri" w:cs="Calibri"/>
          <w:b/>
          <w:sz w:val="24"/>
          <w:szCs w:val="24"/>
          <w:lang w:val="es-SV"/>
        </w:rPr>
        <w:t>n</w:t>
      </w:r>
      <w:r w:rsidRPr="00BC2C6A">
        <w:rPr>
          <w:rFonts w:ascii="Calibri" w:eastAsia="Calibri" w:hAnsi="Calibri" w:cs="Calibri"/>
          <w:b/>
          <w:spacing w:val="3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debe</w:t>
      </w:r>
      <w:r w:rsidRPr="00BC2C6A">
        <w:rPr>
          <w:rFonts w:ascii="Arial Narrow" w:eastAsia="Arial Narrow" w:hAnsi="Arial Narrow" w:cs="Arial Narrow"/>
          <w:b/>
          <w:i/>
          <w:spacing w:val="17"/>
          <w:sz w:val="24"/>
          <w:szCs w:val="24"/>
          <w:lang w:val="es-SV"/>
        </w:rPr>
        <w:t xml:space="preserve"> </w:t>
      </w:r>
      <w:r w:rsidRPr="00BC2C6A">
        <w:rPr>
          <w:rFonts w:ascii="Calibri" w:eastAsia="Calibri" w:hAnsi="Calibri" w:cs="Calibri"/>
          <w:b/>
          <w:sz w:val="24"/>
          <w:szCs w:val="24"/>
          <w:lang w:val="es-SV"/>
        </w:rPr>
        <w:t>estar</w:t>
      </w:r>
      <w:r w:rsidRPr="00BC2C6A">
        <w:rPr>
          <w:rFonts w:ascii="Calibri" w:eastAsia="Calibri" w:hAnsi="Calibri" w:cs="Calibri"/>
          <w:b/>
          <w:spacing w:val="-5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desagregada</w:t>
      </w:r>
      <w:r w:rsidRPr="00BC2C6A">
        <w:rPr>
          <w:rFonts w:ascii="Arial Narrow" w:eastAsia="Arial Narrow" w:hAnsi="Arial Narrow" w:cs="Arial Narrow"/>
          <w:b/>
          <w:i/>
          <w:spacing w:val="44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por</w:t>
      </w:r>
      <w:r w:rsidRPr="00BC2C6A">
        <w:rPr>
          <w:rFonts w:ascii="Arial Narrow" w:eastAsia="Arial Narrow" w:hAnsi="Arial Narrow" w:cs="Arial Narrow"/>
          <w:b/>
          <w:i/>
          <w:spacing w:val="52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color w:val="0C0C11"/>
          <w:sz w:val="24"/>
          <w:szCs w:val="24"/>
          <w:lang w:val="es-SV"/>
        </w:rPr>
        <w:t>mes</w:t>
      </w:r>
      <w:r w:rsidRPr="00BC2C6A">
        <w:rPr>
          <w:rFonts w:ascii="Arial Narrow" w:eastAsia="Arial Narrow" w:hAnsi="Arial Narrow" w:cs="Arial Narrow"/>
          <w:b/>
          <w:i/>
          <w:color w:val="0C0C11"/>
          <w:spacing w:val="5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en</w:t>
      </w:r>
      <w:r w:rsidRPr="00BC2C6A">
        <w:rPr>
          <w:rFonts w:ascii="Arial Narrow" w:eastAsia="Arial Narrow" w:hAnsi="Arial Narrow" w:cs="Arial Narrow"/>
          <w:b/>
          <w:i/>
          <w:spacing w:val="43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el</w:t>
      </w:r>
      <w:r w:rsidRPr="00BC2C6A">
        <w:rPr>
          <w:rFonts w:ascii="Arial Narrow" w:eastAsia="Arial Narrow" w:hAnsi="Arial Narrow" w:cs="Arial Narrow"/>
          <w:b/>
          <w:i/>
          <w:spacing w:val="32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que</w:t>
      </w:r>
      <w:r w:rsidRPr="00BC2C6A">
        <w:rPr>
          <w:rFonts w:ascii="Arial Narrow" w:eastAsia="Arial Narrow" w:hAnsi="Arial Narrow" w:cs="Arial Narrow"/>
          <w:b/>
          <w:i/>
          <w:spacing w:val="2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a</w:t>
      </w:r>
      <w:r w:rsidRPr="00BC2C6A">
        <w:rPr>
          <w:rFonts w:ascii="Arial Narrow" w:eastAsia="Arial Narrow" w:hAnsi="Arial Narrow" w:cs="Arial Narrow"/>
          <w:b/>
          <w:i/>
          <w:spacing w:val="29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la</w:t>
      </w:r>
      <w:r w:rsidRPr="00BC2C6A">
        <w:rPr>
          <w:rFonts w:ascii="Arial Narrow" w:eastAsia="Arial Narrow" w:hAnsi="Arial Narrow" w:cs="Arial Narrow"/>
          <w:b/>
          <w:i/>
          <w:spacing w:val="4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empresa</w:t>
      </w:r>
      <w:r w:rsidRPr="00BC2C6A">
        <w:rPr>
          <w:rFonts w:ascii="Arial Narrow" w:eastAsia="Arial Narrow" w:hAnsi="Arial Narrow" w:cs="Arial Narrow"/>
          <w:b/>
          <w:i/>
          <w:spacing w:val="44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le</w:t>
      </w:r>
      <w:r w:rsidRPr="00BC2C6A">
        <w:rPr>
          <w:rFonts w:ascii="Arial Narrow" w:eastAsia="Arial Narrow" w:hAnsi="Arial Narrow" w:cs="Arial Narrow"/>
          <w:b/>
          <w:i/>
          <w:spacing w:val="39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fue</w:t>
      </w:r>
      <w:r w:rsidRPr="00BC2C6A">
        <w:rPr>
          <w:rFonts w:ascii="Arial Narrow" w:eastAsia="Arial Narrow" w:hAnsi="Arial Narrow" w:cs="Arial Narrow"/>
          <w:b/>
          <w:i/>
          <w:spacing w:val="3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adjudicado</w:t>
      </w:r>
      <w:r w:rsidRPr="00BC2C6A">
        <w:rPr>
          <w:rFonts w:ascii="Arial Narrow" w:eastAsia="Arial Narrow" w:hAnsi="Arial Narrow" w:cs="Arial Narrow"/>
          <w:b/>
          <w:i/>
          <w:spacing w:val="52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el</w:t>
      </w:r>
      <w:r w:rsidRPr="00BC2C6A">
        <w:rPr>
          <w:rFonts w:ascii="Arial Narrow" w:eastAsia="Arial Narrow" w:hAnsi="Arial Narrow" w:cs="Arial Narrow"/>
          <w:b/>
          <w:i/>
          <w:spacing w:val="32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contrato;</w:t>
      </w:r>
      <w:r w:rsidRPr="00BC2C6A">
        <w:rPr>
          <w:rFonts w:ascii="Arial Narrow" w:eastAsia="Arial Narrow" w:hAnsi="Arial Narrow" w:cs="Arial Narrow"/>
          <w:b/>
          <w:i/>
          <w:spacing w:val="4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forma</w:t>
      </w:r>
      <w:r w:rsidRPr="00BC2C6A">
        <w:rPr>
          <w:rFonts w:ascii="Arial Narrow" w:eastAsia="Arial Narrow" w:hAnsi="Arial Narrow" w:cs="Arial Narrow"/>
          <w:b/>
          <w:i/>
          <w:spacing w:val="42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de</w:t>
      </w:r>
      <w:r w:rsidRPr="00BC2C6A">
        <w:rPr>
          <w:rFonts w:ascii="Arial Narrow" w:eastAsia="Arial Narrow" w:hAnsi="Arial Narrow" w:cs="Arial Narrow"/>
          <w:b/>
          <w:i/>
          <w:spacing w:val="28"/>
          <w:sz w:val="24"/>
          <w:szCs w:val="24"/>
          <w:lang w:val="es-SV"/>
        </w:rPr>
        <w:t xml:space="preserve"> </w:t>
      </w:r>
      <w:r w:rsidR="00EA32AC" w:rsidRPr="00BC2C6A">
        <w:rPr>
          <w:rFonts w:ascii="Calibri" w:eastAsia="Calibri" w:hAnsi="Calibri" w:cs="Calibri"/>
          <w:b/>
          <w:sz w:val="24"/>
          <w:szCs w:val="24"/>
          <w:lang w:val="es-SV"/>
        </w:rPr>
        <w:t>contrat</w:t>
      </w:r>
      <w:r w:rsidRPr="00BC2C6A">
        <w:rPr>
          <w:rFonts w:ascii="Calibri" w:eastAsia="Calibri" w:hAnsi="Calibri" w:cs="Calibri"/>
          <w:b/>
          <w:sz w:val="24"/>
          <w:szCs w:val="24"/>
          <w:lang w:val="es-SV"/>
        </w:rPr>
        <w:t>ación;</w:t>
      </w:r>
      <w:r>
        <w:rPr>
          <w:rFonts w:ascii="Calibri" w:eastAsia="Calibri" w:hAnsi="Calibri" w:cs="Calibri"/>
          <w:b/>
          <w:spacing w:val="1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color w:val="3F3D42"/>
          <w:sz w:val="24"/>
          <w:szCs w:val="24"/>
          <w:lang w:val="es-SV"/>
        </w:rPr>
        <w:t>obra</w:t>
      </w:r>
      <w:r w:rsidRPr="00BC2C6A">
        <w:rPr>
          <w:rFonts w:ascii="Arial Narrow" w:eastAsia="Arial Narrow" w:hAnsi="Arial Narrow" w:cs="Arial Narrow"/>
          <w:b/>
          <w:i/>
          <w:color w:val="3F3D42"/>
          <w:spacing w:val="4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color w:val="3F3F44"/>
          <w:sz w:val="24"/>
          <w:szCs w:val="24"/>
          <w:lang w:val="es-SV"/>
        </w:rPr>
        <w:t>o</w:t>
      </w:r>
      <w:r w:rsidRPr="00BC2C6A">
        <w:rPr>
          <w:rFonts w:ascii="Arial Narrow" w:eastAsia="Arial Narrow" w:hAnsi="Arial Narrow" w:cs="Arial Narrow"/>
          <w:b/>
          <w:i/>
          <w:color w:val="3F3F44"/>
          <w:spacing w:val="-52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servicio</w:t>
      </w:r>
      <w:r w:rsidRPr="00BC2C6A">
        <w:rPr>
          <w:rFonts w:ascii="Arial Narrow" w:eastAsia="Arial Narrow" w:hAnsi="Arial Narrow" w:cs="Arial Narrow"/>
          <w:b/>
          <w:i/>
          <w:spacing w:val="32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brindado</w:t>
      </w:r>
      <w:r w:rsidR="00EA32AC"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;</w:t>
      </w:r>
      <w:r w:rsidRPr="00BC2C6A">
        <w:rPr>
          <w:rFonts w:ascii="Arial Narrow" w:eastAsia="Arial Narrow" w:hAnsi="Arial Narrow" w:cs="Arial Narrow"/>
          <w:b/>
          <w:i/>
          <w:spacing w:val="39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y</w:t>
      </w:r>
      <w:r w:rsidR="00BC2C6A">
        <w:rPr>
          <w:rFonts w:ascii="Arial Narrow" w:eastAsia="Arial Narrow" w:hAnsi="Arial Narrow" w:cs="Arial Narrow"/>
          <w:b/>
          <w:i/>
          <w:spacing w:val="39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monto</w:t>
      </w:r>
      <w:r w:rsidRPr="00BC2C6A">
        <w:rPr>
          <w:rFonts w:ascii="Arial Narrow" w:eastAsia="Arial Narrow" w:hAnsi="Arial Narrow" w:cs="Arial Narrow"/>
          <w:b/>
          <w:i/>
          <w:spacing w:val="35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recibido</w:t>
      </w:r>
      <w:r w:rsidRPr="00BC2C6A">
        <w:rPr>
          <w:rFonts w:ascii="Arial Narrow" w:eastAsia="Arial Narrow" w:hAnsi="Arial Narrow" w:cs="Arial Narrow"/>
          <w:b/>
          <w:i/>
          <w:spacing w:val="28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por</w:t>
      </w:r>
      <w:r w:rsidRPr="00BC2C6A">
        <w:rPr>
          <w:rFonts w:ascii="Arial Narrow" w:eastAsia="Arial Narrow" w:hAnsi="Arial Narrow" w:cs="Arial Narrow"/>
          <w:b/>
          <w:i/>
          <w:spacing w:val="44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la</w:t>
      </w:r>
      <w:r w:rsidRPr="00BC2C6A">
        <w:rPr>
          <w:rFonts w:ascii="Arial Narrow" w:eastAsia="Arial Narrow" w:hAnsi="Arial Narrow" w:cs="Arial Narrow"/>
          <w:b/>
          <w:i/>
          <w:spacing w:val="4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obra</w:t>
      </w:r>
      <w:r w:rsidRPr="00BC2C6A">
        <w:rPr>
          <w:rFonts w:ascii="Arial Narrow" w:eastAsia="Arial Narrow" w:hAnsi="Arial Narrow" w:cs="Arial Narrow"/>
          <w:b/>
          <w:i/>
          <w:spacing w:val="24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realizada</w:t>
      </w:r>
      <w:r w:rsidRPr="00BC2C6A">
        <w:rPr>
          <w:rFonts w:ascii="Arial Narrow" w:eastAsia="Arial Narrow" w:hAnsi="Arial Narrow" w:cs="Arial Narrow"/>
          <w:b/>
          <w:i/>
          <w:spacing w:val="46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o</w:t>
      </w:r>
      <w:r w:rsidRPr="00BC2C6A">
        <w:rPr>
          <w:rFonts w:ascii="Arial Narrow" w:eastAsia="Arial Narrow" w:hAnsi="Arial Narrow" w:cs="Arial Narrow"/>
          <w:b/>
          <w:i/>
          <w:spacing w:val="17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los</w:t>
      </w:r>
      <w:r w:rsidRPr="00BC2C6A">
        <w:rPr>
          <w:rFonts w:ascii="Arial Narrow" w:eastAsia="Arial Narrow" w:hAnsi="Arial Narrow" w:cs="Arial Narrow"/>
          <w:b/>
          <w:i/>
          <w:spacing w:val="30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servicios</w:t>
      </w:r>
      <w:r w:rsidRPr="00BC2C6A">
        <w:rPr>
          <w:rFonts w:ascii="Arial Narrow" w:eastAsia="Arial Narrow" w:hAnsi="Arial Narrow" w:cs="Arial Narrow"/>
          <w:b/>
          <w:i/>
          <w:spacing w:val="4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brindados.</w:t>
      </w:r>
      <w:r w:rsidRPr="00BC2C6A">
        <w:rPr>
          <w:rFonts w:ascii="Arial Narrow" w:eastAsia="Arial Narrow" w:hAnsi="Arial Narrow" w:cs="Arial Narrow"/>
          <w:b/>
          <w:i/>
          <w:spacing w:val="44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Solicito</w:t>
      </w:r>
      <w:r w:rsidRPr="00BC2C6A">
        <w:rPr>
          <w:rFonts w:ascii="Arial Narrow" w:eastAsia="Arial Narrow" w:hAnsi="Arial Narrow" w:cs="Arial Narrow"/>
          <w:b/>
          <w:i/>
          <w:spacing w:val="32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que</w:t>
      </w:r>
      <w:r w:rsidRPr="00BC2C6A">
        <w:rPr>
          <w:rFonts w:ascii="Arial Narrow" w:eastAsia="Arial Narrow" w:hAnsi="Arial Narrow" w:cs="Arial Narrow"/>
          <w:b/>
          <w:i/>
          <w:spacing w:val="18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esta</w:t>
      </w:r>
      <w:r w:rsidRPr="00BC2C6A">
        <w:rPr>
          <w:rFonts w:ascii="Arial Narrow" w:eastAsia="Arial Narrow" w:hAnsi="Arial Narrow" w:cs="Arial Narrow"/>
          <w:b/>
          <w:i/>
          <w:spacing w:val="-47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información  me sea  facilitada  en  una  hoja  de  cálculo  de</w:t>
      </w:r>
      <w:r w:rsidRPr="00BC2C6A">
        <w:rPr>
          <w:rFonts w:ascii="Arial Narrow" w:eastAsia="Arial Narrow" w:hAnsi="Arial Narrow" w:cs="Arial Narrow"/>
          <w:b/>
          <w:i/>
          <w:spacing w:val="-21"/>
          <w:sz w:val="24"/>
          <w:szCs w:val="24"/>
          <w:lang w:val="es-SV"/>
        </w:rPr>
        <w:t xml:space="preserve"> </w:t>
      </w:r>
      <w:r w:rsidRPr="00BC2C6A">
        <w:rPr>
          <w:rFonts w:ascii="Arial Narrow" w:eastAsia="Arial Narrow" w:hAnsi="Arial Narrow" w:cs="Arial Narrow"/>
          <w:b/>
          <w:i/>
          <w:sz w:val="24"/>
          <w:szCs w:val="24"/>
          <w:lang w:val="es-SV"/>
        </w:rPr>
        <w:t>Excel</w:t>
      </w:r>
      <w:r w:rsidRPr="00EA32AC">
        <w:rPr>
          <w:rFonts w:ascii="Arial Narrow" w:eastAsia="Arial Narrow" w:hAnsi="Arial Narrow" w:cs="Arial Narrow"/>
          <w:i/>
          <w:sz w:val="24"/>
          <w:szCs w:val="24"/>
          <w:lang w:val="es-SV"/>
        </w:rPr>
        <w:t>".</w:t>
      </w:r>
    </w:p>
    <w:p w:rsidR="00FB1952" w:rsidRPr="00EA32AC" w:rsidRDefault="00FB1952">
      <w:pPr>
        <w:spacing w:before="8"/>
        <w:rPr>
          <w:rFonts w:ascii="Arial Narrow" w:eastAsia="Arial Narrow" w:hAnsi="Arial Narrow" w:cs="Arial Narrow"/>
          <w:i/>
          <w:sz w:val="19"/>
          <w:szCs w:val="19"/>
          <w:lang w:val="es-SV"/>
        </w:rPr>
      </w:pPr>
    </w:p>
    <w:p w:rsidR="00FB1952" w:rsidRPr="00EA32AC" w:rsidRDefault="007B54D8">
      <w:pPr>
        <w:pStyle w:val="Textoindependiente"/>
        <w:spacing w:line="352" w:lineRule="auto"/>
        <w:ind w:right="144"/>
        <w:jc w:val="both"/>
        <w:rPr>
          <w:lang w:val="es-SV"/>
        </w:rPr>
      </w:pPr>
      <w:r w:rsidRPr="00EA32AC">
        <w:rPr>
          <w:lang w:val="es-SV"/>
        </w:rPr>
        <w:t>Esta oficina procedió a admitir la solicitud y enviarla a la Dirección General Administrativa de estas Cartera de</w:t>
      </w:r>
      <w:r w:rsidRPr="00EA32AC">
        <w:rPr>
          <w:spacing w:val="22"/>
          <w:lang w:val="es-SV"/>
        </w:rPr>
        <w:t xml:space="preserve"> </w:t>
      </w:r>
      <w:r w:rsidRPr="00EA32AC">
        <w:rPr>
          <w:lang w:val="es-SV"/>
        </w:rPr>
        <w:t>Estado</w:t>
      </w:r>
      <w:r w:rsidRPr="00EA32AC">
        <w:rPr>
          <w:w w:val="94"/>
          <w:lang w:val="es-SV"/>
        </w:rPr>
        <w:t xml:space="preserve"> </w:t>
      </w:r>
      <w:r w:rsidRPr="00EA32AC">
        <w:rPr>
          <w:lang w:val="es-SV"/>
        </w:rPr>
        <w:t>quienes</w:t>
      </w:r>
      <w:r w:rsidRPr="00EA32AC">
        <w:rPr>
          <w:spacing w:val="-10"/>
          <w:lang w:val="es-SV"/>
        </w:rPr>
        <w:t xml:space="preserve"> </w:t>
      </w:r>
      <w:r w:rsidRPr="00EA32AC">
        <w:rPr>
          <w:lang w:val="es-SV"/>
        </w:rPr>
        <w:t>en</w:t>
      </w:r>
      <w:r w:rsidRPr="00EA32AC">
        <w:rPr>
          <w:spacing w:val="-14"/>
          <w:lang w:val="es-SV"/>
        </w:rPr>
        <w:t xml:space="preserve"> </w:t>
      </w:r>
      <w:r w:rsidRPr="00EA32AC">
        <w:rPr>
          <w:lang w:val="es-SV"/>
        </w:rPr>
        <w:t>esta</w:t>
      </w:r>
      <w:r w:rsidRPr="00EA32AC">
        <w:rPr>
          <w:spacing w:val="-14"/>
          <w:lang w:val="es-SV"/>
        </w:rPr>
        <w:t xml:space="preserve"> </w:t>
      </w:r>
      <w:r w:rsidRPr="00EA32AC">
        <w:rPr>
          <w:lang w:val="es-SV"/>
        </w:rPr>
        <w:t>fecha</w:t>
      </w:r>
      <w:r w:rsidRPr="00EA32AC">
        <w:rPr>
          <w:spacing w:val="-7"/>
          <w:lang w:val="es-SV"/>
        </w:rPr>
        <w:t xml:space="preserve"> </w:t>
      </w:r>
      <w:r w:rsidRPr="00EA32AC">
        <w:rPr>
          <w:lang w:val="es-SV"/>
        </w:rPr>
        <w:t>han</w:t>
      </w:r>
      <w:r w:rsidRPr="00EA32AC">
        <w:rPr>
          <w:spacing w:val="-16"/>
          <w:lang w:val="es-SV"/>
        </w:rPr>
        <w:t xml:space="preserve"> </w:t>
      </w:r>
      <w:r w:rsidRPr="00EA32AC">
        <w:rPr>
          <w:lang w:val="es-SV"/>
        </w:rPr>
        <w:t>solicitado</w:t>
      </w:r>
      <w:r w:rsidRPr="00EA32AC">
        <w:rPr>
          <w:spacing w:val="-6"/>
          <w:lang w:val="es-SV"/>
        </w:rPr>
        <w:t xml:space="preserve"> </w:t>
      </w:r>
      <w:r w:rsidRPr="00EA32AC">
        <w:rPr>
          <w:lang w:val="es-SV"/>
        </w:rPr>
        <w:t>una</w:t>
      </w:r>
      <w:r w:rsidRPr="00EA32AC">
        <w:rPr>
          <w:spacing w:val="-17"/>
          <w:lang w:val="es-SV"/>
        </w:rPr>
        <w:t xml:space="preserve"> </w:t>
      </w:r>
      <w:r w:rsidRPr="00EA32AC">
        <w:rPr>
          <w:lang w:val="es-SV"/>
        </w:rPr>
        <w:t>ampliación</w:t>
      </w:r>
      <w:r w:rsidRPr="00EA32AC">
        <w:rPr>
          <w:spacing w:val="-4"/>
          <w:lang w:val="es-SV"/>
        </w:rPr>
        <w:t xml:space="preserve"> </w:t>
      </w:r>
      <w:r w:rsidRPr="00EA32AC">
        <w:rPr>
          <w:color w:val="5D5B62"/>
          <w:lang w:val="es-SV"/>
        </w:rPr>
        <w:t>para</w:t>
      </w:r>
      <w:r w:rsidRPr="00EA32AC">
        <w:rPr>
          <w:color w:val="5D5B62"/>
          <w:spacing w:val="-16"/>
          <w:lang w:val="es-SV"/>
        </w:rPr>
        <w:t xml:space="preserve"> </w:t>
      </w:r>
      <w:r w:rsidRPr="00EA32AC">
        <w:rPr>
          <w:lang w:val="es-SV"/>
        </w:rPr>
        <w:t>completar</w:t>
      </w:r>
      <w:r w:rsidRPr="00EA32AC">
        <w:rPr>
          <w:spacing w:val="-2"/>
          <w:lang w:val="es-SV"/>
        </w:rPr>
        <w:t xml:space="preserve"> </w:t>
      </w:r>
      <w:r w:rsidRPr="00EA32AC">
        <w:rPr>
          <w:lang w:val="es-SV"/>
        </w:rPr>
        <w:t>lo</w:t>
      </w:r>
      <w:r w:rsidRPr="00EA32AC">
        <w:rPr>
          <w:spacing w:val="-13"/>
          <w:lang w:val="es-SV"/>
        </w:rPr>
        <w:t xml:space="preserve"> </w:t>
      </w:r>
      <w:r w:rsidRPr="00EA32AC">
        <w:rPr>
          <w:lang w:val="es-SV"/>
        </w:rPr>
        <w:t>solicitado,</w:t>
      </w:r>
      <w:r w:rsidRPr="00EA32AC">
        <w:rPr>
          <w:spacing w:val="28"/>
          <w:lang w:val="es-SV"/>
        </w:rPr>
        <w:t xml:space="preserve"> </w:t>
      </w:r>
      <w:r w:rsidRPr="00EA32AC">
        <w:rPr>
          <w:lang w:val="es-SV"/>
        </w:rPr>
        <w:t>por</w:t>
      </w:r>
      <w:r w:rsidRPr="00EA32AC">
        <w:rPr>
          <w:spacing w:val="-10"/>
          <w:lang w:val="es-SV"/>
        </w:rPr>
        <w:t xml:space="preserve"> </w:t>
      </w:r>
      <w:r w:rsidRPr="00EA32AC">
        <w:rPr>
          <w:lang w:val="es-SV"/>
        </w:rPr>
        <w:t>lo</w:t>
      </w:r>
      <w:r w:rsidRPr="00EA32AC">
        <w:rPr>
          <w:spacing w:val="-17"/>
          <w:lang w:val="es-SV"/>
        </w:rPr>
        <w:t xml:space="preserve"> </w:t>
      </w:r>
      <w:r w:rsidRPr="00EA32AC">
        <w:rPr>
          <w:lang w:val="es-SV"/>
        </w:rPr>
        <w:t>que</w:t>
      </w:r>
      <w:r w:rsidRPr="00EA32AC">
        <w:rPr>
          <w:spacing w:val="-10"/>
          <w:lang w:val="es-SV"/>
        </w:rPr>
        <w:t xml:space="preserve"> </w:t>
      </w:r>
      <w:r w:rsidRPr="00EA32AC">
        <w:rPr>
          <w:lang w:val="es-SV"/>
        </w:rPr>
        <w:t>esta</w:t>
      </w:r>
      <w:r w:rsidRPr="00EA32AC">
        <w:rPr>
          <w:spacing w:val="-14"/>
          <w:lang w:val="es-SV"/>
        </w:rPr>
        <w:t xml:space="preserve"> </w:t>
      </w:r>
      <w:r w:rsidRPr="00EA32AC">
        <w:rPr>
          <w:lang w:val="es-SV"/>
        </w:rPr>
        <w:t>Oficina,</w:t>
      </w:r>
      <w:r w:rsidRPr="00EA32AC">
        <w:rPr>
          <w:spacing w:val="-6"/>
          <w:lang w:val="es-SV"/>
        </w:rPr>
        <w:t xml:space="preserve"> </w:t>
      </w:r>
      <w:r w:rsidRPr="00EA32AC">
        <w:rPr>
          <w:lang w:val="es-SV"/>
        </w:rPr>
        <w:t>determina</w:t>
      </w:r>
      <w:r w:rsidRPr="00EA32AC">
        <w:rPr>
          <w:spacing w:val="-12"/>
          <w:lang w:val="es-SV"/>
        </w:rPr>
        <w:t xml:space="preserve"> </w:t>
      </w:r>
      <w:r w:rsidRPr="00EA32AC">
        <w:rPr>
          <w:lang w:val="es-SV"/>
        </w:rPr>
        <w:t>con</w:t>
      </w:r>
      <w:r w:rsidRPr="00EA32AC">
        <w:rPr>
          <w:w w:val="93"/>
          <w:lang w:val="es-SV"/>
        </w:rPr>
        <w:t xml:space="preserve"> </w:t>
      </w:r>
      <w:r w:rsidRPr="00EA32AC">
        <w:rPr>
          <w:lang w:val="es-SV"/>
        </w:rPr>
        <w:t xml:space="preserve">base a lo establecido 71 </w:t>
      </w:r>
      <w:r w:rsidR="00EA32AC" w:rsidRPr="00EA32AC">
        <w:rPr>
          <w:lang w:val="es-SV"/>
        </w:rPr>
        <w:t>inc</w:t>
      </w:r>
      <w:r w:rsidRPr="00EA32AC">
        <w:rPr>
          <w:lang w:val="es-SV"/>
        </w:rPr>
        <w:t xml:space="preserve"> 2°, de Ley de Acceso a la Información Pública, que </w:t>
      </w:r>
      <w:r w:rsidRPr="00EA32AC">
        <w:rPr>
          <w:color w:val="2A282F"/>
          <w:lang w:val="es-SV"/>
        </w:rPr>
        <w:t xml:space="preserve">debido </w:t>
      </w:r>
      <w:r w:rsidRPr="00EA32AC">
        <w:rPr>
          <w:lang w:val="es-SV"/>
        </w:rPr>
        <w:t>a la imposibilidad de cumplir</w:t>
      </w:r>
      <w:r w:rsidRPr="00EA32AC">
        <w:rPr>
          <w:spacing w:val="-4"/>
          <w:lang w:val="es-SV"/>
        </w:rPr>
        <w:t xml:space="preserve"> </w:t>
      </w:r>
      <w:r w:rsidRPr="00EA32AC">
        <w:rPr>
          <w:lang w:val="es-SV"/>
        </w:rPr>
        <w:t>en</w:t>
      </w:r>
      <w:r w:rsidRPr="00EA32AC">
        <w:rPr>
          <w:w w:val="92"/>
          <w:lang w:val="es-SV"/>
        </w:rPr>
        <w:t xml:space="preserve"> </w:t>
      </w:r>
      <w:r w:rsidRPr="00EA32AC">
        <w:rPr>
          <w:w w:val="95"/>
          <w:lang w:val="es-SV"/>
        </w:rPr>
        <w:t>tiempo</w:t>
      </w:r>
      <w:r w:rsidRPr="00EA32AC">
        <w:rPr>
          <w:spacing w:val="-6"/>
          <w:w w:val="95"/>
          <w:lang w:val="es-SV"/>
        </w:rPr>
        <w:t xml:space="preserve"> </w:t>
      </w:r>
      <w:r w:rsidRPr="00EA32AC">
        <w:rPr>
          <w:w w:val="95"/>
          <w:lang w:val="es-SV"/>
        </w:rPr>
        <w:t>y</w:t>
      </w:r>
      <w:r w:rsidRPr="00EA32AC">
        <w:rPr>
          <w:spacing w:val="-12"/>
          <w:w w:val="95"/>
          <w:lang w:val="es-SV"/>
        </w:rPr>
        <w:t xml:space="preserve"> </w:t>
      </w:r>
      <w:r w:rsidRPr="00EA32AC">
        <w:rPr>
          <w:w w:val="95"/>
          <w:lang w:val="es-SV"/>
        </w:rPr>
        <w:t>forma</w:t>
      </w:r>
      <w:r w:rsidRPr="00EA32AC">
        <w:rPr>
          <w:spacing w:val="-5"/>
          <w:w w:val="95"/>
          <w:lang w:val="es-SV"/>
        </w:rPr>
        <w:t xml:space="preserve"> </w:t>
      </w:r>
      <w:r w:rsidRPr="00EA32AC">
        <w:rPr>
          <w:w w:val="95"/>
          <w:lang w:val="es-SV"/>
        </w:rPr>
        <w:t>y</w:t>
      </w:r>
      <w:r w:rsidRPr="00EA32AC">
        <w:rPr>
          <w:spacing w:val="-4"/>
          <w:w w:val="95"/>
          <w:lang w:val="es-SV"/>
        </w:rPr>
        <w:t xml:space="preserve"> </w:t>
      </w:r>
      <w:r w:rsidRPr="00EA32AC">
        <w:rPr>
          <w:w w:val="95"/>
          <w:lang w:val="es-SV"/>
        </w:rPr>
        <w:t>por</w:t>
      </w:r>
      <w:r w:rsidRPr="00EA32AC">
        <w:rPr>
          <w:spacing w:val="-16"/>
          <w:w w:val="95"/>
          <w:lang w:val="es-SV"/>
        </w:rPr>
        <w:t xml:space="preserve"> </w:t>
      </w:r>
      <w:r w:rsidRPr="00EA32AC">
        <w:rPr>
          <w:w w:val="95"/>
          <w:lang w:val="es-SV"/>
        </w:rPr>
        <w:t>la</w:t>
      </w:r>
      <w:r w:rsidRPr="00EA32AC">
        <w:rPr>
          <w:spacing w:val="-21"/>
          <w:w w:val="95"/>
          <w:lang w:val="es-SV"/>
        </w:rPr>
        <w:t xml:space="preserve"> </w:t>
      </w:r>
      <w:r w:rsidRPr="00EA32AC">
        <w:rPr>
          <w:w w:val="95"/>
          <w:lang w:val="es-SV"/>
        </w:rPr>
        <w:t>complejidad</w:t>
      </w:r>
      <w:r w:rsidRPr="00EA32AC">
        <w:rPr>
          <w:spacing w:val="-3"/>
          <w:w w:val="95"/>
          <w:lang w:val="es-SV"/>
        </w:rPr>
        <w:t xml:space="preserve"> </w:t>
      </w:r>
      <w:r w:rsidRPr="00EA32AC">
        <w:rPr>
          <w:w w:val="95"/>
          <w:lang w:val="es-SV"/>
        </w:rPr>
        <w:t>y</w:t>
      </w:r>
      <w:r w:rsidRPr="00EA32AC">
        <w:rPr>
          <w:spacing w:val="-8"/>
          <w:w w:val="95"/>
          <w:lang w:val="es-SV"/>
        </w:rPr>
        <w:t xml:space="preserve"> </w:t>
      </w:r>
      <w:r w:rsidRPr="00EA32AC">
        <w:rPr>
          <w:w w:val="95"/>
          <w:lang w:val="es-SV"/>
        </w:rPr>
        <w:t>cantidad</w:t>
      </w:r>
      <w:r w:rsidRPr="00EA32AC">
        <w:rPr>
          <w:spacing w:val="-12"/>
          <w:w w:val="95"/>
          <w:lang w:val="es-SV"/>
        </w:rPr>
        <w:t xml:space="preserve"> </w:t>
      </w:r>
      <w:r w:rsidRPr="00EA32AC">
        <w:rPr>
          <w:w w:val="95"/>
          <w:lang w:val="es-SV"/>
        </w:rPr>
        <w:t>de</w:t>
      </w:r>
      <w:r w:rsidRPr="00EA32AC">
        <w:rPr>
          <w:spacing w:val="-14"/>
          <w:w w:val="95"/>
          <w:lang w:val="es-SV"/>
        </w:rPr>
        <w:t xml:space="preserve"> </w:t>
      </w:r>
      <w:r w:rsidRPr="00EA32AC">
        <w:rPr>
          <w:w w:val="95"/>
          <w:lang w:val="es-SV"/>
        </w:rPr>
        <w:t>la</w:t>
      </w:r>
      <w:r w:rsidRPr="00EA32AC">
        <w:rPr>
          <w:spacing w:val="-17"/>
          <w:w w:val="95"/>
          <w:lang w:val="es-SV"/>
        </w:rPr>
        <w:t xml:space="preserve"> </w:t>
      </w:r>
      <w:r w:rsidRPr="00EA32AC">
        <w:rPr>
          <w:w w:val="95"/>
          <w:lang w:val="es-SV"/>
        </w:rPr>
        <w:t>información</w:t>
      </w:r>
      <w:r w:rsidRPr="00EA32AC">
        <w:rPr>
          <w:spacing w:val="-7"/>
          <w:w w:val="95"/>
          <w:lang w:val="es-SV"/>
        </w:rPr>
        <w:t xml:space="preserve"> </w:t>
      </w:r>
      <w:r w:rsidRPr="00EA32AC">
        <w:rPr>
          <w:w w:val="95"/>
          <w:lang w:val="es-SV"/>
        </w:rPr>
        <w:t>antes</w:t>
      </w:r>
      <w:r w:rsidRPr="00EA32AC">
        <w:rPr>
          <w:spacing w:val="-6"/>
          <w:w w:val="95"/>
          <w:lang w:val="es-SV"/>
        </w:rPr>
        <w:t xml:space="preserve"> </w:t>
      </w:r>
      <w:r w:rsidRPr="00EA32AC">
        <w:rPr>
          <w:w w:val="95"/>
          <w:lang w:val="es-SV"/>
        </w:rPr>
        <w:t>relacionada</w:t>
      </w:r>
      <w:r w:rsidRPr="00EA32AC">
        <w:rPr>
          <w:spacing w:val="21"/>
          <w:w w:val="95"/>
          <w:lang w:val="es-SV"/>
        </w:rPr>
        <w:t xml:space="preserve"> </w:t>
      </w:r>
      <w:r w:rsidRPr="00EA32AC">
        <w:rPr>
          <w:w w:val="95"/>
          <w:lang w:val="es-SV"/>
        </w:rPr>
        <w:t>resuelve:</w:t>
      </w:r>
    </w:p>
    <w:p w:rsidR="00FB1952" w:rsidRPr="00EA32AC" w:rsidRDefault="00FB1952">
      <w:pPr>
        <w:spacing w:before="6"/>
        <w:rPr>
          <w:rFonts w:ascii="Calibri" w:eastAsia="Calibri" w:hAnsi="Calibri" w:cs="Calibri"/>
          <w:sz w:val="16"/>
          <w:szCs w:val="16"/>
          <w:lang w:val="es-SV"/>
        </w:rPr>
      </w:pPr>
    </w:p>
    <w:p w:rsidR="00FB1952" w:rsidRPr="00EA32AC" w:rsidRDefault="007B54D8">
      <w:pPr>
        <w:ind w:left="1255" w:right="1296"/>
        <w:jc w:val="center"/>
        <w:rPr>
          <w:rFonts w:ascii="Calibri" w:eastAsia="Calibri" w:hAnsi="Calibri" w:cs="Calibri"/>
          <w:sz w:val="23"/>
          <w:szCs w:val="23"/>
          <w:lang w:val="es-SV"/>
        </w:rPr>
      </w:pPr>
      <w:r w:rsidRPr="00EA32AC">
        <w:rPr>
          <w:rFonts w:ascii="Calibri" w:hAnsi="Calibri"/>
          <w:w w:val="105"/>
          <w:sz w:val="23"/>
          <w:lang w:val="es-SV"/>
        </w:rPr>
        <w:t>AMPLIAR  EL PLAZO DE  ENTREGA DE LO SOLICITADO  EN CINCO  DÍAS</w:t>
      </w:r>
      <w:r w:rsidRPr="00EA32AC">
        <w:rPr>
          <w:rFonts w:ascii="Calibri" w:hAnsi="Calibri"/>
          <w:spacing w:val="29"/>
          <w:w w:val="105"/>
          <w:sz w:val="23"/>
          <w:lang w:val="es-SV"/>
        </w:rPr>
        <w:t xml:space="preserve"> </w:t>
      </w:r>
      <w:r w:rsidRPr="00EA32AC">
        <w:rPr>
          <w:rFonts w:ascii="Calibri" w:hAnsi="Calibri"/>
          <w:w w:val="105"/>
          <w:sz w:val="23"/>
          <w:lang w:val="es-SV"/>
        </w:rPr>
        <w:t>HÁBILES.</w:t>
      </w:r>
    </w:p>
    <w:p w:rsidR="00FB1952" w:rsidRPr="00EA32AC" w:rsidRDefault="00FB1952">
      <w:pPr>
        <w:spacing w:before="9"/>
        <w:rPr>
          <w:rFonts w:ascii="Calibri" w:eastAsia="Calibri" w:hAnsi="Calibri" w:cs="Calibri"/>
          <w:sz w:val="26"/>
          <w:szCs w:val="26"/>
          <w:lang w:val="es-SV"/>
        </w:rPr>
      </w:pPr>
    </w:p>
    <w:p w:rsidR="00FB1952" w:rsidRPr="00EA32AC" w:rsidRDefault="007B54D8">
      <w:pPr>
        <w:ind w:left="140"/>
        <w:jc w:val="both"/>
        <w:rPr>
          <w:rFonts w:ascii="Calibri" w:eastAsia="Calibri" w:hAnsi="Calibri" w:cs="Calibri"/>
          <w:lang w:val="es-SV"/>
        </w:rPr>
      </w:pPr>
      <w:r w:rsidRPr="00EA32AC">
        <w:rPr>
          <w:rFonts w:ascii="Calibri" w:hAnsi="Calibri"/>
          <w:lang w:val="es-SV"/>
        </w:rPr>
        <w:t>La nueva fecha de entrega de la información solicitada es 31 de marzo de</w:t>
      </w:r>
      <w:r w:rsidRPr="00EA32AC">
        <w:rPr>
          <w:rFonts w:ascii="Calibri" w:hAnsi="Calibri"/>
          <w:spacing w:val="-16"/>
          <w:lang w:val="es-SV"/>
        </w:rPr>
        <w:t xml:space="preserve"> </w:t>
      </w:r>
      <w:r w:rsidRPr="00EA32AC">
        <w:rPr>
          <w:rFonts w:ascii="Calibri" w:hAnsi="Calibri"/>
          <w:lang w:val="es-SV"/>
        </w:rPr>
        <w:t>2017.</w:t>
      </w:r>
    </w:p>
    <w:p w:rsidR="00FB1952" w:rsidRPr="00EA32AC" w:rsidRDefault="00FB1952">
      <w:pPr>
        <w:rPr>
          <w:rFonts w:ascii="Calibri" w:eastAsia="Calibri" w:hAnsi="Calibri" w:cs="Calibri"/>
          <w:sz w:val="20"/>
          <w:szCs w:val="20"/>
          <w:lang w:val="es-SV"/>
        </w:rPr>
      </w:pPr>
    </w:p>
    <w:p w:rsidR="00FB1952" w:rsidRPr="00EA32AC" w:rsidRDefault="00FB1952">
      <w:pPr>
        <w:spacing w:before="11"/>
        <w:rPr>
          <w:rFonts w:ascii="Calibri" w:eastAsia="Calibri" w:hAnsi="Calibri" w:cs="Calibri"/>
          <w:sz w:val="25"/>
          <w:szCs w:val="25"/>
          <w:lang w:val="es-SV"/>
        </w:rPr>
      </w:pPr>
    </w:p>
    <w:p w:rsidR="00FB1952" w:rsidRDefault="00524ED3">
      <w:pPr>
        <w:spacing w:line="1908" w:lineRule="exact"/>
        <w:ind w:left="2041"/>
        <w:rPr>
          <w:rFonts w:ascii="Calibri" w:eastAsia="Calibri" w:hAnsi="Calibri" w:cs="Calibri"/>
          <w:sz w:val="20"/>
          <w:szCs w:val="20"/>
        </w:rPr>
      </w:pPr>
      <w:r w:rsidRPr="00524ED3">
        <w:rPr>
          <w:rFonts w:ascii="Calibri"/>
          <w:position w:val="-14"/>
          <w:sz w:val="20"/>
        </w:rPr>
      </w:r>
      <w:r w:rsidRPr="00524ED3">
        <w:rPr>
          <w:rFonts w:ascii="Calibri"/>
          <w:position w:val="-14"/>
          <w:sz w:val="20"/>
        </w:rPr>
        <w:pict>
          <v:group id="_x0000_s1036" style="width:84.25pt;height:83.9pt;mso-position-horizontal-relative:char;mso-position-vertical-relative:line" coordsize="1685,1678">
            <v:shape id="_x0000_s1039" type="#_x0000_t75" style="position:absolute;left:1188;top:626;width:446;height:922">
              <v:imagedata r:id="rId7" o:title=""/>
            </v:shape>
            <v:shape id="_x0000_s1038" type="#_x0000_t75" style="position:absolute;left:871;top:7;width:814;height:1490">
              <v:imagedata r:id="rId8" o:title=""/>
            </v:shape>
            <v:shape id="_x0000_s1037" type="#_x0000_t75" style="position:absolute;width:1591;height:1678">
              <v:imagedata r:id="rId9" o:title=""/>
            </v:shape>
            <w10:wrap type="none"/>
            <w10:anchorlock/>
          </v:group>
        </w:pict>
      </w:r>
      <w:r w:rsidR="007B54D8">
        <w:rPr>
          <w:rFonts w:ascii="Times New Roman"/>
          <w:spacing w:val="26"/>
          <w:position w:val="-14"/>
          <w:sz w:val="20"/>
        </w:rPr>
        <w:t xml:space="preserve"> </w:t>
      </w:r>
      <w:r w:rsidRPr="00524ED3">
        <w:rPr>
          <w:rFonts w:ascii="Calibri"/>
          <w:spacing w:val="26"/>
          <w:position w:val="-37"/>
          <w:sz w:val="20"/>
        </w:rPr>
      </w:r>
      <w:r w:rsidRPr="00524ED3">
        <w:rPr>
          <w:rFonts w:ascii="Calibri"/>
          <w:spacing w:val="26"/>
          <w:position w:val="-37"/>
          <w:sz w:val="20"/>
        </w:rPr>
        <w:pict>
          <v:group id="_x0000_s1033" style="width:146.9pt;height:76.7pt;mso-position-horizontal-relative:char;mso-position-vertical-relative:line" coordsize="2938,1534">
            <v:shape id="_x0000_s1035" type="#_x0000_t75" style="position:absolute;left:382;width:2556;height:1267">
              <v:imagedata r:id="rId10" o:title=""/>
            </v:shape>
            <v:shape id="_x0000_s1034" type="#_x0000_t75" style="position:absolute;top:1332;width:2722;height:202">
              <v:imagedata r:id="rId11" o:title=""/>
            </v:shape>
            <w10:wrap type="none"/>
            <w10:anchorlock/>
          </v:group>
        </w:pict>
      </w:r>
    </w:p>
    <w:p w:rsidR="00FB1952" w:rsidRDefault="00FB1952">
      <w:pPr>
        <w:spacing w:before="1"/>
        <w:rPr>
          <w:rFonts w:ascii="Calibri" w:eastAsia="Calibri" w:hAnsi="Calibri" w:cs="Calibri"/>
          <w:sz w:val="29"/>
          <w:szCs w:val="29"/>
        </w:rPr>
      </w:pPr>
    </w:p>
    <w:p w:rsidR="00FB1952" w:rsidRDefault="00524ED3">
      <w:pPr>
        <w:spacing w:line="20" w:lineRule="exact"/>
        <w:ind w:left="109"/>
        <w:rPr>
          <w:rFonts w:ascii="Calibri" w:eastAsia="Calibri" w:hAnsi="Calibri" w:cs="Calibri"/>
          <w:sz w:val="2"/>
          <w:szCs w:val="2"/>
        </w:rPr>
      </w:pPr>
      <w:r w:rsidRPr="00524ED3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0" style="width:507.15pt;height:1pt;mso-position-horizontal-relative:char;mso-position-vertical-relative:line" coordsize="10143,20">
            <v:group id="_x0000_s1031" style="position:absolute;left:10;top:10;width:10124;height:2" coordorigin="10,10" coordsize="10124,2">
              <v:shape id="_x0000_s1032" style="position:absolute;left:10;top:10;width:10124;height:2" coordorigin="10,10" coordsize="10124,0" path="m10,10r10123,e" filled="f" strokecolor="#232323" strokeweight=".96pt">
                <v:path arrowok="t"/>
              </v:shape>
            </v:group>
            <w10:wrap type="none"/>
            <w10:anchorlock/>
          </v:group>
        </w:pict>
      </w:r>
    </w:p>
    <w:p w:rsidR="00FB1952" w:rsidRDefault="00EA32AC">
      <w:pPr>
        <w:spacing w:before="24"/>
        <w:ind w:left="2629" w:right="267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OFICINA DE</w:t>
      </w:r>
      <w:r w:rsidR="007B54D8">
        <w:rPr>
          <w:rFonts w:ascii="Calibri" w:hAnsi="Calibri"/>
          <w:sz w:val="20"/>
        </w:rPr>
        <w:t xml:space="preserve"> INFORMACIÓN Y</w:t>
      </w:r>
      <w:r w:rsidR="007B54D8">
        <w:rPr>
          <w:rFonts w:ascii="Calibri" w:hAnsi="Calibri"/>
          <w:spacing w:val="16"/>
          <w:sz w:val="20"/>
        </w:rPr>
        <w:t xml:space="preserve"> </w:t>
      </w:r>
      <w:r w:rsidR="007B54D8">
        <w:rPr>
          <w:rFonts w:ascii="Calibri" w:hAnsi="Calibri"/>
          <w:sz w:val="20"/>
        </w:rPr>
        <w:t>RESPUESTA</w:t>
      </w:r>
    </w:p>
    <w:p w:rsidR="00FB1952" w:rsidRDefault="00FB1952">
      <w:pPr>
        <w:spacing w:before="8"/>
        <w:rPr>
          <w:rFonts w:ascii="Calibri" w:eastAsia="Calibri" w:hAnsi="Calibri" w:cs="Calibri"/>
          <w:sz w:val="5"/>
          <w:szCs w:val="5"/>
        </w:rPr>
      </w:pPr>
    </w:p>
    <w:p w:rsidR="00FB1952" w:rsidRDefault="00524ED3">
      <w:pPr>
        <w:spacing w:line="604" w:lineRule="exact"/>
        <w:ind w:left="212"/>
        <w:rPr>
          <w:rFonts w:ascii="Calibri" w:eastAsia="Calibri" w:hAnsi="Calibri" w:cs="Calibri"/>
          <w:sz w:val="20"/>
          <w:szCs w:val="20"/>
        </w:rPr>
      </w:pPr>
      <w:r w:rsidRPr="00524ED3">
        <w:rPr>
          <w:rFonts w:ascii="Calibri" w:eastAsia="Calibri" w:hAnsi="Calibri" w:cs="Calibri"/>
          <w:position w:val="-11"/>
          <w:sz w:val="20"/>
          <w:szCs w:val="20"/>
        </w:rPr>
      </w:r>
      <w:r w:rsidRPr="00524ED3">
        <w:rPr>
          <w:rFonts w:ascii="Calibri" w:eastAsia="Calibri" w:hAnsi="Calibri" w:cs="Calibri"/>
          <w:position w:val="-11"/>
          <w:sz w:val="20"/>
          <w:szCs w:val="20"/>
        </w:rPr>
        <w:pict>
          <v:group id="_x0000_s1026" style="width:476.65pt;height:30.25pt;mso-position-horizontal-relative:char;mso-position-vertical-relative:line" coordsize="9533,605">
            <v:group id="_x0000_s1027" style="position:absolute;left:5316;top:574;width:1258;height:2" coordorigin="5316,574" coordsize="1258,2">
              <v:shape id="_x0000_s1029" style="position:absolute;left:5316;top:574;width:1258;height:2" coordorigin="5316,574" coordsize="1258,0" path="m5316,574r1258,e" filled="f" strokecolor="#54577c" strokeweight=".96pt">
                <v:path arrowok="t"/>
              </v:shape>
              <v:shape id="_x0000_s1028" type="#_x0000_t75" style="position:absolute;width:9533;height:605">
                <v:imagedata r:id="rId12" o:title=""/>
              </v:shape>
            </v:group>
            <w10:wrap type="none"/>
            <w10:anchorlock/>
          </v:group>
        </w:pict>
      </w:r>
    </w:p>
    <w:sectPr w:rsidR="00FB1952" w:rsidSect="00FB1952">
      <w:type w:val="continuous"/>
      <w:pgSz w:w="12240" w:h="15840"/>
      <w:pgMar w:top="480" w:right="6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B1952"/>
    <w:rsid w:val="00524ED3"/>
    <w:rsid w:val="007A174E"/>
    <w:rsid w:val="007B54D8"/>
    <w:rsid w:val="00BC2C6A"/>
    <w:rsid w:val="00EA32AC"/>
    <w:rsid w:val="00FB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19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9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B1952"/>
    <w:pPr>
      <w:ind w:left="126" w:firstLine="14"/>
    </w:pPr>
    <w:rPr>
      <w:rFonts w:ascii="Calibri" w:eastAsia="Calibri" w:hAnsi="Calibri"/>
      <w:sz w:val="21"/>
      <w:szCs w:val="21"/>
    </w:rPr>
  </w:style>
  <w:style w:type="paragraph" w:styleId="Prrafodelista">
    <w:name w:val="List Paragraph"/>
    <w:basedOn w:val="Normal"/>
    <w:uiPriority w:val="1"/>
    <w:qFormat/>
    <w:rsid w:val="00FB1952"/>
  </w:style>
  <w:style w:type="paragraph" w:customStyle="1" w:styleId="TableParagraph">
    <w:name w:val="Table Paragraph"/>
    <w:basedOn w:val="Normal"/>
    <w:uiPriority w:val="1"/>
    <w:qFormat/>
    <w:rsid w:val="00FB1952"/>
  </w:style>
  <w:style w:type="paragraph" w:styleId="Textodeglobo">
    <w:name w:val="Balloon Text"/>
    <w:basedOn w:val="Normal"/>
    <w:link w:val="TextodegloboCar"/>
    <w:uiPriority w:val="99"/>
    <w:semiHidden/>
    <w:unhideWhenUsed/>
    <w:rsid w:val="00EA32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hs</cp:lastModifiedBy>
  <cp:revision>3</cp:revision>
  <dcterms:created xsi:type="dcterms:W3CDTF">2017-07-18T11:07:00Z</dcterms:created>
  <dcterms:modified xsi:type="dcterms:W3CDTF">2017-07-19T16:17:00Z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2017-07-18T00:00:00Z</vt:filetime>
  </property>
</Properties>
</file>