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29" w:rsidRDefault="00C35829" w:rsidP="00C35829">
      <w:pPr>
        <w:jc w:val="both"/>
        <w:rPr>
          <w:b/>
        </w:rPr>
      </w:pPr>
      <w:bookmarkStart w:id="0" w:name="_GoBack"/>
      <w:bookmarkEnd w:id="0"/>
    </w:p>
    <w:p w:rsidR="00D86923" w:rsidRDefault="00B441DA" w:rsidP="00B441DA">
      <w:pPr>
        <w:pStyle w:val="Subttulo"/>
        <w:jc w:val="center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Información estadística </w:t>
      </w:r>
      <w:r w:rsidR="00EB1777">
        <w:rPr>
          <w:i w:val="0"/>
          <w:iCs w:val="0"/>
          <w:sz w:val="28"/>
        </w:rPr>
        <w:t>sobre</w:t>
      </w:r>
      <w:r w:rsidR="00D86923" w:rsidRPr="00B441DA">
        <w:rPr>
          <w:i w:val="0"/>
          <w:iCs w:val="0"/>
          <w:sz w:val="28"/>
        </w:rPr>
        <w:t xml:space="preserve"> superficie, producción,</w:t>
      </w:r>
      <w:r w:rsidR="005D7BC2" w:rsidRPr="00B441DA">
        <w:rPr>
          <w:i w:val="0"/>
          <w:iCs w:val="0"/>
          <w:sz w:val="28"/>
        </w:rPr>
        <w:t xml:space="preserve"> rendimiento y</w:t>
      </w:r>
      <w:r w:rsidR="00D86923" w:rsidRPr="00B441DA">
        <w:rPr>
          <w:i w:val="0"/>
          <w:iCs w:val="0"/>
          <w:sz w:val="28"/>
        </w:rPr>
        <w:t xml:space="preserve"> precios al productor </w:t>
      </w:r>
      <w:r w:rsidR="005D7BC2" w:rsidRPr="00B441DA">
        <w:rPr>
          <w:i w:val="0"/>
          <w:iCs w:val="0"/>
          <w:sz w:val="28"/>
        </w:rPr>
        <w:t>de piña</w:t>
      </w:r>
      <w:r w:rsidR="00D86923" w:rsidRPr="00B441DA">
        <w:rPr>
          <w:i w:val="0"/>
          <w:iCs w:val="0"/>
          <w:sz w:val="28"/>
        </w:rPr>
        <w:t>.</w:t>
      </w:r>
    </w:p>
    <w:p w:rsidR="00C407FD" w:rsidRPr="00C407FD" w:rsidRDefault="00C407FD" w:rsidP="00C407FD"/>
    <w:p w:rsidR="0009715D" w:rsidRPr="00B441DA" w:rsidRDefault="00C407FD" w:rsidP="00C407FD">
      <w:pPr>
        <w:spacing w:after="0"/>
        <w:ind w:left="2832" w:firstLine="708"/>
        <w:rPr>
          <w:b/>
          <w:sz w:val="18"/>
        </w:rPr>
      </w:pPr>
      <w:r>
        <w:rPr>
          <w:b/>
          <w:sz w:val="18"/>
        </w:rPr>
        <w:t xml:space="preserve">      </w:t>
      </w:r>
      <w:r w:rsidR="00351E40" w:rsidRPr="00B441DA">
        <w:rPr>
          <w:b/>
          <w:sz w:val="18"/>
        </w:rPr>
        <w:t>EL SALVADOR</w:t>
      </w:r>
    </w:p>
    <w:p w:rsidR="00C407FD" w:rsidRDefault="0009715D" w:rsidP="00C407FD">
      <w:pPr>
        <w:spacing w:after="0"/>
        <w:jc w:val="center"/>
        <w:rPr>
          <w:b/>
          <w:sz w:val="18"/>
        </w:rPr>
      </w:pPr>
      <w:r w:rsidRPr="00B441DA">
        <w:rPr>
          <w:b/>
          <w:sz w:val="18"/>
        </w:rPr>
        <w:t xml:space="preserve">RETROSPECTIVA DE SUPERFICIE, PRODUCCIÓN, </w:t>
      </w:r>
      <w:r w:rsidR="005D7BC2" w:rsidRPr="00B441DA">
        <w:rPr>
          <w:b/>
          <w:sz w:val="18"/>
        </w:rPr>
        <w:t xml:space="preserve">RENDIMIENTO Y </w:t>
      </w:r>
      <w:r w:rsidRPr="00B441DA">
        <w:rPr>
          <w:b/>
          <w:sz w:val="18"/>
        </w:rPr>
        <w:t>PRECIOS</w:t>
      </w:r>
    </w:p>
    <w:p w:rsidR="0009715D" w:rsidRPr="00B441DA" w:rsidRDefault="00BD0147" w:rsidP="00C407FD">
      <w:pPr>
        <w:spacing w:after="0"/>
        <w:jc w:val="center"/>
        <w:rPr>
          <w:b/>
          <w:sz w:val="18"/>
        </w:rPr>
      </w:pPr>
      <w:r>
        <w:rPr>
          <w:b/>
          <w:sz w:val="18"/>
        </w:rPr>
        <w:t xml:space="preserve">SEGÚN </w:t>
      </w:r>
      <w:r w:rsidR="0009715D" w:rsidRPr="00B441DA">
        <w:rPr>
          <w:b/>
          <w:sz w:val="18"/>
        </w:rPr>
        <w:t>CICLO AGRICOLA</w:t>
      </w:r>
      <w:r w:rsidR="001A0B8F" w:rsidRPr="00B441DA">
        <w:rPr>
          <w:b/>
          <w:sz w:val="18"/>
        </w:rPr>
        <w:t xml:space="preserve"> 201</w:t>
      </w:r>
      <w:r w:rsidR="005D7BC2" w:rsidRPr="00B441DA">
        <w:rPr>
          <w:b/>
          <w:sz w:val="18"/>
        </w:rPr>
        <w:t>4/15 AL 2018</w:t>
      </w:r>
      <w:r w:rsidR="001A0B8F" w:rsidRPr="00B441DA">
        <w:rPr>
          <w:b/>
          <w:sz w:val="18"/>
        </w:rPr>
        <w:t>/</w:t>
      </w:r>
      <w:r w:rsidR="005D7BC2" w:rsidRPr="00B441DA">
        <w:rPr>
          <w:b/>
          <w:sz w:val="18"/>
        </w:rPr>
        <w:t>19</w:t>
      </w:r>
    </w:p>
    <w:tbl>
      <w:tblPr>
        <w:tblW w:w="227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594"/>
        <w:gridCol w:w="1243"/>
        <w:gridCol w:w="1323"/>
        <w:gridCol w:w="843"/>
      </w:tblGrid>
      <w:tr w:rsidR="005D7BC2" w:rsidRPr="00B311F9" w:rsidTr="00C407FD">
        <w:trPr>
          <w:trHeight w:val="300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D7BC2" w:rsidRPr="003D4125" w:rsidRDefault="00BD0147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CICLO AGRÍCOLA</w:t>
            </w:r>
          </w:p>
        </w:tc>
        <w:tc>
          <w:tcPr>
            <w:tcW w:w="4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C407FD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PIÑA</w:t>
            </w:r>
          </w:p>
        </w:tc>
      </w:tr>
      <w:tr w:rsidR="005D7BC2" w:rsidRPr="00B311F9" w:rsidTr="00C407FD">
        <w:trPr>
          <w:trHeight w:val="52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AREA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PROD</w:t>
            </w:r>
            <w:r w:rsidR="003D4125"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UCCIÓN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RENDIMIENTO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PRECIO*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MZ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QQ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QQ</w:t>
            </w:r>
            <w:r w:rsidR="00B441DA"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/MZ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es-SV"/>
              </w:rPr>
              <w:t>US$/QQ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  <w:t>2014/15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131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33</w:t>
            </w:r>
            <w:r w:rsidR="00C407FD"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,</w:t>
            </w: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945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259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40.0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  <w:t>2015/16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1DA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304</w:t>
            </w:r>
          </w:p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94</w:t>
            </w:r>
            <w:r w:rsidR="00C407FD"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,</w:t>
            </w: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519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311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30.8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  <w:t>2016/17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1DA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344</w:t>
            </w:r>
          </w:p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98</w:t>
            </w:r>
            <w:r w:rsidR="00C407FD"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,</w:t>
            </w: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129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285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46.0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  <w:t>2017/18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1DA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89</w:t>
            </w:r>
          </w:p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22</w:t>
            </w:r>
            <w:r w:rsidR="00C407FD"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,</w:t>
            </w: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125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249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50.0</w:t>
            </w:r>
          </w:p>
        </w:tc>
      </w:tr>
      <w:tr w:rsidR="005D7BC2" w:rsidRPr="00B311F9" w:rsidTr="00C407FD">
        <w:trPr>
          <w:trHeight w:val="30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C2" w:rsidRPr="003D4125" w:rsidRDefault="005D7BC2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s-SV"/>
              </w:rPr>
              <w:t>2018/19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139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49</w:t>
            </w:r>
            <w:r w:rsidR="00C407FD"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,</w:t>
            </w: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057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353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BC2" w:rsidRPr="003D4125" w:rsidRDefault="00B441DA" w:rsidP="00C4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</w:pPr>
            <w:r w:rsidRPr="003D41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es-SV"/>
              </w:rPr>
              <w:t>22.7</w:t>
            </w:r>
          </w:p>
        </w:tc>
      </w:tr>
    </w:tbl>
    <w:p w:rsidR="00C407FD" w:rsidRDefault="001A0B8F" w:rsidP="003D4125">
      <w:pPr>
        <w:spacing w:after="0"/>
        <w:ind w:left="1416" w:firstLine="708"/>
        <w:rPr>
          <w:b/>
          <w:sz w:val="18"/>
        </w:rPr>
      </w:pPr>
      <w:r w:rsidRPr="00B441DA">
        <w:rPr>
          <w:b/>
          <w:sz w:val="18"/>
        </w:rPr>
        <w:t xml:space="preserve">FUENTES: </w:t>
      </w:r>
      <w:r w:rsidR="00C407FD">
        <w:rPr>
          <w:b/>
          <w:sz w:val="18"/>
        </w:rPr>
        <w:t>Encuesta Nacional Agropecuaria de Propósitos Múltiples</w:t>
      </w:r>
      <w:r w:rsidRPr="00B441DA">
        <w:rPr>
          <w:b/>
          <w:sz w:val="18"/>
        </w:rPr>
        <w:t>,</w:t>
      </w:r>
    </w:p>
    <w:p w:rsidR="001A0B8F" w:rsidRPr="00B441DA" w:rsidRDefault="001A0B8F" w:rsidP="003D4125">
      <w:pPr>
        <w:spacing w:after="0"/>
        <w:ind w:left="1416" w:firstLine="708"/>
        <w:rPr>
          <w:b/>
          <w:sz w:val="18"/>
        </w:rPr>
      </w:pPr>
      <w:r w:rsidRPr="00B441DA">
        <w:rPr>
          <w:b/>
          <w:sz w:val="18"/>
        </w:rPr>
        <w:t>Encuestas de Prec</w:t>
      </w:r>
      <w:r w:rsidR="00B441DA" w:rsidRPr="00B441DA">
        <w:rPr>
          <w:b/>
          <w:sz w:val="18"/>
        </w:rPr>
        <w:t>ios al Productor Agropecuario</w:t>
      </w:r>
      <w:r w:rsidRPr="00B441DA">
        <w:rPr>
          <w:b/>
          <w:sz w:val="18"/>
        </w:rPr>
        <w:t>.</w:t>
      </w:r>
    </w:p>
    <w:p w:rsidR="001A0B8F" w:rsidRPr="00B441DA" w:rsidRDefault="00C738EA" w:rsidP="003D4125">
      <w:pPr>
        <w:spacing w:after="0"/>
        <w:ind w:left="1416" w:firstLine="708"/>
        <w:rPr>
          <w:b/>
          <w:sz w:val="18"/>
        </w:rPr>
      </w:pPr>
      <w:r w:rsidRPr="00B441DA">
        <w:rPr>
          <w:b/>
          <w:sz w:val="18"/>
        </w:rPr>
        <w:t>*</w:t>
      </w:r>
      <w:r w:rsidR="001A0B8F" w:rsidRPr="00B441DA">
        <w:rPr>
          <w:b/>
          <w:sz w:val="18"/>
        </w:rPr>
        <w:t>PRECIO: Se refiere a p</w:t>
      </w:r>
      <w:r w:rsidR="00BD0147">
        <w:rPr>
          <w:b/>
          <w:sz w:val="18"/>
        </w:rPr>
        <w:t>r</w:t>
      </w:r>
      <w:r w:rsidR="001A0B8F" w:rsidRPr="00B441DA">
        <w:rPr>
          <w:b/>
          <w:sz w:val="18"/>
        </w:rPr>
        <w:t>ecios</w:t>
      </w:r>
      <w:r w:rsidR="00BD0147">
        <w:rPr>
          <w:b/>
          <w:sz w:val="18"/>
        </w:rPr>
        <w:t xml:space="preserve"> pagados </w:t>
      </w:r>
      <w:r w:rsidR="001A0B8F" w:rsidRPr="00B441DA">
        <w:rPr>
          <w:b/>
          <w:sz w:val="18"/>
        </w:rPr>
        <w:t>al productor en finca.</w:t>
      </w:r>
    </w:p>
    <w:p w:rsidR="0009715D" w:rsidRPr="001A0B8F" w:rsidRDefault="0009715D" w:rsidP="001A0B8F">
      <w:pPr>
        <w:spacing w:after="0"/>
        <w:rPr>
          <w:b/>
          <w:sz w:val="20"/>
        </w:rPr>
      </w:pPr>
    </w:p>
    <w:sectPr w:rsidR="0009715D" w:rsidRPr="001A0B8F" w:rsidSect="008F21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F0" w:rsidRDefault="002862F0" w:rsidP="00C35829">
      <w:pPr>
        <w:spacing w:after="0" w:line="240" w:lineRule="auto"/>
      </w:pPr>
      <w:r>
        <w:separator/>
      </w:r>
    </w:p>
  </w:endnote>
  <w:endnote w:type="continuationSeparator" w:id="0">
    <w:p w:rsidR="002862F0" w:rsidRDefault="002862F0" w:rsidP="00C3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Nyal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F0" w:rsidRDefault="002862F0" w:rsidP="00C35829">
      <w:pPr>
        <w:spacing w:after="0" w:line="240" w:lineRule="auto"/>
      </w:pPr>
      <w:r>
        <w:separator/>
      </w:r>
    </w:p>
  </w:footnote>
  <w:footnote w:type="continuationSeparator" w:id="0">
    <w:p w:rsidR="002862F0" w:rsidRDefault="002862F0" w:rsidP="00C3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C2" w:rsidRPr="006A794D" w:rsidRDefault="005D7BC2" w:rsidP="00375093">
    <w:pPr>
      <w:pStyle w:val="Piedepgina"/>
      <w:jc w:val="center"/>
      <w:rPr>
        <w:rFonts w:ascii="Bembo Std" w:hAnsi="Bembo Std"/>
        <w:color w:val="000000" w:themeColor="text1"/>
        <w:sz w:val="20"/>
        <w:szCs w:val="20"/>
      </w:rPr>
    </w:pPr>
    <w:r w:rsidRPr="006A794D">
      <w:rPr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C00D1A1" wp14:editId="46771196">
          <wp:simplePos x="0" y="0"/>
          <wp:positionH relativeFrom="column">
            <wp:posOffset>-567690</wp:posOffset>
          </wp:positionH>
          <wp:positionV relativeFrom="paragraph">
            <wp:posOffset>-259715</wp:posOffset>
          </wp:positionV>
          <wp:extent cx="1400175" cy="552132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52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94D">
      <w:rPr>
        <w:rFonts w:ascii="Bembo Std" w:hAnsi="Bembo Std"/>
        <w:b/>
        <w:sz w:val="20"/>
        <w:szCs w:val="20"/>
      </w:rPr>
      <w:t>DIRECCION GENERAL DE ECONOMIA AGROPECUARIA</w:t>
    </w:r>
  </w:p>
  <w:p w:rsidR="005D7BC2" w:rsidRPr="006A794D" w:rsidRDefault="005D7BC2" w:rsidP="00375093">
    <w:pPr>
      <w:pStyle w:val="Encabezado"/>
      <w:jc w:val="center"/>
      <w:rPr>
        <w:sz w:val="20"/>
        <w:szCs w:val="20"/>
      </w:rPr>
    </w:pPr>
    <w:r w:rsidRPr="006A794D">
      <w:rPr>
        <w:rFonts w:ascii="Bembo Std" w:hAnsi="Bembo Std"/>
        <w:b/>
        <w:sz w:val="20"/>
        <w:szCs w:val="20"/>
      </w:rPr>
      <w:t xml:space="preserve">DIVISION DE ESTADISTICAS AGROPECUARIAS </w:t>
    </w:r>
  </w:p>
  <w:p w:rsidR="005D7BC2" w:rsidRDefault="005D7B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3E1B"/>
    <w:multiLevelType w:val="hybridMultilevel"/>
    <w:tmpl w:val="8EB0571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2A17"/>
    <w:multiLevelType w:val="hybridMultilevel"/>
    <w:tmpl w:val="DE40FB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561FA"/>
    <w:multiLevelType w:val="multilevel"/>
    <w:tmpl w:val="1752F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2"/>
    <w:rsid w:val="00087D9F"/>
    <w:rsid w:val="00095ACC"/>
    <w:rsid w:val="0009715D"/>
    <w:rsid w:val="00156E3F"/>
    <w:rsid w:val="0016207D"/>
    <w:rsid w:val="00185B75"/>
    <w:rsid w:val="001A0B8F"/>
    <w:rsid w:val="001C2CE3"/>
    <w:rsid w:val="001E4AE9"/>
    <w:rsid w:val="00251842"/>
    <w:rsid w:val="00285043"/>
    <w:rsid w:val="002862F0"/>
    <w:rsid w:val="00304649"/>
    <w:rsid w:val="00351E40"/>
    <w:rsid w:val="00375093"/>
    <w:rsid w:val="003D4125"/>
    <w:rsid w:val="00442301"/>
    <w:rsid w:val="0045451D"/>
    <w:rsid w:val="004D46F2"/>
    <w:rsid w:val="00505EE8"/>
    <w:rsid w:val="00521F5A"/>
    <w:rsid w:val="0058794E"/>
    <w:rsid w:val="005A6E4B"/>
    <w:rsid w:val="005D7BC2"/>
    <w:rsid w:val="00627189"/>
    <w:rsid w:val="00690884"/>
    <w:rsid w:val="006E1D74"/>
    <w:rsid w:val="007916B8"/>
    <w:rsid w:val="008F21D1"/>
    <w:rsid w:val="009E010F"/>
    <w:rsid w:val="00AB2CEE"/>
    <w:rsid w:val="00B10FAD"/>
    <w:rsid w:val="00B22468"/>
    <w:rsid w:val="00B311F9"/>
    <w:rsid w:val="00B441DA"/>
    <w:rsid w:val="00BC75D2"/>
    <w:rsid w:val="00BD0147"/>
    <w:rsid w:val="00C33378"/>
    <w:rsid w:val="00C35829"/>
    <w:rsid w:val="00C407FD"/>
    <w:rsid w:val="00C511F5"/>
    <w:rsid w:val="00C738EA"/>
    <w:rsid w:val="00D86923"/>
    <w:rsid w:val="00E46D3F"/>
    <w:rsid w:val="00EB02A5"/>
    <w:rsid w:val="00EB1777"/>
    <w:rsid w:val="00EC5965"/>
    <w:rsid w:val="00EC7873"/>
    <w:rsid w:val="00ED2782"/>
    <w:rsid w:val="00F63492"/>
    <w:rsid w:val="00F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5829"/>
    <w:pPr>
      <w:spacing w:after="200" w:line="276" w:lineRule="auto"/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C35829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C358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358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58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58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58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75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093"/>
  </w:style>
  <w:style w:type="paragraph" w:styleId="Piedepgina">
    <w:name w:val="footer"/>
    <w:basedOn w:val="Normal"/>
    <w:link w:val="PiedepginaCar"/>
    <w:uiPriority w:val="99"/>
    <w:unhideWhenUsed/>
    <w:rsid w:val="00375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93"/>
  </w:style>
  <w:style w:type="character" w:styleId="Hipervnculo">
    <w:name w:val="Hyperlink"/>
    <w:basedOn w:val="Fuentedeprrafopredeter"/>
    <w:uiPriority w:val="99"/>
    <w:semiHidden/>
    <w:unhideWhenUsed/>
    <w:rsid w:val="00627189"/>
    <w:rPr>
      <w:color w:val="0563C1"/>
      <w:u w:val="single"/>
    </w:rPr>
  </w:style>
  <w:style w:type="paragraph" w:customStyle="1" w:styleId="msonormal0">
    <w:name w:val="msonormal"/>
    <w:basedOn w:val="Normal"/>
    <w:rsid w:val="0062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27189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44546A"/>
      <w:sz w:val="36"/>
      <w:szCs w:val="36"/>
      <w:lang w:eastAsia="es-SV"/>
    </w:rPr>
  </w:style>
  <w:style w:type="paragraph" w:customStyle="1" w:styleId="xl67">
    <w:name w:val="xl67"/>
    <w:basedOn w:val="Normal"/>
    <w:rsid w:val="006271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546A"/>
      <w:sz w:val="28"/>
      <w:szCs w:val="28"/>
      <w:lang w:eastAsia="es-SV"/>
    </w:rPr>
  </w:style>
  <w:style w:type="paragraph" w:customStyle="1" w:styleId="xl68">
    <w:name w:val="xl68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627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627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3">
    <w:name w:val="xl73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627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7">
    <w:name w:val="xl77"/>
    <w:basedOn w:val="Normal"/>
    <w:rsid w:val="00627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8">
    <w:name w:val="xl78"/>
    <w:basedOn w:val="Normal"/>
    <w:rsid w:val="00627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9">
    <w:name w:val="xl79"/>
    <w:basedOn w:val="Normal"/>
    <w:rsid w:val="00627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80">
    <w:name w:val="xl80"/>
    <w:basedOn w:val="Normal"/>
    <w:rsid w:val="00627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81">
    <w:name w:val="xl81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5829"/>
    <w:pPr>
      <w:spacing w:after="200" w:line="276" w:lineRule="auto"/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C35829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C358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358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58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58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58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75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093"/>
  </w:style>
  <w:style w:type="paragraph" w:styleId="Piedepgina">
    <w:name w:val="footer"/>
    <w:basedOn w:val="Normal"/>
    <w:link w:val="PiedepginaCar"/>
    <w:uiPriority w:val="99"/>
    <w:unhideWhenUsed/>
    <w:rsid w:val="00375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93"/>
  </w:style>
  <w:style w:type="character" w:styleId="Hipervnculo">
    <w:name w:val="Hyperlink"/>
    <w:basedOn w:val="Fuentedeprrafopredeter"/>
    <w:uiPriority w:val="99"/>
    <w:semiHidden/>
    <w:unhideWhenUsed/>
    <w:rsid w:val="00627189"/>
    <w:rPr>
      <w:color w:val="0563C1"/>
      <w:u w:val="single"/>
    </w:rPr>
  </w:style>
  <w:style w:type="paragraph" w:customStyle="1" w:styleId="msonormal0">
    <w:name w:val="msonormal"/>
    <w:basedOn w:val="Normal"/>
    <w:rsid w:val="0062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27189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44546A"/>
      <w:sz w:val="36"/>
      <w:szCs w:val="36"/>
      <w:lang w:eastAsia="es-SV"/>
    </w:rPr>
  </w:style>
  <w:style w:type="paragraph" w:customStyle="1" w:styleId="xl67">
    <w:name w:val="xl67"/>
    <w:basedOn w:val="Normal"/>
    <w:rsid w:val="006271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546A"/>
      <w:sz w:val="28"/>
      <w:szCs w:val="28"/>
      <w:lang w:eastAsia="es-SV"/>
    </w:rPr>
  </w:style>
  <w:style w:type="paragraph" w:customStyle="1" w:styleId="xl68">
    <w:name w:val="xl68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627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627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3">
    <w:name w:val="xl73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627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627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7">
    <w:name w:val="xl77"/>
    <w:basedOn w:val="Normal"/>
    <w:rsid w:val="00627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8">
    <w:name w:val="xl78"/>
    <w:basedOn w:val="Normal"/>
    <w:rsid w:val="00627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9">
    <w:name w:val="xl79"/>
    <w:basedOn w:val="Normal"/>
    <w:rsid w:val="00627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80">
    <w:name w:val="xl80"/>
    <w:basedOn w:val="Normal"/>
    <w:rsid w:val="00627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81">
    <w:name w:val="xl81"/>
    <w:basedOn w:val="Normal"/>
    <w:rsid w:val="00627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Yessica.Sánchez</dc:creator>
  <cp:lastModifiedBy>Ana Patricia Sanchez Cruz</cp:lastModifiedBy>
  <cp:revision>2</cp:revision>
  <cp:lastPrinted>2021-06-18T16:22:00Z</cp:lastPrinted>
  <dcterms:created xsi:type="dcterms:W3CDTF">2021-09-02T20:00:00Z</dcterms:created>
  <dcterms:modified xsi:type="dcterms:W3CDTF">2021-09-02T20:00:00Z</dcterms:modified>
</cp:coreProperties>
</file>