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51465F" w:rsidRPr="00D10B88" w:rsidRDefault="0051465F" w:rsidP="0051465F">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Pr="00033F58"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110</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190D72" w:rsidRPr="00C54514"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0"/>
          <w:szCs w:val="20"/>
          <w:lang w:val="es-ES" w:eastAsia="es-SV"/>
        </w:rPr>
      </w:pPr>
    </w:p>
    <w:p w:rsidR="00081749"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C54514">
        <w:rPr>
          <w:rFonts w:ascii="Bembo Std" w:eastAsia="Arial Unicode MS" w:hAnsi="Bembo Std" w:cs="Calibri"/>
          <w:w w:val="102"/>
          <w:sz w:val="20"/>
          <w:szCs w:val="20"/>
          <w:lang w:val="es-ES" w:eastAsia="es-SV"/>
        </w:rPr>
        <w:t xml:space="preserve">Santa Tecla, Departamento de La Libertad a las </w:t>
      </w:r>
      <w:r w:rsidR="00EE04E5">
        <w:rPr>
          <w:rFonts w:ascii="Bembo Std" w:eastAsia="Arial Unicode MS" w:hAnsi="Bembo Std" w:cs="Calibri"/>
          <w:b/>
          <w:color w:val="000066"/>
          <w:w w:val="102"/>
          <w:sz w:val="20"/>
          <w:szCs w:val="20"/>
          <w:lang w:val="es-ES" w:eastAsia="es-SV"/>
        </w:rPr>
        <w:t>dieciséis</w:t>
      </w:r>
      <w:r w:rsidR="006F3B3B" w:rsidRPr="00C54514">
        <w:rPr>
          <w:rFonts w:ascii="Bembo Std" w:eastAsia="Arial Unicode MS" w:hAnsi="Bembo Std" w:cs="Calibri"/>
          <w:b/>
          <w:color w:val="000066"/>
          <w:w w:val="102"/>
          <w:sz w:val="20"/>
          <w:szCs w:val="20"/>
          <w:lang w:val="es-ES" w:eastAsia="es-SV"/>
        </w:rPr>
        <w:t xml:space="preserve"> </w:t>
      </w:r>
      <w:r w:rsidR="00427954" w:rsidRPr="00C54514">
        <w:rPr>
          <w:rFonts w:ascii="Bembo Std" w:eastAsia="Arial Unicode MS" w:hAnsi="Bembo Std" w:cs="Calibri"/>
          <w:b/>
          <w:color w:val="000066"/>
          <w:w w:val="102"/>
          <w:sz w:val="20"/>
          <w:szCs w:val="20"/>
          <w:lang w:val="es-ES" w:eastAsia="es-SV"/>
        </w:rPr>
        <w:t xml:space="preserve">horas con </w:t>
      </w:r>
      <w:r w:rsidR="00EE04E5">
        <w:rPr>
          <w:rFonts w:ascii="Bembo Std" w:eastAsia="Arial Unicode MS" w:hAnsi="Bembo Std" w:cs="Calibri"/>
          <w:b/>
          <w:color w:val="000066"/>
          <w:w w:val="102"/>
          <w:sz w:val="20"/>
          <w:szCs w:val="20"/>
          <w:lang w:val="es-ES" w:eastAsia="es-SV"/>
        </w:rPr>
        <w:t xml:space="preserve">seis </w:t>
      </w:r>
      <w:r w:rsidR="00921448" w:rsidRPr="00C54514">
        <w:rPr>
          <w:rFonts w:ascii="Bembo Std" w:eastAsia="Arial Unicode MS" w:hAnsi="Bembo Std" w:cs="Calibri"/>
          <w:b/>
          <w:color w:val="000066"/>
          <w:w w:val="102"/>
          <w:sz w:val="20"/>
          <w:szCs w:val="20"/>
          <w:lang w:val="es-ES" w:eastAsia="es-SV"/>
        </w:rPr>
        <w:t xml:space="preserve">minutos del día </w:t>
      </w:r>
      <w:r w:rsidR="00EE04E5">
        <w:rPr>
          <w:rFonts w:ascii="Bembo Std" w:eastAsia="Arial Unicode MS" w:hAnsi="Bembo Std" w:cs="Calibri"/>
          <w:b/>
          <w:color w:val="000066"/>
          <w:w w:val="102"/>
          <w:sz w:val="20"/>
          <w:szCs w:val="20"/>
          <w:lang w:val="es-ES" w:eastAsia="es-SV"/>
        </w:rPr>
        <w:t xml:space="preserve">dieciséis </w:t>
      </w:r>
      <w:r w:rsidR="002E6705" w:rsidRPr="00C54514">
        <w:rPr>
          <w:rFonts w:ascii="Bembo Std" w:eastAsia="Arial Unicode MS" w:hAnsi="Bembo Std" w:cs="Calibri"/>
          <w:b/>
          <w:color w:val="000066"/>
          <w:w w:val="102"/>
          <w:sz w:val="20"/>
          <w:szCs w:val="20"/>
          <w:lang w:val="es-ES" w:eastAsia="es-SV"/>
        </w:rPr>
        <w:t xml:space="preserve">de </w:t>
      </w:r>
      <w:r w:rsidR="006F3B3B" w:rsidRPr="00C54514">
        <w:rPr>
          <w:rFonts w:ascii="Bembo Std" w:eastAsia="Arial Unicode MS" w:hAnsi="Bembo Std" w:cs="Calibri"/>
          <w:b/>
          <w:color w:val="000066"/>
          <w:w w:val="102"/>
          <w:sz w:val="20"/>
          <w:szCs w:val="20"/>
          <w:lang w:val="es-ES" w:eastAsia="es-SV"/>
        </w:rPr>
        <w:t>s</w:t>
      </w:r>
      <w:r w:rsidR="00EE04E5">
        <w:rPr>
          <w:rFonts w:ascii="Bembo Std" w:eastAsia="Arial Unicode MS" w:hAnsi="Bembo Std" w:cs="Calibri"/>
          <w:b/>
          <w:color w:val="000066"/>
          <w:w w:val="102"/>
          <w:sz w:val="20"/>
          <w:szCs w:val="20"/>
          <w:lang w:val="es-ES" w:eastAsia="es-SV"/>
        </w:rPr>
        <w:t>eptiembre</w:t>
      </w:r>
      <w:r w:rsidR="006F3B3B" w:rsidRPr="00C54514">
        <w:rPr>
          <w:rFonts w:ascii="Bembo Std" w:eastAsia="Arial Unicode MS" w:hAnsi="Bembo Std" w:cs="Calibri"/>
          <w:b/>
          <w:color w:val="000066"/>
          <w:w w:val="102"/>
          <w:sz w:val="20"/>
          <w:szCs w:val="20"/>
          <w:lang w:val="es-ES" w:eastAsia="es-SV"/>
        </w:rPr>
        <w:t xml:space="preserve"> </w:t>
      </w:r>
      <w:r w:rsidR="00FA1D1B" w:rsidRPr="00C54514">
        <w:rPr>
          <w:rFonts w:ascii="Bembo Std" w:eastAsia="Arial Unicode MS" w:hAnsi="Bembo Std" w:cs="Calibri"/>
          <w:b/>
          <w:color w:val="000066"/>
          <w:w w:val="102"/>
          <w:sz w:val="20"/>
          <w:szCs w:val="20"/>
          <w:lang w:val="es-ES" w:eastAsia="es-SV"/>
        </w:rPr>
        <w:t>de dos mil veinte</w:t>
      </w:r>
      <w:r w:rsidRPr="00C54514">
        <w:rPr>
          <w:rFonts w:ascii="Bembo Std" w:eastAsia="Arial Unicode MS" w:hAnsi="Bembo Std" w:cs="Calibri"/>
          <w:w w:val="102"/>
          <w:sz w:val="20"/>
          <w:szCs w:val="20"/>
          <w:lang w:val="es-ES" w:eastAsia="es-SV"/>
        </w:rPr>
        <w:t xml:space="preserve">, luego de haber recibido y admitido la solicitud de información </w:t>
      </w:r>
      <w:r w:rsidR="00A06AE6" w:rsidRPr="00C54514">
        <w:rPr>
          <w:rFonts w:ascii="Bembo Std" w:eastAsia="Arial Unicode MS" w:hAnsi="Bembo Std" w:cs="Calibri"/>
          <w:b/>
          <w:color w:val="000066"/>
          <w:w w:val="102"/>
          <w:sz w:val="20"/>
          <w:szCs w:val="20"/>
          <w:lang w:val="es-ES" w:eastAsia="es-SV"/>
        </w:rPr>
        <w:t>MAG OIR</w:t>
      </w:r>
      <w:r w:rsidR="00427954" w:rsidRPr="00C54514">
        <w:rPr>
          <w:rFonts w:ascii="Bembo Std" w:eastAsia="Arial Unicode MS" w:hAnsi="Bembo Std" w:cs="Calibri"/>
          <w:b/>
          <w:color w:val="000066"/>
          <w:w w:val="102"/>
          <w:sz w:val="20"/>
          <w:szCs w:val="20"/>
          <w:lang w:val="es-ES" w:eastAsia="es-SV"/>
        </w:rPr>
        <w:t xml:space="preserve"> </w:t>
      </w:r>
      <w:r w:rsidRPr="00C54514">
        <w:rPr>
          <w:rFonts w:ascii="Bembo Std" w:eastAsia="Arial Unicode MS" w:hAnsi="Bembo Std" w:cs="Calibri"/>
          <w:b/>
          <w:color w:val="000066"/>
          <w:w w:val="102"/>
          <w:sz w:val="20"/>
          <w:szCs w:val="20"/>
          <w:lang w:val="es-ES" w:eastAsia="es-SV"/>
        </w:rPr>
        <w:t>N°</w:t>
      </w:r>
      <w:r w:rsidR="00427954" w:rsidRPr="00C54514">
        <w:rPr>
          <w:rFonts w:ascii="Bembo Std" w:eastAsia="Arial Unicode MS" w:hAnsi="Bembo Std" w:cs="Calibri"/>
          <w:b/>
          <w:color w:val="000066"/>
          <w:w w:val="102"/>
          <w:sz w:val="20"/>
          <w:szCs w:val="20"/>
          <w:lang w:val="es-ES" w:eastAsia="es-SV"/>
        </w:rPr>
        <w:t xml:space="preserve"> </w:t>
      </w:r>
      <w:r w:rsidR="00EE04E5">
        <w:rPr>
          <w:rFonts w:ascii="Bembo Std" w:eastAsia="Arial Unicode MS" w:hAnsi="Bembo Std" w:cs="Calibri"/>
          <w:b/>
          <w:color w:val="000066"/>
          <w:w w:val="102"/>
          <w:sz w:val="20"/>
          <w:szCs w:val="20"/>
          <w:lang w:val="es-ES" w:eastAsia="es-SV"/>
        </w:rPr>
        <w:t>110</w:t>
      </w:r>
      <w:r w:rsidR="00A06AE6" w:rsidRPr="00C54514">
        <w:rPr>
          <w:rFonts w:ascii="Bembo Std" w:eastAsia="Arial Unicode MS" w:hAnsi="Bembo Std" w:cs="Calibri"/>
          <w:b/>
          <w:color w:val="000066"/>
          <w:w w:val="102"/>
          <w:sz w:val="20"/>
          <w:szCs w:val="20"/>
          <w:lang w:val="es-ES" w:eastAsia="es-SV"/>
        </w:rPr>
        <w:t>-20</w:t>
      </w:r>
      <w:r w:rsidR="002E6705" w:rsidRPr="00C54514">
        <w:rPr>
          <w:rFonts w:ascii="Bembo Std" w:eastAsia="Arial Unicode MS" w:hAnsi="Bembo Std" w:cs="Calibri"/>
          <w:b/>
          <w:color w:val="000066"/>
          <w:w w:val="102"/>
          <w:sz w:val="20"/>
          <w:szCs w:val="20"/>
          <w:lang w:val="es-ES" w:eastAsia="es-SV"/>
        </w:rPr>
        <w:t>20</w:t>
      </w:r>
      <w:r w:rsidR="00081749" w:rsidRPr="00C54514">
        <w:rPr>
          <w:rFonts w:ascii="Bembo Std" w:eastAsia="Arial Unicode MS" w:hAnsi="Bembo Std" w:cs="Calibri"/>
          <w:b/>
          <w:w w:val="102"/>
          <w:sz w:val="20"/>
          <w:szCs w:val="20"/>
          <w:lang w:val="es-ES" w:eastAsia="es-SV"/>
        </w:rPr>
        <w:t xml:space="preserve">, </w:t>
      </w:r>
      <w:r w:rsidR="00081749" w:rsidRPr="00C54514">
        <w:rPr>
          <w:rFonts w:ascii="Bembo Std" w:eastAsia="Arial Unicode MS" w:hAnsi="Bembo Std" w:cs="Calibri"/>
          <w:w w:val="102"/>
          <w:sz w:val="20"/>
          <w:szCs w:val="20"/>
          <w:lang w:val="es-ES" w:eastAsia="es-SV"/>
        </w:rPr>
        <w:t>presentada</w:t>
      </w:r>
      <w:r w:rsidR="00A06AE6" w:rsidRPr="00C54514">
        <w:rPr>
          <w:rFonts w:ascii="Bembo Std" w:eastAsia="Arial Unicode MS" w:hAnsi="Bembo Std" w:cs="Calibri"/>
          <w:color w:val="000099"/>
          <w:w w:val="102"/>
          <w:sz w:val="20"/>
          <w:szCs w:val="20"/>
          <w:lang w:val="es-ES" w:eastAsia="es-SV"/>
        </w:rPr>
        <w:t xml:space="preserve"> </w:t>
      </w:r>
      <w:r w:rsidRPr="00C54514">
        <w:rPr>
          <w:rFonts w:ascii="Bembo Std" w:eastAsia="Arial Unicode MS" w:hAnsi="Bembo Std" w:cs="Calibri"/>
          <w:w w:val="102"/>
          <w:sz w:val="20"/>
          <w:szCs w:val="20"/>
          <w:lang w:eastAsia="es-SV"/>
        </w:rPr>
        <w:t>ante la Oficina de Información y Respuesta de esta dependencia</w:t>
      </w:r>
      <w:r w:rsidR="00081749" w:rsidRPr="00C54514">
        <w:rPr>
          <w:rFonts w:ascii="Bembo Std" w:eastAsia="Arial Unicode MS" w:hAnsi="Bembo Std" w:cs="Calibri"/>
          <w:w w:val="102"/>
          <w:sz w:val="20"/>
          <w:szCs w:val="20"/>
          <w:lang w:eastAsia="es-SV"/>
        </w:rPr>
        <w:t>, por</w:t>
      </w:r>
      <w:r w:rsidRPr="00C54514">
        <w:rPr>
          <w:rFonts w:ascii="Bembo Std" w:eastAsia="Arial Unicode MS" w:hAnsi="Bembo Std" w:cs="Calibri"/>
          <w:w w:val="102"/>
          <w:sz w:val="20"/>
          <w:szCs w:val="20"/>
          <w:lang w:eastAsia="es-SV"/>
        </w:rPr>
        <w:t xml:space="preserve"> parte </w:t>
      </w:r>
      <w:r w:rsidR="004A5310" w:rsidRPr="00C54514">
        <w:rPr>
          <w:rFonts w:ascii="Bembo Std" w:eastAsia="Arial Unicode MS" w:hAnsi="Bembo Std" w:cs="Calibri"/>
          <w:w w:val="102"/>
          <w:sz w:val="20"/>
          <w:szCs w:val="20"/>
          <w:lang w:eastAsia="es-SV"/>
        </w:rPr>
        <w:t xml:space="preserve">de </w:t>
      </w:r>
      <w:proofErr w:type="spellStart"/>
      <w:r w:rsidR="00357E37">
        <w:rPr>
          <w:rFonts w:ascii="Bembo Std" w:eastAsia="Times New Roman" w:hAnsi="Bembo Std" w:cs="Calibri"/>
          <w:b/>
          <w:color w:val="000066"/>
          <w:sz w:val="20"/>
          <w:szCs w:val="20"/>
          <w:lang w:eastAsia="es-SV"/>
        </w:rPr>
        <w:t>xxxx</w:t>
      </w:r>
      <w:proofErr w:type="spellEnd"/>
      <w:r w:rsidR="00A06AE6" w:rsidRPr="00C54514">
        <w:rPr>
          <w:rFonts w:ascii="Bembo Std" w:eastAsia="Times New Roman" w:hAnsi="Bembo Std" w:cs="Calibri"/>
          <w:b/>
          <w:color w:val="000099"/>
          <w:sz w:val="20"/>
          <w:szCs w:val="20"/>
          <w:lang w:eastAsia="es-SV"/>
        </w:rPr>
        <w:t xml:space="preserve">, </w:t>
      </w:r>
      <w:r w:rsidR="00A06AE6" w:rsidRPr="00C54514">
        <w:rPr>
          <w:rFonts w:ascii="Bembo Std" w:eastAsia="Times New Roman" w:hAnsi="Bembo Std" w:cs="Calibri"/>
          <w:sz w:val="20"/>
          <w:szCs w:val="20"/>
          <w:lang w:eastAsia="es-SV"/>
        </w:rPr>
        <w:t xml:space="preserve">de hoy en </w:t>
      </w:r>
      <w:r w:rsidR="00081749" w:rsidRPr="00C54514">
        <w:rPr>
          <w:rFonts w:ascii="Bembo Std" w:eastAsia="Times New Roman" w:hAnsi="Bembo Std" w:cs="Calibri"/>
          <w:sz w:val="20"/>
          <w:szCs w:val="20"/>
          <w:lang w:eastAsia="es-SV"/>
        </w:rPr>
        <w:t>adelante</w:t>
      </w:r>
      <w:r w:rsidR="00CA37EB" w:rsidRPr="00C54514">
        <w:rPr>
          <w:rFonts w:ascii="Bembo Std" w:eastAsia="Times New Roman" w:hAnsi="Bembo Std" w:cs="Calibri"/>
          <w:sz w:val="20"/>
          <w:szCs w:val="20"/>
          <w:lang w:eastAsia="es-SV"/>
        </w:rPr>
        <w:t xml:space="preserve"> el</w:t>
      </w:r>
      <w:r w:rsidR="00A06AE6" w:rsidRPr="00C54514">
        <w:rPr>
          <w:rFonts w:ascii="Bembo Std" w:eastAsia="Times New Roman" w:hAnsi="Bembo Std" w:cs="Calibri"/>
          <w:sz w:val="20"/>
          <w:szCs w:val="20"/>
          <w:lang w:eastAsia="es-SV"/>
        </w:rPr>
        <w:t xml:space="preserve"> PETICIONARI</w:t>
      </w:r>
      <w:r w:rsidR="00CA37EB" w:rsidRPr="00C54514">
        <w:rPr>
          <w:rFonts w:ascii="Bembo Std" w:eastAsia="Times New Roman" w:hAnsi="Bembo Std" w:cs="Calibri"/>
          <w:sz w:val="20"/>
          <w:szCs w:val="20"/>
          <w:lang w:eastAsia="es-SV"/>
        </w:rPr>
        <w:t>O</w:t>
      </w:r>
      <w:r w:rsidR="00A06AE6" w:rsidRPr="00C54514">
        <w:rPr>
          <w:rFonts w:ascii="Bembo Std" w:eastAsia="Times New Roman" w:hAnsi="Bembo Std" w:cs="Calibri"/>
          <w:sz w:val="20"/>
          <w:szCs w:val="20"/>
          <w:lang w:eastAsia="es-SV"/>
        </w:rPr>
        <w:t>,</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identificad</w:t>
      </w:r>
      <w:r w:rsidR="00CA37EB" w:rsidRPr="00C54514">
        <w:rPr>
          <w:rFonts w:ascii="Bembo Std" w:eastAsia="Times New Roman" w:hAnsi="Bembo Std" w:cs="Calibri"/>
          <w:sz w:val="20"/>
          <w:szCs w:val="20"/>
          <w:lang w:eastAsia="es-SV"/>
        </w:rPr>
        <w:t xml:space="preserve">o </w:t>
      </w:r>
      <w:r w:rsidR="00081749" w:rsidRPr="00C54514">
        <w:rPr>
          <w:rFonts w:ascii="Bembo Std" w:eastAsia="Times New Roman" w:hAnsi="Bembo Std" w:cs="Calibri"/>
          <w:sz w:val="20"/>
          <w:szCs w:val="20"/>
          <w:lang w:eastAsia="es-SV"/>
        </w:rPr>
        <w:t xml:space="preserve">con </w:t>
      </w:r>
      <w:r w:rsidR="00BA444E" w:rsidRPr="00C54514">
        <w:rPr>
          <w:rFonts w:ascii="Bembo Std" w:eastAsia="Times New Roman" w:hAnsi="Bembo Std" w:cs="Calibri"/>
          <w:b/>
          <w:sz w:val="20"/>
          <w:szCs w:val="20"/>
          <w:lang w:eastAsia="es-SV"/>
        </w:rPr>
        <w:t>Documento Único de Identidad</w:t>
      </w:r>
      <w:r w:rsidR="00BA444E"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b/>
          <w:sz w:val="20"/>
          <w:szCs w:val="20"/>
          <w:lang w:eastAsia="es-SV"/>
        </w:rPr>
        <w:t>N°</w:t>
      </w:r>
      <w:r w:rsidR="00CA37EB" w:rsidRPr="00C54514">
        <w:rPr>
          <w:rFonts w:ascii="Bembo Std" w:eastAsia="Times New Roman" w:hAnsi="Bembo Std" w:cs="Calibri"/>
          <w:b/>
          <w:sz w:val="20"/>
          <w:szCs w:val="20"/>
          <w:lang w:eastAsia="es-SV"/>
        </w:rPr>
        <w:t xml:space="preserve"> </w:t>
      </w:r>
      <w:proofErr w:type="spellStart"/>
      <w:r w:rsidR="00357E37">
        <w:rPr>
          <w:rFonts w:ascii="Bembo Std" w:eastAsia="Times New Roman" w:hAnsi="Bembo Std" w:cs="Calibri"/>
          <w:b/>
          <w:sz w:val="20"/>
          <w:szCs w:val="20"/>
          <w:lang w:eastAsia="es-SV"/>
        </w:rPr>
        <w:t>xxxx</w:t>
      </w:r>
      <w:proofErr w:type="spellEnd"/>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 xml:space="preserve">al respecto CONSIDERANDO que: </w:t>
      </w:r>
    </w:p>
    <w:p w:rsidR="00081749" w:rsidRPr="00C54514" w:rsidRDefault="0008174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Default="00CA37EB"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El </w:t>
      </w:r>
      <w:r w:rsidR="00081749" w:rsidRPr="00C54514">
        <w:rPr>
          <w:rFonts w:ascii="Bembo Std" w:eastAsia="Times New Roman" w:hAnsi="Bembo Std" w:cs="Calibri"/>
          <w:sz w:val="20"/>
          <w:szCs w:val="20"/>
          <w:lang w:eastAsia="es-SV"/>
        </w:rPr>
        <w:t>peticionari</w:t>
      </w:r>
      <w:r w:rsidRPr="00C54514">
        <w:rPr>
          <w:rFonts w:ascii="Bembo Std" w:eastAsia="Times New Roman" w:hAnsi="Bembo Std" w:cs="Calibri"/>
          <w:sz w:val="20"/>
          <w:szCs w:val="20"/>
          <w:lang w:eastAsia="es-SV"/>
        </w:rPr>
        <w:t>o</w:t>
      </w:r>
      <w:r w:rsidR="00081749" w:rsidRPr="00C54514">
        <w:rPr>
          <w:rFonts w:ascii="Bembo Std" w:eastAsia="Times New Roman" w:hAnsi="Bembo Std" w:cs="Calibri"/>
          <w:sz w:val="20"/>
          <w:szCs w:val="20"/>
          <w:lang w:eastAsia="es-SV"/>
        </w:rPr>
        <w:t xml:space="preserve"> presentó solicitud de información</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el día </w:t>
      </w:r>
      <w:r w:rsidR="00EE04E5">
        <w:rPr>
          <w:rFonts w:ascii="Bembo Std" w:eastAsia="Times New Roman" w:hAnsi="Bembo Std" w:cs="Calibri"/>
          <w:i/>
          <w:sz w:val="20"/>
          <w:szCs w:val="20"/>
          <w:lang w:eastAsia="es-SV"/>
        </w:rPr>
        <w:t>dos de septiembre</w:t>
      </w:r>
      <w:r w:rsidR="006F3B3B" w:rsidRPr="00C54514">
        <w:rPr>
          <w:rFonts w:ascii="Bembo Std" w:eastAsia="Times New Roman" w:hAnsi="Bembo Std" w:cs="Calibri"/>
          <w:i/>
          <w:sz w:val="20"/>
          <w:szCs w:val="20"/>
          <w:lang w:eastAsia="es-SV"/>
        </w:rPr>
        <w:t xml:space="preserve"> </w:t>
      </w:r>
      <w:r w:rsidR="00081749" w:rsidRPr="00C54514">
        <w:rPr>
          <w:rFonts w:ascii="Bembo Std" w:eastAsia="Times New Roman" w:hAnsi="Bembo Std" w:cs="Calibri"/>
          <w:i/>
          <w:sz w:val="20"/>
          <w:szCs w:val="20"/>
          <w:lang w:eastAsia="es-SV"/>
        </w:rPr>
        <w:t xml:space="preserve">de dos mil </w:t>
      </w:r>
      <w:r w:rsidR="002E6705" w:rsidRPr="00C54514">
        <w:rPr>
          <w:rFonts w:ascii="Bembo Std" w:eastAsia="Times New Roman" w:hAnsi="Bembo Std" w:cs="Calibri"/>
          <w:i/>
          <w:sz w:val="20"/>
          <w:szCs w:val="20"/>
          <w:lang w:eastAsia="es-SV"/>
        </w:rPr>
        <w:t>veinte</w:t>
      </w:r>
      <w:r w:rsidR="00FA1D1B" w:rsidRPr="00C54514">
        <w:rPr>
          <w:rFonts w:ascii="Bembo Std" w:eastAsia="Times New Roman" w:hAnsi="Bembo Std" w:cs="Calibri"/>
          <w:i/>
          <w:sz w:val="20"/>
          <w:szCs w:val="20"/>
          <w:lang w:eastAsia="es-SV"/>
        </w:rPr>
        <w:t xml:space="preserve">, a las </w:t>
      </w:r>
      <w:r w:rsidR="00EE04E5">
        <w:rPr>
          <w:rFonts w:ascii="Bembo Std" w:eastAsia="Times New Roman" w:hAnsi="Bembo Std" w:cs="Calibri"/>
          <w:i/>
          <w:sz w:val="20"/>
          <w:szCs w:val="20"/>
          <w:lang w:eastAsia="es-SV"/>
        </w:rPr>
        <w:t>trec</w:t>
      </w:r>
      <w:r w:rsidR="006F3B3B" w:rsidRPr="00C54514">
        <w:rPr>
          <w:rFonts w:ascii="Bembo Std" w:eastAsia="Times New Roman" w:hAnsi="Bembo Std" w:cs="Calibri"/>
          <w:i/>
          <w:sz w:val="20"/>
          <w:szCs w:val="20"/>
          <w:lang w:eastAsia="es-SV"/>
        </w:rPr>
        <w:t>e</w:t>
      </w:r>
      <w:r w:rsidR="00FA1D1B" w:rsidRPr="00C54514">
        <w:rPr>
          <w:rFonts w:ascii="Bembo Std" w:eastAsia="Times New Roman" w:hAnsi="Bembo Std" w:cs="Calibri"/>
          <w:sz w:val="20"/>
          <w:szCs w:val="20"/>
          <w:lang w:eastAsia="es-SV"/>
        </w:rPr>
        <w:t xml:space="preserve"> </w:t>
      </w:r>
      <w:r w:rsidR="00FA1D1B" w:rsidRPr="00C54514">
        <w:rPr>
          <w:rFonts w:ascii="Bembo Std" w:eastAsia="Times New Roman" w:hAnsi="Bembo Std" w:cs="Calibri"/>
          <w:i/>
          <w:sz w:val="20"/>
          <w:szCs w:val="20"/>
          <w:lang w:eastAsia="es-SV"/>
        </w:rPr>
        <w:t>horas</w:t>
      </w:r>
      <w:r w:rsidR="00FA1D1B" w:rsidRPr="00C54514">
        <w:rPr>
          <w:rFonts w:ascii="Bembo Std" w:eastAsia="Times New Roman" w:hAnsi="Bembo Std" w:cs="Calibri"/>
          <w:sz w:val="20"/>
          <w:szCs w:val="20"/>
          <w:lang w:eastAsia="es-SV"/>
        </w:rPr>
        <w:t xml:space="preserve"> </w:t>
      </w:r>
      <w:r w:rsidR="00C54514" w:rsidRPr="00C54514">
        <w:rPr>
          <w:rFonts w:ascii="Bembo Std" w:eastAsia="Times New Roman" w:hAnsi="Bembo Std" w:cs="Calibri"/>
          <w:i/>
          <w:sz w:val="20"/>
          <w:szCs w:val="20"/>
          <w:lang w:eastAsia="es-SV"/>
        </w:rPr>
        <w:t>con c</w:t>
      </w:r>
      <w:r w:rsidR="00EE04E5">
        <w:rPr>
          <w:rFonts w:ascii="Bembo Std" w:eastAsia="Times New Roman" w:hAnsi="Bembo Std" w:cs="Calibri"/>
          <w:i/>
          <w:sz w:val="20"/>
          <w:szCs w:val="20"/>
          <w:lang w:eastAsia="es-SV"/>
        </w:rPr>
        <w:t>incuenta y ocho</w:t>
      </w:r>
      <w:r w:rsidR="00C54514" w:rsidRPr="00C54514">
        <w:rPr>
          <w:rFonts w:ascii="Bembo Std" w:eastAsia="Times New Roman" w:hAnsi="Bembo Std" w:cs="Calibri"/>
          <w:i/>
          <w:sz w:val="20"/>
          <w:szCs w:val="20"/>
          <w:lang w:eastAsia="es-SV"/>
        </w:rPr>
        <w:t xml:space="preserve"> minutos</w:t>
      </w:r>
      <w:r w:rsidR="00C54514">
        <w:rPr>
          <w:rFonts w:ascii="Bembo Std" w:eastAsia="Times New Roman" w:hAnsi="Bembo Std" w:cs="Calibri"/>
          <w:sz w:val="20"/>
          <w:szCs w:val="20"/>
          <w:lang w:eastAsia="es-SV"/>
        </w:rPr>
        <w:t xml:space="preserve">, </w:t>
      </w:r>
      <w:r w:rsidR="00BA444E" w:rsidRPr="00C54514">
        <w:rPr>
          <w:rFonts w:ascii="Bembo Std" w:eastAsia="Times New Roman" w:hAnsi="Bembo Std" w:cs="Calibri"/>
          <w:sz w:val="20"/>
          <w:szCs w:val="20"/>
          <w:lang w:eastAsia="es-SV"/>
        </w:rPr>
        <w:t>por correo electrónico a</w:t>
      </w:r>
      <w:r w:rsidR="002E6705" w:rsidRPr="00C54514">
        <w:rPr>
          <w:rFonts w:ascii="Bembo Std" w:eastAsia="Times New Roman" w:hAnsi="Bembo Std" w:cs="Calibri"/>
          <w:sz w:val="20"/>
          <w:szCs w:val="20"/>
          <w:lang w:eastAsia="es-SV"/>
        </w:rPr>
        <w:t xml:space="preserve"> la OIR</w:t>
      </w:r>
      <w:r w:rsidR="00081749" w:rsidRPr="00C54514">
        <w:rPr>
          <w:rFonts w:ascii="Bembo Std" w:eastAsia="Times New Roman" w:hAnsi="Bembo Std" w:cs="Calibri"/>
          <w:sz w:val="20"/>
          <w:szCs w:val="20"/>
          <w:lang w:eastAsia="es-SV"/>
        </w:rPr>
        <w:t>, siendo admitida el</w:t>
      </w:r>
      <w:r w:rsidRPr="00C54514">
        <w:rPr>
          <w:rFonts w:ascii="Bembo Std" w:eastAsia="Times New Roman" w:hAnsi="Bembo Std" w:cs="Calibri"/>
          <w:sz w:val="20"/>
          <w:szCs w:val="20"/>
          <w:lang w:eastAsia="es-SV"/>
        </w:rPr>
        <w:t xml:space="preserve"> </w:t>
      </w:r>
      <w:r w:rsidR="00033F58">
        <w:rPr>
          <w:rFonts w:ascii="Bembo Std" w:eastAsia="Times New Roman" w:hAnsi="Bembo Std" w:cs="Calibri"/>
          <w:sz w:val="20"/>
          <w:szCs w:val="20"/>
          <w:lang w:eastAsia="es-SV"/>
        </w:rPr>
        <w:t xml:space="preserve">día </w:t>
      </w:r>
      <w:r w:rsidR="00EE04E5">
        <w:rPr>
          <w:rFonts w:ascii="Bembo Std" w:eastAsia="Times New Roman" w:hAnsi="Bembo Std" w:cs="Calibri"/>
          <w:sz w:val="20"/>
          <w:szCs w:val="20"/>
          <w:lang w:eastAsia="es-SV"/>
        </w:rPr>
        <w:t>tres</w:t>
      </w:r>
      <w:r w:rsidR="006F3B3B" w:rsidRPr="00C54514">
        <w:rPr>
          <w:rFonts w:ascii="Bembo Std" w:eastAsia="Times New Roman" w:hAnsi="Bembo Std" w:cs="Calibri"/>
          <w:sz w:val="20"/>
          <w:szCs w:val="20"/>
          <w:lang w:eastAsia="es-SV"/>
        </w:rPr>
        <w:t xml:space="preserve"> del mismo</w:t>
      </w:r>
      <w:r w:rsidR="00346713" w:rsidRPr="00C54514">
        <w:rPr>
          <w:rFonts w:ascii="Bembo Std" w:eastAsia="Times New Roman" w:hAnsi="Bembo Std" w:cs="Calibri"/>
          <w:sz w:val="20"/>
          <w:szCs w:val="20"/>
          <w:lang w:eastAsia="es-SV"/>
        </w:rPr>
        <w:t xml:space="preserve"> </w:t>
      </w:r>
      <w:r w:rsidR="00C54514">
        <w:rPr>
          <w:rFonts w:ascii="Bembo Std" w:eastAsia="Times New Roman" w:hAnsi="Bembo Std" w:cs="Calibri"/>
          <w:sz w:val="20"/>
          <w:szCs w:val="20"/>
          <w:lang w:eastAsia="es-SV"/>
        </w:rPr>
        <w:t xml:space="preserve">mes </w:t>
      </w:r>
      <w:r w:rsidR="00346713" w:rsidRPr="00C54514">
        <w:rPr>
          <w:rFonts w:ascii="Bembo Std" w:eastAsia="Times New Roman" w:hAnsi="Bembo Std" w:cs="Calibri"/>
          <w:sz w:val="20"/>
          <w:szCs w:val="20"/>
          <w:lang w:eastAsia="es-SV"/>
        </w:rPr>
        <w:t>y año,</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en la cual solicita lo siguiente:</w:t>
      </w:r>
    </w:p>
    <w:p w:rsidR="00EE04E5" w:rsidRPr="00C54514" w:rsidRDefault="00EE04E5" w:rsidP="00EE04E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EE04E5"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Productores de alimentos orgánicos en el país</w:t>
      </w:r>
    </w:p>
    <w:p w:rsidR="00EE04E5"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Procesadores de alimentos orgánicos en el país</w:t>
      </w:r>
    </w:p>
    <w:p w:rsidR="00EE04E5"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Productos alimenticios orgánicos de importación</w:t>
      </w:r>
    </w:p>
    <w:p w:rsidR="00EE04E5"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Producción orgánica a través de los a</w:t>
      </w:r>
      <w:r w:rsidRPr="00033F58">
        <w:rPr>
          <w:rFonts w:ascii="Bembo Std" w:eastAsia="Times New Roman" w:hAnsi="Bembo Std" w:cs="Calibri"/>
          <w:color w:val="002060"/>
          <w:sz w:val="20"/>
          <w:szCs w:val="20"/>
          <w:lang w:eastAsia="es-SV"/>
        </w:rPr>
        <w:t>ñ</w:t>
      </w:r>
      <w:r w:rsidRPr="00033F58">
        <w:rPr>
          <w:rFonts w:ascii="Bembo Std" w:eastAsia="Times New Roman" w:hAnsi="Bembo Std" w:cs="Calibri"/>
          <w:color w:val="002060"/>
          <w:sz w:val="20"/>
          <w:szCs w:val="20"/>
          <w:lang w:eastAsia="es-SV"/>
        </w:rPr>
        <w:t>os</w:t>
      </w:r>
    </w:p>
    <w:p w:rsidR="00EE04E5"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Mapa con territorios de producción orgánica</w:t>
      </w:r>
    </w:p>
    <w:p w:rsidR="00346713" w:rsidRPr="00033F58" w:rsidRDefault="00EE04E5" w:rsidP="00EE04E5">
      <w:pPr>
        <w:pStyle w:val="Prrafodelista"/>
        <w:widowControl w:val="0"/>
        <w:numPr>
          <w:ilvl w:val="0"/>
          <w:numId w:val="2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033F58">
        <w:rPr>
          <w:rFonts w:ascii="Bembo Std" w:eastAsia="Times New Roman" w:hAnsi="Bembo Std" w:cs="Calibri"/>
          <w:color w:val="002060"/>
          <w:sz w:val="20"/>
          <w:szCs w:val="20"/>
          <w:lang w:eastAsia="es-SV"/>
        </w:rPr>
        <w:t>Información o número de contacto de la Comisión Nacional de Agricultura Orgánica-CNAO</w:t>
      </w:r>
    </w:p>
    <w:p w:rsidR="00FF2840" w:rsidRPr="00C54514" w:rsidRDefault="00FF2840"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5C6F24"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C54514">
        <w:rPr>
          <w:rFonts w:ascii="Bembo Std" w:eastAsia="Times New Roman" w:hAnsi="Bembo Std" w:cs="Calibri"/>
          <w:sz w:val="20"/>
          <w:szCs w:val="20"/>
          <w:lang w:eastAsia="es-SV"/>
        </w:rPr>
        <w:t>Pública</w:t>
      </w:r>
      <w:r w:rsidRPr="00C54514">
        <w:rPr>
          <w:rFonts w:ascii="Bembo Std" w:eastAsia="Times New Roman" w:hAnsi="Bembo Std" w:cs="Calibri"/>
          <w:sz w:val="20"/>
          <w:szCs w:val="20"/>
          <w:lang w:eastAsia="es-SV"/>
        </w:rPr>
        <w:t xml:space="preserve"> (en lo consiguiente LAIP), y se procedió a emitir la constancia  de recepción respectiva; </w:t>
      </w:r>
    </w:p>
    <w:p w:rsidR="00081749" w:rsidRPr="00C54514" w:rsidRDefault="00081749"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Con base a las atribuciones de las letras d), i) y j) del </w:t>
      </w:r>
      <w:r w:rsidR="001622E3" w:rsidRPr="00C54514">
        <w:rPr>
          <w:rFonts w:ascii="Bembo Std" w:eastAsia="Times New Roman" w:hAnsi="Bembo Std" w:cs="Calibri"/>
          <w:sz w:val="20"/>
          <w:szCs w:val="20"/>
          <w:lang w:eastAsia="es-SV"/>
        </w:rPr>
        <w:t xml:space="preserve">artículo número 50 de la LAIP le corresponde al </w:t>
      </w:r>
      <w:r w:rsidR="00F2028F" w:rsidRPr="00C54514">
        <w:rPr>
          <w:rFonts w:ascii="Bembo Std" w:eastAsia="Times New Roman" w:hAnsi="Bembo Std" w:cs="Calibri"/>
          <w:sz w:val="20"/>
          <w:szCs w:val="20"/>
          <w:lang w:eastAsia="es-SV"/>
        </w:rPr>
        <w:t>Oficial de</w:t>
      </w:r>
      <w:r w:rsidR="001622E3" w:rsidRPr="00C54514">
        <w:rPr>
          <w:rFonts w:ascii="Bembo Std" w:eastAsia="Times New Roman" w:hAnsi="Bembo Std" w:cs="Calibri"/>
          <w:sz w:val="20"/>
          <w:szCs w:val="20"/>
          <w:lang w:eastAsia="es-SV"/>
        </w:rPr>
        <w:t xml:space="preserve"> </w:t>
      </w:r>
      <w:r w:rsidR="00F2028F" w:rsidRPr="00C54514">
        <w:rPr>
          <w:rFonts w:ascii="Bembo Std" w:eastAsia="Times New Roman" w:hAnsi="Bembo Std" w:cs="Calibri"/>
          <w:sz w:val="20"/>
          <w:szCs w:val="20"/>
          <w:lang w:eastAsia="es-SV"/>
        </w:rPr>
        <w:t>Información realizar</w:t>
      </w:r>
      <w:r w:rsidR="001622E3" w:rsidRPr="00C54514">
        <w:rPr>
          <w:rFonts w:ascii="Bembo Std" w:eastAsia="Times New Roman" w:hAnsi="Bembo Std" w:cs="Calibri"/>
          <w:sz w:val="20"/>
          <w:szCs w:val="20"/>
          <w:lang w:eastAsia="es-SV"/>
        </w:rPr>
        <w:t xml:space="preserve"> los </w:t>
      </w:r>
      <w:r w:rsidR="00F2028F" w:rsidRPr="00C54514">
        <w:rPr>
          <w:rFonts w:ascii="Bembo Std" w:eastAsia="Times New Roman" w:hAnsi="Bembo Std" w:cs="Calibri"/>
          <w:sz w:val="20"/>
          <w:szCs w:val="20"/>
          <w:lang w:eastAsia="es-SV"/>
        </w:rPr>
        <w:t>trámites necesarios para</w:t>
      </w:r>
      <w:r w:rsidR="001622E3" w:rsidRPr="00C54514">
        <w:rPr>
          <w:rFonts w:ascii="Bembo Std" w:eastAsia="Times New Roman" w:hAnsi="Bembo Std" w:cs="Calibri"/>
          <w:sz w:val="20"/>
          <w:szCs w:val="20"/>
          <w:lang w:eastAsia="es-SV"/>
        </w:rPr>
        <w:t xml:space="preserve"> la localización </w:t>
      </w:r>
      <w:r w:rsidR="00734780" w:rsidRPr="00C54514">
        <w:rPr>
          <w:rFonts w:ascii="Bembo Std" w:eastAsia="Times New Roman" w:hAnsi="Bembo Std" w:cs="Calibri"/>
          <w:sz w:val="20"/>
          <w:szCs w:val="20"/>
          <w:lang w:eastAsia="es-SV"/>
        </w:rPr>
        <w:t xml:space="preserve">y entrega de la información solicitada por los particulares, y resolver sobre </w:t>
      </w:r>
      <w:r w:rsidR="00F2028F" w:rsidRPr="00C54514">
        <w:rPr>
          <w:rFonts w:ascii="Bembo Std" w:eastAsia="Times New Roman" w:hAnsi="Bembo Std" w:cs="Calibri"/>
          <w:sz w:val="20"/>
          <w:szCs w:val="20"/>
          <w:lang w:eastAsia="es-SV"/>
        </w:rPr>
        <w:t>las solicitudes de información que se sometan a su conocimiento;</w:t>
      </w:r>
    </w:p>
    <w:p w:rsidR="00F2028F" w:rsidRPr="00C54514" w:rsidRDefault="00F2028F" w:rsidP="00C54514">
      <w:pPr>
        <w:pStyle w:val="Prrafodelista"/>
        <w:spacing w:after="0" w:line="240" w:lineRule="auto"/>
        <w:rPr>
          <w:rFonts w:ascii="Bembo Std" w:eastAsia="Times New Roman" w:hAnsi="Bembo Std" w:cs="Calibri"/>
          <w:sz w:val="20"/>
          <w:szCs w:val="20"/>
          <w:lang w:eastAsia="es-SV"/>
        </w:rPr>
      </w:pPr>
    </w:p>
    <w:p w:rsidR="00FA1D1B" w:rsidRPr="00C54514" w:rsidRDefault="00F2028F"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la petición s</w:t>
      </w:r>
      <w:r w:rsidR="002D528D" w:rsidRPr="00C54514">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C54514" w:rsidRDefault="00FA1D1B" w:rsidP="00C54514">
      <w:pPr>
        <w:pStyle w:val="Prrafodelista"/>
        <w:spacing w:after="0" w:line="240" w:lineRule="auto"/>
        <w:rPr>
          <w:rFonts w:ascii="Bembo Std" w:eastAsia="Times New Roman" w:hAnsi="Bembo Std" w:cs="Calibri"/>
          <w:sz w:val="20"/>
          <w:szCs w:val="20"/>
          <w:lang w:eastAsia="es-SV"/>
        </w:rPr>
      </w:pPr>
    </w:p>
    <w:p w:rsid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Que lo requerido </w:t>
      </w:r>
      <w:r w:rsidR="00811227" w:rsidRPr="00C54514">
        <w:rPr>
          <w:rFonts w:ascii="Bembo Std" w:eastAsia="Times New Roman" w:hAnsi="Bembo Std" w:cs="Calibri"/>
          <w:sz w:val="20"/>
          <w:szCs w:val="20"/>
          <w:lang w:eastAsia="es-SV"/>
        </w:rPr>
        <w:t xml:space="preserve">no </w:t>
      </w:r>
      <w:r w:rsidRPr="00C54514">
        <w:rPr>
          <w:rFonts w:ascii="Bembo Std" w:eastAsia="Times New Roman" w:hAnsi="Bembo Std" w:cs="Calibri"/>
          <w:sz w:val="20"/>
          <w:szCs w:val="20"/>
          <w:lang w:eastAsia="es-SV"/>
        </w:rPr>
        <w:t>se encuentra en las excepciones enumeradas en los artículos 19 y 24 de la Ley, y 19 del Reglamento;</w:t>
      </w:r>
    </w:p>
    <w:p w:rsidR="00C54514" w:rsidRPr="00C54514" w:rsidRDefault="00C54514" w:rsidP="00C54514">
      <w:pPr>
        <w:pStyle w:val="Prrafodelista"/>
        <w:rPr>
          <w:rFonts w:ascii="Bembo Std" w:eastAsia="Times New Roman" w:hAnsi="Bembo Std" w:cs="Calibri"/>
          <w:sz w:val="20"/>
          <w:szCs w:val="20"/>
          <w:lang w:eastAsia="es-SV"/>
        </w:rPr>
      </w:pPr>
    </w:p>
    <w:p w:rsidR="002D528D" w:rsidRP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se solicitó la información a</w:t>
      </w:r>
      <w:r w:rsidR="00427954" w:rsidRPr="00C54514">
        <w:rPr>
          <w:rFonts w:ascii="Bembo Std" w:eastAsia="Times New Roman" w:hAnsi="Bembo Std" w:cs="Calibri"/>
          <w:sz w:val="20"/>
          <w:szCs w:val="20"/>
          <w:lang w:eastAsia="es-SV"/>
        </w:rPr>
        <w:t xml:space="preserve"> </w:t>
      </w:r>
      <w:r w:rsidRPr="00C54514">
        <w:rPr>
          <w:rFonts w:ascii="Bembo Std" w:eastAsia="Times New Roman" w:hAnsi="Bembo Std" w:cs="Calibri"/>
          <w:sz w:val="20"/>
          <w:szCs w:val="20"/>
          <w:lang w:eastAsia="es-SV"/>
        </w:rPr>
        <w:t>l</w:t>
      </w:r>
      <w:r w:rsidR="00427954" w:rsidRPr="00C54514">
        <w:rPr>
          <w:rFonts w:ascii="Bembo Std" w:eastAsia="Times New Roman" w:hAnsi="Bembo Std" w:cs="Calibri"/>
          <w:sz w:val="20"/>
          <w:szCs w:val="20"/>
          <w:lang w:eastAsia="es-SV"/>
        </w:rPr>
        <w:t xml:space="preserve">a </w:t>
      </w:r>
      <w:r w:rsidR="00FA1D1B" w:rsidRPr="00C54514">
        <w:rPr>
          <w:rFonts w:ascii="Bembo Std" w:eastAsia="Times New Roman" w:hAnsi="Bembo Std" w:cs="Calibri"/>
          <w:i/>
          <w:sz w:val="20"/>
          <w:szCs w:val="20"/>
          <w:lang w:eastAsia="es-SV"/>
        </w:rPr>
        <w:t xml:space="preserve">Dirección General de </w:t>
      </w:r>
      <w:r w:rsidR="00346713" w:rsidRPr="00C54514">
        <w:rPr>
          <w:rFonts w:ascii="Bembo Std" w:eastAsia="Times New Roman" w:hAnsi="Bembo Std" w:cs="Calibri"/>
          <w:i/>
          <w:sz w:val="20"/>
          <w:szCs w:val="20"/>
          <w:lang w:eastAsia="es-SV"/>
        </w:rPr>
        <w:t>Sanidad Vegetal-DGSV y a la Dirección General de Economía Agropecuaria-DGEA,</w:t>
      </w:r>
      <w:r w:rsidR="002920FB" w:rsidRPr="00C54514">
        <w:rPr>
          <w:rFonts w:ascii="Bembo Std" w:eastAsia="Times New Roman" w:hAnsi="Bembo Std" w:cs="Calibri"/>
          <w:i/>
          <w:sz w:val="20"/>
          <w:szCs w:val="20"/>
          <w:lang w:eastAsia="es-SV"/>
        </w:rPr>
        <w:t xml:space="preserve"> quienes respondieron en el tiempo establecido</w:t>
      </w:r>
      <w:r w:rsidR="001A4FF6" w:rsidRPr="00C54514">
        <w:rPr>
          <w:rFonts w:ascii="Bembo Std" w:eastAsia="Times New Roman" w:hAnsi="Bembo Std" w:cs="Calibri"/>
          <w:sz w:val="20"/>
          <w:szCs w:val="20"/>
          <w:lang w:eastAsia="es-SV"/>
        </w:rPr>
        <w:t>;</w:t>
      </w:r>
    </w:p>
    <w:p w:rsidR="002B5B0D" w:rsidRPr="00C54514" w:rsidRDefault="002B5B0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val="es-ES" w:eastAsia="es-SV"/>
        </w:rPr>
      </w:pPr>
    </w:p>
    <w:p w:rsidR="002D528D" w:rsidRPr="00C54514" w:rsidRDefault="002D528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Por tanto con base a las disposiciones legales arriba citadas y los razonamientos expuestos, se RESUELVE:</w:t>
      </w:r>
    </w:p>
    <w:p w:rsidR="00C54514" w:rsidRDefault="00C54514">
      <w:pPr>
        <w:rPr>
          <w:rFonts w:ascii="Bembo Std" w:eastAsia="Times New Roman" w:hAnsi="Bembo Std" w:cs="Calibri"/>
          <w:b/>
          <w:sz w:val="20"/>
          <w:szCs w:val="20"/>
          <w:lang w:eastAsia="es-SV"/>
        </w:rPr>
      </w:pPr>
    </w:p>
    <w:p w:rsidR="00051A26" w:rsidRPr="00C54514" w:rsidRDefault="00FA1D1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r w:rsidRPr="00C54514">
        <w:rPr>
          <w:rFonts w:ascii="Bembo Std" w:eastAsia="Times New Roman" w:hAnsi="Bembo Std" w:cs="Calibri"/>
          <w:b/>
          <w:sz w:val="20"/>
          <w:szCs w:val="20"/>
          <w:lang w:eastAsia="es-SV"/>
        </w:rPr>
        <w:t>ENTREGAR LA SIGUIENTE INFORMACIÓN:</w:t>
      </w:r>
    </w:p>
    <w:p w:rsidR="00EE04E5" w:rsidRDefault="00EE04E5">
      <w:pPr>
        <w:rPr>
          <w:rFonts w:ascii="Bembo Std" w:eastAsia="Times New Roman" w:hAnsi="Bembo Std" w:cs="Calibri"/>
          <w:b/>
          <w:sz w:val="20"/>
          <w:szCs w:val="20"/>
          <w:lang w:eastAsia="es-SV"/>
        </w:rPr>
      </w:pPr>
      <w:r>
        <w:rPr>
          <w:rFonts w:ascii="Bembo Std" w:eastAsia="Times New Roman" w:hAnsi="Bembo Std" w:cs="Calibri"/>
          <w:b/>
          <w:sz w:val="20"/>
          <w:szCs w:val="20"/>
          <w:lang w:eastAsia="es-SV"/>
        </w:rPr>
        <w:br w:type="page"/>
      </w:r>
    </w:p>
    <w:p w:rsidR="00A96479" w:rsidRPr="00C54514" w:rsidRDefault="00A9647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2920FB" w:rsidRPr="00C54514" w:rsidRDefault="00381B56"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Arial"/>
          <w:sz w:val="20"/>
          <w:szCs w:val="20"/>
          <w:lang w:val="es-ES" w:eastAsia="ar-SA"/>
        </w:rPr>
        <w:t xml:space="preserve">Se </w:t>
      </w:r>
      <w:r w:rsidRPr="00C54514">
        <w:rPr>
          <w:rFonts w:ascii="Bembo Std" w:eastAsia="Times New Roman" w:hAnsi="Bembo Std" w:cs="Arial"/>
          <w:sz w:val="20"/>
          <w:szCs w:val="20"/>
          <w:u w:val="single"/>
          <w:lang w:val="es-ES" w:eastAsia="ar-SA"/>
        </w:rPr>
        <w:t>adjunta</w:t>
      </w:r>
      <w:r w:rsidR="00423736" w:rsidRPr="00C54514">
        <w:rPr>
          <w:rFonts w:ascii="Bembo Std" w:eastAsia="Times New Roman" w:hAnsi="Bembo Std" w:cs="Arial"/>
          <w:sz w:val="20"/>
          <w:szCs w:val="20"/>
          <w:lang w:val="es-ES" w:eastAsia="ar-SA"/>
        </w:rPr>
        <w:t xml:space="preserve"> a la presente resolución</w:t>
      </w:r>
      <w:r w:rsidR="002920FB" w:rsidRPr="00C54514">
        <w:rPr>
          <w:rFonts w:ascii="Bembo Std" w:eastAsia="Times New Roman" w:hAnsi="Bembo Std" w:cs="Arial"/>
          <w:sz w:val="20"/>
          <w:szCs w:val="20"/>
          <w:lang w:val="es-ES" w:eastAsia="ar-SA"/>
        </w:rPr>
        <w:t xml:space="preserve"> los siguientes documentos</w:t>
      </w:r>
      <w:r w:rsidR="00C54514">
        <w:rPr>
          <w:rFonts w:ascii="Bembo Std" w:eastAsia="Times New Roman" w:hAnsi="Bembo Std" w:cs="Arial"/>
          <w:sz w:val="20"/>
          <w:szCs w:val="20"/>
          <w:lang w:val="es-ES" w:eastAsia="ar-SA"/>
        </w:rPr>
        <w:t xml:space="preserve"> que contiene información pública</w:t>
      </w:r>
      <w:r w:rsidR="002920FB" w:rsidRPr="00C54514">
        <w:rPr>
          <w:rFonts w:ascii="Bembo Std" w:eastAsia="Times New Roman" w:hAnsi="Bembo Std" w:cs="Arial"/>
          <w:sz w:val="20"/>
          <w:szCs w:val="20"/>
          <w:lang w:val="es-ES" w:eastAsia="ar-SA"/>
        </w:rPr>
        <w:t>:</w:t>
      </w:r>
    </w:p>
    <w:p w:rsidR="003E36EB" w:rsidRPr="00C54514" w:rsidRDefault="003E36EB" w:rsidP="00C54514">
      <w:pPr>
        <w:pStyle w:val="Prrafodelista"/>
        <w:autoSpaceDE w:val="0"/>
        <w:autoSpaceDN w:val="0"/>
        <w:adjustRightInd w:val="0"/>
        <w:snapToGrid w:val="0"/>
        <w:spacing w:after="0" w:line="240" w:lineRule="auto"/>
        <w:jc w:val="both"/>
        <w:rPr>
          <w:rFonts w:ascii="Bembo Std" w:eastAsia="Times New Roman" w:hAnsi="Bembo Std" w:cs="Times-Roman"/>
          <w:sz w:val="20"/>
          <w:szCs w:val="20"/>
          <w:lang w:val="es-ES"/>
        </w:rPr>
      </w:pPr>
    </w:p>
    <w:p w:rsidR="003E36EB" w:rsidRPr="00033F58" w:rsidRDefault="00EE04E5" w:rsidP="00033F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Arial"/>
          <w:b/>
          <w:color w:val="002060"/>
          <w:sz w:val="20"/>
          <w:szCs w:val="20"/>
          <w:lang w:val="es-ES" w:eastAsia="ar-SA"/>
        </w:rPr>
      </w:pPr>
      <w:r w:rsidRPr="00033F58">
        <w:rPr>
          <w:rFonts w:ascii="Bembo Std" w:eastAsia="Times New Roman" w:hAnsi="Bembo Std" w:cs="Arial"/>
          <w:b/>
          <w:color w:val="002060"/>
          <w:sz w:val="20"/>
          <w:szCs w:val="20"/>
          <w:lang w:val="es-ES" w:eastAsia="ar-SA"/>
        </w:rPr>
        <w:t>Lista de productores y procesadores orgánicos certificados y registrados en el país (en formato PDF seleccionable)</w:t>
      </w:r>
      <w:r w:rsidR="00033F58" w:rsidRPr="00033F58">
        <w:rPr>
          <w:rFonts w:ascii="Bembo Std" w:eastAsia="Times New Roman" w:hAnsi="Bembo Std" w:cs="Arial"/>
          <w:b/>
          <w:color w:val="002060"/>
          <w:sz w:val="20"/>
          <w:szCs w:val="20"/>
          <w:lang w:val="es-ES" w:eastAsia="ar-SA"/>
        </w:rPr>
        <w:t>.</w:t>
      </w:r>
    </w:p>
    <w:p w:rsidR="00033F58" w:rsidRPr="00C54514" w:rsidRDefault="00033F58" w:rsidP="00033F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p>
    <w:p w:rsidR="005F3227" w:rsidRDefault="008D7B24" w:rsidP="00C54514">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Con relación a</w:t>
      </w:r>
      <w:r w:rsidR="005F3227">
        <w:rPr>
          <w:rFonts w:ascii="Bembo Std" w:eastAsia="Times New Roman" w:hAnsi="Bembo Std" w:cs="Calibri"/>
          <w:sz w:val="20"/>
          <w:szCs w:val="20"/>
          <w:lang w:eastAsia="es-SV"/>
        </w:rPr>
        <w:t xml:space="preserve"> </w:t>
      </w:r>
      <w:r w:rsidRPr="00C54514">
        <w:rPr>
          <w:rFonts w:ascii="Bembo Std" w:eastAsia="Times New Roman" w:hAnsi="Bembo Std" w:cs="Calibri"/>
          <w:sz w:val="20"/>
          <w:szCs w:val="20"/>
          <w:lang w:eastAsia="es-SV"/>
        </w:rPr>
        <w:t>l</w:t>
      </w:r>
      <w:r w:rsidR="005F3227">
        <w:rPr>
          <w:rFonts w:ascii="Bembo Std" w:eastAsia="Times New Roman" w:hAnsi="Bembo Std" w:cs="Calibri"/>
          <w:sz w:val="20"/>
          <w:szCs w:val="20"/>
          <w:lang w:eastAsia="es-SV"/>
        </w:rPr>
        <w:t>a información sobre:</w:t>
      </w:r>
    </w:p>
    <w:p w:rsidR="005F3227" w:rsidRDefault="005F3227" w:rsidP="005F322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16"/>
        <w:jc w:val="both"/>
        <w:rPr>
          <w:rFonts w:ascii="Bembo Std" w:eastAsia="Times New Roman" w:hAnsi="Bembo Std" w:cs="Calibri"/>
          <w:sz w:val="20"/>
          <w:szCs w:val="20"/>
          <w:lang w:eastAsia="es-SV"/>
        </w:rPr>
      </w:pPr>
    </w:p>
    <w:p w:rsidR="005F3227" w:rsidRPr="00033F58" w:rsidRDefault="005F3227" w:rsidP="00033F58">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33F58">
        <w:rPr>
          <w:rFonts w:ascii="Bembo Std" w:eastAsia="Times New Roman" w:hAnsi="Bembo Std" w:cs="Calibri"/>
          <w:sz w:val="20"/>
          <w:szCs w:val="20"/>
          <w:lang w:eastAsia="es-SV"/>
        </w:rPr>
        <w:t>Productores de alimentos orgánicos en el país</w:t>
      </w:r>
    </w:p>
    <w:p w:rsidR="005F3227" w:rsidRPr="00033F58" w:rsidRDefault="005F3227" w:rsidP="00033F58">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33F58">
        <w:rPr>
          <w:rFonts w:ascii="Bembo Std" w:eastAsia="Times New Roman" w:hAnsi="Bembo Std" w:cs="Calibri"/>
          <w:sz w:val="20"/>
          <w:szCs w:val="20"/>
          <w:lang w:eastAsia="es-SV"/>
        </w:rPr>
        <w:t>Productos alimenticios orgánicos de importación</w:t>
      </w:r>
    </w:p>
    <w:p w:rsidR="005F3227" w:rsidRPr="00033F58" w:rsidRDefault="005F3227" w:rsidP="00033F58">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33F58">
        <w:rPr>
          <w:rFonts w:ascii="Bembo Std" w:eastAsia="Times New Roman" w:hAnsi="Bembo Std" w:cs="Calibri"/>
          <w:sz w:val="20"/>
          <w:szCs w:val="20"/>
          <w:lang w:eastAsia="es-SV"/>
        </w:rPr>
        <w:t>Producción orgánica a través de los años</w:t>
      </w:r>
    </w:p>
    <w:p w:rsidR="005F3227" w:rsidRPr="00033F58" w:rsidRDefault="005F3227" w:rsidP="00033F58">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33F58">
        <w:rPr>
          <w:rFonts w:ascii="Bembo Std" w:eastAsia="Times New Roman" w:hAnsi="Bembo Std" w:cs="Calibri"/>
          <w:sz w:val="20"/>
          <w:szCs w:val="20"/>
          <w:lang w:eastAsia="es-SV"/>
        </w:rPr>
        <w:t>Mapa con territorios de producción orgánica</w:t>
      </w:r>
    </w:p>
    <w:p w:rsidR="005F3227" w:rsidRDefault="005F3227" w:rsidP="005F322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5F3227" w:rsidRDefault="00033F58" w:rsidP="00033F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Al respecto la DGSVA y la DGEA respondieron que </w:t>
      </w:r>
      <w:r>
        <w:rPr>
          <w:rFonts w:ascii="Bembo Std" w:eastAsia="Times New Roman" w:hAnsi="Bembo Std" w:cs="Calibri"/>
          <w:sz w:val="20"/>
          <w:szCs w:val="20"/>
          <w:lang w:eastAsia="es-SV"/>
        </w:rPr>
        <w:t>no se registra dicha información en este ministerio</w:t>
      </w:r>
      <w:r>
        <w:rPr>
          <w:rFonts w:ascii="Bembo Std" w:eastAsia="Times New Roman" w:hAnsi="Bembo Std" w:cs="Calibri"/>
          <w:sz w:val="20"/>
          <w:szCs w:val="20"/>
          <w:lang w:eastAsia="es-SV"/>
        </w:rPr>
        <w:t xml:space="preserve">, en ese sentido es información </w:t>
      </w:r>
      <w:r w:rsidRPr="00033F58">
        <w:rPr>
          <w:rFonts w:ascii="Bembo Std" w:eastAsia="Times New Roman" w:hAnsi="Bembo Std" w:cs="Calibri"/>
          <w:i/>
          <w:sz w:val="20"/>
          <w:szCs w:val="20"/>
          <w:lang w:eastAsia="es-SV"/>
        </w:rPr>
        <w:t>inexistente</w:t>
      </w:r>
      <w:r>
        <w:rPr>
          <w:rFonts w:ascii="Bembo Std" w:eastAsia="Times New Roman" w:hAnsi="Bembo Std" w:cs="Calibri"/>
          <w:sz w:val="20"/>
          <w:szCs w:val="20"/>
          <w:lang w:eastAsia="es-SV"/>
        </w:rPr>
        <w:t xml:space="preserve"> según el artículo 73 de la LAIP.</w:t>
      </w:r>
    </w:p>
    <w:p w:rsidR="00033F58" w:rsidRPr="005F3227" w:rsidRDefault="00033F58" w:rsidP="00033F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sz w:val="20"/>
          <w:szCs w:val="20"/>
          <w:lang w:eastAsia="es-SV"/>
        </w:rPr>
      </w:pPr>
    </w:p>
    <w:p w:rsidR="00033F58" w:rsidRDefault="00033F58"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Pr>
          <w:rFonts w:ascii="Bembo Std" w:eastAsia="Times New Roman" w:hAnsi="Bembo Std" w:cs="Times-Roman"/>
          <w:sz w:val="20"/>
          <w:szCs w:val="20"/>
          <w:lang w:val="es-ES"/>
        </w:rPr>
        <w:t xml:space="preserve">Finalmente la información sobre el </w:t>
      </w:r>
      <w:r w:rsidRPr="00033F58">
        <w:rPr>
          <w:rFonts w:ascii="Bembo Std" w:eastAsia="Times New Roman" w:hAnsi="Bembo Std" w:cs="Calibri"/>
          <w:i/>
          <w:color w:val="002060"/>
          <w:sz w:val="20"/>
          <w:szCs w:val="20"/>
          <w:lang w:eastAsia="es-SV"/>
        </w:rPr>
        <w:t>número de contacto de la Comisión Nacional de Agricultura Orgánica-CNAO</w:t>
      </w:r>
      <w:r>
        <w:rPr>
          <w:rFonts w:ascii="Bembo Std" w:eastAsia="Times New Roman" w:hAnsi="Bembo Std" w:cs="Calibri"/>
          <w:sz w:val="20"/>
          <w:szCs w:val="20"/>
          <w:lang w:eastAsia="es-SV"/>
        </w:rPr>
        <w:t xml:space="preserve">, la DGSV respondió que </w:t>
      </w:r>
      <w:r w:rsidRPr="00033F58">
        <w:rPr>
          <w:rFonts w:ascii="Bembo Std" w:eastAsia="Times New Roman" w:hAnsi="Bembo Std" w:cs="Calibri"/>
          <w:sz w:val="20"/>
          <w:szCs w:val="20"/>
          <w:u w:val="single"/>
          <w:lang w:eastAsia="es-SV"/>
        </w:rPr>
        <w:t>ese organismo no funciona desde hace varios años</w:t>
      </w:r>
      <w:r>
        <w:rPr>
          <w:rFonts w:ascii="Bembo Std" w:eastAsia="Times New Roman" w:hAnsi="Bembo Std" w:cs="Calibri"/>
          <w:sz w:val="20"/>
          <w:szCs w:val="20"/>
          <w:lang w:eastAsia="es-SV"/>
        </w:rPr>
        <w:t xml:space="preserve">, en consecuencia es </w:t>
      </w:r>
      <w:r w:rsidRPr="00033F58">
        <w:rPr>
          <w:rFonts w:ascii="Bembo Std" w:eastAsia="Times New Roman" w:hAnsi="Bembo Std" w:cs="Calibri"/>
          <w:i/>
          <w:sz w:val="20"/>
          <w:szCs w:val="20"/>
          <w:lang w:eastAsia="es-SV"/>
        </w:rPr>
        <w:t>inexistente</w:t>
      </w:r>
      <w:r>
        <w:rPr>
          <w:rFonts w:ascii="Bembo Std" w:eastAsia="Times New Roman" w:hAnsi="Bembo Std" w:cs="Calibri"/>
          <w:sz w:val="20"/>
          <w:szCs w:val="20"/>
          <w:lang w:eastAsia="es-SV"/>
        </w:rPr>
        <w:t xml:space="preserve"> ese dato en el MAG;</w:t>
      </w:r>
    </w:p>
    <w:p w:rsidR="00033F58" w:rsidRDefault="00033F58" w:rsidP="00033F58">
      <w:pPr>
        <w:pStyle w:val="Prrafodelista"/>
        <w:autoSpaceDE w:val="0"/>
        <w:autoSpaceDN w:val="0"/>
        <w:adjustRightInd w:val="0"/>
        <w:snapToGrid w:val="0"/>
        <w:spacing w:after="0" w:line="240" w:lineRule="auto"/>
        <w:jc w:val="both"/>
        <w:rPr>
          <w:rFonts w:ascii="Bembo Std" w:eastAsia="Times New Roman" w:hAnsi="Bembo Std" w:cs="Times-Roman"/>
          <w:sz w:val="20"/>
          <w:szCs w:val="20"/>
          <w:lang w:val="es-ES"/>
        </w:rPr>
      </w:pPr>
    </w:p>
    <w:p w:rsidR="008D7B24" w:rsidRPr="00C54514" w:rsidRDefault="008D7B24"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C54514">
        <w:rPr>
          <w:rFonts w:ascii="Bembo Std" w:eastAsia="Times New Roman" w:hAnsi="Bembo Std" w:cs="Times-Roman"/>
          <w:color w:val="002060"/>
          <w:sz w:val="20"/>
          <w:szCs w:val="20"/>
          <w:lang w:val="es-ES"/>
        </w:rPr>
        <w:t>(ver en Líneas Resolutivas del IAIP el Ref. 039-A-2013 de fecha 28 de octubre de 2013: https://slr.iaip.gob.sv/);</w:t>
      </w:r>
    </w:p>
    <w:p w:rsidR="008D7B24" w:rsidRPr="00C54514" w:rsidRDefault="008D7B24" w:rsidP="00C54514">
      <w:pPr>
        <w:autoSpaceDE w:val="0"/>
        <w:autoSpaceDN w:val="0"/>
        <w:adjustRightInd w:val="0"/>
        <w:snapToGrid w:val="0"/>
        <w:spacing w:after="0" w:line="240" w:lineRule="auto"/>
        <w:jc w:val="both"/>
        <w:rPr>
          <w:rFonts w:ascii="Bembo Std" w:eastAsia="Times New Roman" w:hAnsi="Bembo Std" w:cs="Times-Roman"/>
          <w:sz w:val="20"/>
          <w:szCs w:val="20"/>
          <w:lang w:val="es-ES"/>
        </w:rPr>
      </w:pPr>
    </w:p>
    <w:p w:rsidR="008D7B24" w:rsidRPr="00C54514" w:rsidRDefault="008D7B24"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C54514">
          <w:rPr>
            <w:rStyle w:val="Hipervnculo"/>
            <w:rFonts w:ascii="Bembo Std" w:eastAsia="Times New Roman" w:hAnsi="Bembo Std" w:cs="Times-Roman"/>
            <w:sz w:val="20"/>
            <w:szCs w:val="20"/>
            <w:lang w:val="es-ES"/>
          </w:rPr>
          <w:t>https://slr.iaip.gob.sv/</w:t>
        </w:r>
      </w:hyperlink>
      <w:r w:rsidRPr="00C54514">
        <w:rPr>
          <w:rFonts w:ascii="Bembo Std" w:eastAsia="Times New Roman" w:hAnsi="Bembo Std" w:cs="Times-Roman"/>
          <w:sz w:val="20"/>
          <w:szCs w:val="20"/>
          <w:lang w:val="es-ES"/>
        </w:rPr>
        <w:t>;</w:t>
      </w:r>
    </w:p>
    <w:p w:rsidR="008D7B24" w:rsidRPr="00C54514" w:rsidRDefault="008D7B2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p>
    <w:p w:rsidR="00AE42AC" w:rsidRPr="00C54514" w:rsidRDefault="00FF2840" w:rsidP="00C54514">
      <w:pPr>
        <w:autoSpaceDE w:val="0"/>
        <w:autoSpaceDN w:val="0"/>
        <w:adjustRightInd w:val="0"/>
        <w:snapToGrid w:val="0"/>
        <w:spacing w:after="0" w:line="240" w:lineRule="auto"/>
        <w:rPr>
          <w:rFonts w:ascii="Bembo Std" w:eastAsia="Times New Roman" w:hAnsi="Bembo Std" w:cs="Arial"/>
          <w:sz w:val="20"/>
          <w:szCs w:val="20"/>
          <w:lang w:val="es-ES" w:eastAsia="ar-SA"/>
        </w:rPr>
      </w:pPr>
      <w:r w:rsidRPr="00C54514">
        <w:rPr>
          <w:rFonts w:ascii="Bembo Std" w:eastAsia="Times New Roman" w:hAnsi="Bembo Std" w:cs="Arial"/>
          <w:sz w:val="20"/>
          <w:szCs w:val="20"/>
          <w:lang w:val="es-ES" w:eastAsia="ar-SA"/>
        </w:rPr>
        <w:t>N</w:t>
      </w:r>
      <w:r w:rsidR="00BA444E" w:rsidRPr="00C54514">
        <w:rPr>
          <w:rFonts w:ascii="Bembo Std" w:eastAsia="Times New Roman" w:hAnsi="Bembo Std" w:cs="Arial"/>
          <w:sz w:val="20"/>
          <w:szCs w:val="20"/>
          <w:lang w:val="es-ES" w:eastAsia="ar-SA"/>
        </w:rPr>
        <w:t>OTIFIQUESE</w:t>
      </w:r>
    </w:p>
    <w:p w:rsidR="00381B56" w:rsidRDefault="00381B56"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033F58" w:rsidRDefault="00033F58"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033F58" w:rsidRPr="00C54514" w:rsidRDefault="00033F58"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524A1F" w:rsidRPr="00C54514" w:rsidRDefault="00524A1F"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4D7EB4"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r w:rsidRPr="00C54514">
        <w:rPr>
          <w:rFonts w:ascii="Bembo Std" w:eastAsia="Times New Roman" w:hAnsi="Bembo Std" w:cs="Calibri"/>
          <w:b/>
          <w:color w:val="000066"/>
          <w:sz w:val="20"/>
          <w:szCs w:val="20"/>
          <w:lang w:eastAsia="es-SV"/>
        </w:rPr>
        <w:t>Ana Patricia Sánchez de Cruz</w:t>
      </w:r>
    </w:p>
    <w:p w:rsidR="00C2313A" w:rsidRPr="00C54514" w:rsidRDefault="009451D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szCs w:val="20"/>
          <w:lang w:eastAsia="es-SV"/>
        </w:rPr>
      </w:pPr>
      <w:r w:rsidRPr="00C54514">
        <w:rPr>
          <w:rFonts w:ascii="Bembo Std" w:eastAsia="Times New Roman" w:hAnsi="Bembo Std" w:cs="Calibri"/>
          <w:b/>
          <w:color w:val="000066"/>
          <w:sz w:val="20"/>
          <w:szCs w:val="20"/>
          <w:lang w:eastAsia="es-SV"/>
        </w:rPr>
        <w:t xml:space="preserve">Oficial de Información, </w:t>
      </w:r>
      <w:r w:rsidR="004D7EB4" w:rsidRPr="00C54514">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A8" w:rsidRDefault="009F6AA8" w:rsidP="00D6001B">
      <w:pPr>
        <w:spacing w:after="0" w:line="240" w:lineRule="auto"/>
      </w:pPr>
      <w:r>
        <w:separator/>
      </w:r>
    </w:p>
  </w:endnote>
  <w:endnote w:type="continuationSeparator" w:id="0">
    <w:p w:rsidR="009F6AA8" w:rsidRDefault="009F6AA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Gentium Basic"/>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40CA7064" wp14:editId="31468C0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51465F" w:rsidRPr="0051465F">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1465F" w:rsidRPr="0051465F">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A8" w:rsidRDefault="009F6AA8" w:rsidP="00D6001B">
      <w:pPr>
        <w:spacing w:after="0" w:line="240" w:lineRule="auto"/>
      </w:pPr>
      <w:r>
        <w:separator/>
      </w:r>
    </w:p>
  </w:footnote>
  <w:footnote w:type="continuationSeparator" w:id="0">
    <w:p w:rsidR="009F6AA8" w:rsidRDefault="009F6AA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F6A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F6AA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F6A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F6A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F6A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1">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22"/>
  </w:num>
  <w:num w:numId="5">
    <w:abstractNumId w:val="14"/>
  </w:num>
  <w:num w:numId="6">
    <w:abstractNumId w:val="9"/>
  </w:num>
  <w:num w:numId="7">
    <w:abstractNumId w:val="23"/>
  </w:num>
  <w:num w:numId="8">
    <w:abstractNumId w:val="16"/>
  </w:num>
  <w:num w:numId="9">
    <w:abstractNumId w:val="25"/>
  </w:num>
  <w:num w:numId="10">
    <w:abstractNumId w:val="20"/>
  </w:num>
  <w:num w:numId="11">
    <w:abstractNumId w:val="7"/>
  </w:num>
  <w:num w:numId="12">
    <w:abstractNumId w:val="4"/>
  </w:num>
  <w:num w:numId="13">
    <w:abstractNumId w:val="17"/>
  </w:num>
  <w:num w:numId="14">
    <w:abstractNumId w:val="8"/>
  </w:num>
  <w:num w:numId="15">
    <w:abstractNumId w:val="15"/>
  </w:num>
  <w:num w:numId="16">
    <w:abstractNumId w:val="19"/>
  </w:num>
  <w:num w:numId="17">
    <w:abstractNumId w:val="6"/>
  </w:num>
  <w:num w:numId="18">
    <w:abstractNumId w:val="2"/>
  </w:num>
  <w:num w:numId="19">
    <w:abstractNumId w:val="1"/>
  </w:num>
  <w:num w:numId="20">
    <w:abstractNumId w:val="5"/>
  </w:num>
  <w:num w:numId="21">
    <w:abstractNumId w:val="21"/>
  </w:num>
  <w:num w:numId="22">
    <w:abstractNumId w:val="24"/>
  </w:num>
  <w:num w:numId="23">
    <w:abstractNumId w:val="12"/>
  </w:num>
  <w:num w:numId="24">
    <w:abstractNumId w:val="18"/>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56B34"/>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57E37"/>
    <w:rsid w:val="00373214"/>
    <w:rsid w:val="00381B56"/>
    <w:rsid w:val="003A49AB"/>
    <w:rsid w:val="003B2836"/>
    <w:rsid w:val="003E24D6"/>
    <w:rsid w:val="003E36EB"/>
    <w:rsid w:val="003E61E3"/>
    <w:rsid w:val="00423736"/>
    <w:rsid w:val="00427954"/>
    <w:rsid w:val="004315C5"/>
    <w:rsid w:val="004552EE"/>
    <w:rsid w:val="004A3AD2"/>
    <w:rsid w:val="004A5310"/>
    <w:rsid w:val="004D7EB4"/>
    <w:rsid w:val="004F7AAB"/>
    <w:rsid w:val="0051465F"/>
    <w:rsid w:val="00524A1F"/>
    <w:rsid w:val="005747D3"/>
    <w:rsid w:val="005772B7"/>
    <w:rsid w:val="005931C6"/>
    <w:rsid w:val="005A73E4"/>
    <w:rsid w:val="005B3D10"/>
    <w:rsid w:val="005C6F24"/>
    <w:rsid w:val="005D47D3"/>
    <w:rsid w:val="005F3227"/>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E7DE1"/>
    <w:rsid w:val="00811227"/>
    <w:rsid w:val="008211DC"/>
    <w:rsid w:val="00833695"/>
    <w:rsid w:val="0087375C"/>
    <w:rsid w:val="00884D15"/>
    <w:rsid w:val="008872B6"/>
    <w:rsid w:val="008C04D4"/>
    <w:rsid w:val="008D7B24"/>
    <w:rsid w:val="008F0154"/>
    <w:rsid w:val="00906535"/>
    <w:rsid w:val="0091651A"/>
    <w:rsid w:val="00921448"/>
    <w:rsid w:val="00923017"/>
    <w:rsid w:val="009451DD"/>
    <w:rsid w:val="009F6AA8"/>
    <w:rsid w:val="009F73BF"/>
    <w:rsid w:val="009F7751"/>
    <w:rsid w:val="00A06AE6"/>
    <w:rsid w:val="00A1484A"/>
    <w:rsid w:val="00A359C5"/>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54514"/>
    <w:rsid w:val="00C6157A"/>
    <w:rsid w:val="00C62A91"/>
    <w:rsid w:val="00C83405"/>
    <w:rsid w:val="00C8535A"/>
    <w:rsid w:val="00CA37EB"/>
    <w:rsid w:val="00CA5212"/>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EE04E5"/>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1465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1465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1465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1465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EF47-76DC-4B00-A15B-25754F78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2020-02-06T19:53:00Z</cp:lastPrinted>
  <dcterms:created xsi:type="dcterms:W3CDTF">2020-09-16T22:25:00Z</dcterms:created>
  <dcterms:modified xsi:type="dcterms:W3CDTF">2020-09-16T22:25:00Z</dcterms:modified>
</cp:coreProperties>
</file>