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20" w:rsidRPr="00D10B88" w:rsidRDefault="00923020" w:rsidP="0092302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FA451C" w:rsidRDefault="00630FA6" w:rsidP="00E94009">
      <w:pPr>
        <w:tabs>
          <w:tab w:val="left" w:pos="5115"/>
        </w:tabs>
        <w:spacing w:after="0" w:line="240" w:lineRule="auto"/>
        <w:jc w:val="center"/>
        <w:rPr>
          <w:rFonts w:ascii="Bembo Std" w:eastAsia="Arial Unicode MS" w:hAnsi="Bembo Std" w:cstheme="minorHAnsi"/>
          <w:b/>
          <w:color w:val="000066"/>
          <w:szCs w:val="21"/>
          <w:lang w:val="es-SV"/>
        </w:rPr>
      </w:pPr>
      <w:bookmarkStart w:id="0" w:name="_GoBack"/>
      <w:bookmarkEnd w:id="0"/>
      <w:r w:rsidRPr="00FA451C">
        <w:rPr>
          <w:rFonts w:ascii="Bembo Std" w:eastAsia="Arial Unicode MS" w:hAnsi="Bembo Std" w:cstheme="minorHAnsi"/>
          <w:b/>
          <w:color w:val="000066"/>
          <w:szCs w:val="21"/>
          <w:lang w:val="es-SV"/>
        </w:rPr>
        <w:t xml:space="preserve">RESOLUCIÓN EN RESPUESTA A SOLICITUD DE </w:t>
      </w:r>
      <w:r w:rsidR="004F5BB6" w:rsidRPr="00FA451C">
        <w:rPr>
          <w:rFonts w:ascii="Bembo Std" w:eastAsia="Arial Unicode MS" w:hAnsi="Bembo Std" w:cstheme="minorHAnsi"/>
          <w:b/>
          <w:color w:val="000066"/>
          <w:szCs w:val="21"/>
          <w:lang w:val="es-SV"/>
        </w:rPr>
        <w:t>INFORMACIÓN</w:t>
      </w:r>
    </w:p>
    <w:p w:rsidR="00630FA6" w:rsidRPr="00F37BA7" w:rsidRDefault="00630FA6" w:rsidP="00E94009">
      <w:pPr>
        <w:tabs>
          <w:tab w:val="left" w:pos="5115"/>
        </w:tabs>
        <w:spacing w:after="0" w:line="240" w:lineRule="auto"/>
        <w:jc w:val="center"/>
        <w:rPr>
          <w:rFonts w:ascii="Bembo Std" w:eastAsia="Arial Unicode MS" w:hAnsi="Bembo Std" w:cstheme="minorHAnsi"/>
          <w:b/>
          <w:color w:val="000066"/>
          <w:sz w:val="21"/>
          <w:szCs w:val="21"/>
          <w:u w:val="single"/>
          <w:lang w:val="es-SV"/>
        </w:rPr>
      </w:pPr>
      <w:r w:rsidRPr="00E81E36">
        <w:rPr>
          <w:rFonts w:ascii="Bembo Std" w:eastAsia="Arial Unicode MS" w:hAnsi="Bembo Std" w:cstheme="minorHAnsi"/>
          <w:b/>
          <w:color w:val="000066"/>
          <w:sz w:val="21"/>
          <w:szCs w:val="21"/>
          <w:lang w:val="es-SV"/>
        </w:rPr>
        <w:t xml:space="preserve">MAG OIR N° </w:t>
      </w:r>
      <w:r w:rsidR="00D9011A">
        <w:rPr>
          <w:rFonts w:ascii="Bembo Std" w:eastAsia="Arial Unicode MS" w:hAnsi="Bembo Std" w:cstheme="minorHAnsi"/>
          <w:b/>
          <w:color w:val="000066"/>
          <w:sz w:val="21"/>
          <w:szCs w:val="21"/>
          <w:u w:val="single"/>
          <w:lang w:val="es-SV"/>
        </w:rPr>
        <w:t>1</w:t>
      </w:r>
      <w:r w:rsidR="00E44511">
        <w:rPr>
          <w:rFonts w:ascii="Bembo Std" w:eastAsia="Arial Unicode MS" w:hAnsi="Bembo Std" w:cstheme="minorHAnsi"/>
          <w:b/>
          <w:color w:val="000066"/>
          <w:sz w:val="21"/>
          <w:szCs w:val="21"/>
          <w:u w:val="single"/>
          <w:lang w:val="es-SV"/>
        </w:rPr>
        <w:t>06</w:t>
      </w:r>
      <w:r w:rsidR="004F5BB6">
        <w:rPr>
          <w:rFonts w:ascii="Bembo Std" w:eastAsia="Arial Unicode MS" w:hAnsi="Bembo Std" w:cstheme="minorHAnsi"/>
          <w:b/>
          <w:color w:val="000066"/>
          <w:sz w:val="21"/>
          <w:szCs w:val="21"/>
          <w:u w:val="single"/>
          <w:lang w:val="es-SV"/>
        </w:rPr>
        <w:t>-</w:t>
      </w:r>
      <w:r w:rsidRPr="00F37BA7">
        <w:rPr>
          <w:rFonts w:ascii="Bembo Std" w:eastAsia="Arial Unicode MS" w:hAnsi="Bembo Std" w:cstheme="minorHAnsi"/>
          <w:b/>
          <w:color w:val="000066"/>
          <w:sz w:val="21"/>
          <w:szCs w:val="21"/>
          <w:u w:val="single"/>
          <w:lang w:val="es-SV"/>
        </w:rPr>
        <w:t>20</w:t>
      </w:r>
      <w:r w:rsidR="000B4E53">
        <w:rPr>
          <w:rFonts w:ascii="Bembo Std" w:eastAsia="Arial Unicode MS" w:hAnsi="Bembo Std" w:cstheme="minorHAnsi"/>
          <w:b/>
          <w:color w:val="000066"/>
          <w:sz w:val="21"/>
          <w:szCs w:val="21"/>
          <w:u w:val="single"/>
          <w:lang w:val="es-SV"/>
        </w:rPr>
        <w:t>20</w:t>
      </w:r>
    </w:p>
    <w:p w:rsidR="00630FA6" w:rsidRPr="00E81E36" w:rsidRDefault="00630FA6" w:rsidP="00033680">
      <w:pPr>
        <w:tabs>
          <w:tab w:val="left" w:pos="5115"/>
        </w:tabs>
        <w:spacing w:after="0" w:line="240" w:lineRule="auto"/>
        <w:jc w:val="center"/>
        <w:rPr>
          <w:rFonts w:ascii="Bembo Std" w:eastAsia="Arial Unicode MS" w:hAnsi="Bembo Std" w:cstheme="minorHAnsi"/>
          <w:b/>
          <w:color w:val="182F7C"/>
          <w:sz w:val="21"/>
          <w:szCs w:val="21"/>
          <w:lang w:val="es-SV"/>
        </w:rPr>
      </w:pPr>
    </w:p>
    <w:p w:rsidR="00E81E36" w:rsidRPr="00794A1B" w:rsidRDefault="00E81E36" w:rsidP="00C7712F">
      <w:pPr>
        <w:spacing w:after="0"/>
        <w:jc w:val="both"/>
        <w:rPr>
          <w:rFonts w:ascii="Bembo Std" w:eastAsia="Arial Unicode MS" w:hAnsi="Bembo Std" w:cs="Arial Unicode MS"/>
          <w:lang w:eastAsia="es-SV"/>
        </w:rPr>
      </w:pPr>
      <w:r w:rsidRPr="00794A1B">
        <w:rPr>
          <w:rFonts w:ascii="Bembo Std" w:eastAsia="Arial Unicode MS" w:hAnsi="Bembo Std" w:cs="Arial Unicode MS"/>
          <w:lang w:eastAsia="es-SV"/>
        </w:rPr>
        <w:t xml:space="preserve">Santa Tecla, departamento de La Libertad, a </w:t>
      </w:r>
      <w:r w:rsidRPr="00794A1B">
        <w:rPr>
          <w:rFonts w:ascii="Bembo Std" w:eastAsia="Arial Unicode MS" w:hAnsi="Bembo Std" w:cs="Arial Unicode MS"/>
          <w:color w:val="000066"/>
          <w:lang w:eastAsia="es-SV"/>
        </w:rPr>
        <w:t>las</w:t>
      </w:r>
      <w:r w:rsidR="003C5A39" w:rsidRPr="00794A1B">
        <w:rPr>
          <w:rFonts w:ascii="Bembo Std" w:eastAsia="Arial Unicode MS" w:hAnsi="Bembo Std" w:cs="Arial Unicode MS"/>
          <w:color w:val="000066"/>
          <w:lang w:eastAsia="es-SV"/>
        </w:rPr>
        <w:t xml:space="preserve"> </w:t>
      </w:r>
      <w:r w:rsidR="00E44511" w:rsidRPr="00794A1B">
        <w:rPr>
          <w:rFonts w:ascii="Bembo Std" w:eastAsia="Arial Unicode MS" w:hAnsi="Bembo Std" w:cs="Arial Unicode MS"/>
          <w:color w:val="000066"/>
          <w:lang w:eastAsia="es-SV"/>
        </w:rPr>
        <w:t>quince</w:t>
      </w:r>
      <w:r w:rsidR="003C5A39" w:rsidRPr="00794A1B">
        <w:rPr>
          <w:rFonts w:ascii="Bembo Std" w:eastAsia="Arial Unicode MS" w:hAnsi="Bembo Std" w:cs="Arial Unicode MS"/>
          <w:color w:val="000066"/>
          <w:lang w:eastAsia="es-SV"/>
        </w:rPr>
        <w:t xml:space="preserve"> </w:t>
      </w:r>
      <w:r w:rsidR="00450D9A" w:rsidRPr="00794A1B">
        <w:rPr>
          <w:rFonts w:ascii="Bembo Std" w:eastAsia="Arial Unicode MS" w:hAnsi="Bembo Std" w:cs="Arial Unicode MS"/>
          <w:color w:val="000066"/>
          <w:lang w:eastAsia="es-SV"/>
        </w:rPr>
        <w:t xml:space="preserve">horas </w:t>
      </w:r>
      <w:r w:rsidRPr="00794A1B">
        <w:rPr>
          <w:rFonts w:ascii="Bembo Std" w:eastAsia="Arial Unicode MS" w:hAnsi="Bembo Std" w:cs="Arial Unicode MS"/>
          <w:color w:val="000066"/>
          <w:lang w:eastAsia="es-SV"/>
        </w:rPr>
        <w:t xml:space="preserve">con </w:t>
      </w:r>
      <w:r w:rsidR="00E44511" w:rsidRPr="00794A1B">
        <w:rPr>
          <w:rFonts w:ascii="Bembo Std" w:eastAsia="Arial Unicode MS" w:hAnsi="Bembo Std" w:cs="Arial Unicode MS"/>
          <w:color w:val="000066"/>
          <w:lang w:eastAsia="es-SV"/>
        </w:rPr>
        <w:t xml:space="preserve">treinta y cuatro </w:t>
      </w:r>
      <w:r w:rsidRPr="00794A1B">
        <w:rPr>
          <w:rFonts w:ascii="Bembo Std" w:eastAsia="Arial Unicode MS" w:hAnsi="Bembo Std" w:cs="Arial Unicode MS"/>
          <w:color w:val="000066"/>
          <w:lang w:eastAsia="es-SV"/>
        </w:rPr>
        <w:t xml:space="preserve">minutos del día </w:t>
      </w:r>
      <w:r w:rsidR="00E44511" w:rsidRPr="00794A1B">
        <w:rPr>
          <w:rFonts w:ascii="Bembo Std" w:eastAsia="Arial Unicode MS" w:hAnsi="Bembo Std" w:cs="Arial Unicode MS"/>
          <w:color w:val="000066"/>
          <w:lang w:eastAsia="es-SV"/>
        </w:rPr>
        <w:t>diez de se</w:t>
      </w:r>
      <w:r w:rsidR="00E44511" w:rsidRPr="00794A1B">
        <w:rPr>
          <w:rFonts w:ascii="Bembo Std" w:eastAsia="Arial Unicode MS" w:hAnsi="Bembo Std" w:cs="Arial Unicode MS"/>
          <w:color w:val="000066"/>
          <w:lang w:eastAsia="es-SV"/>
        </w:rPr>
        <w:t>p</w:t>
      </w:r>
      <w:r w:rsidR="00E44511" w:rsidRPr="00794A1B">
        <w:rPr>
          <w:rFonts w:ascii="Bembo Std" w:eastAsia="Arial Unicode MS" w:hAnsi="Bembo Std" w:cs="Arial Unicode MS"/>
          <w:color w:val="000066"/>
          <w:lang w:eastAsia="es-SV"/>
        </w:rPr>
        <w:t>tiembre</w:t>
      </w:r>
      <w:r w:rsidR="001B78F5" w:rsidRPr="00794A1B">
        <w:rPr>
          <w:rFonts w:ascii="Bembo Std" w:eastAsia="Arial Unicode MS" w:hAnsi="Bembo Std" w:cs="Arial Unicode MS"/>
          <w:color w:val="000066"/>
          <w:lang w:eastAsia="es-SV"/>
        </w:rPr>
        <w:t xml:space="preserve"> </w:t>
      </w:r>
      <w:r w:rsidR="000B4E53" w:rsidRPr="00794A1B">
        <w:rPr>
          <w:rFonts w:ascii="Bembo Std" w:eastAsia="Arial Unicode MS" w:hAnsi="Bembo Std" w:cs="Arial Unicode MS"/>
          <w:color w:val="000066"/>
          <w:lang w:eastAsia="es-SV"/>
        </w:rPr>
        <w:t>de d</w:t>
      </w:r>
      <w:r w:rsidRPr="00794A1B">
        <w:rPr>
          <w:rFonts w:ascii="Bembo Std" w:eastAsia="Arial Unicode MS" w:hAnsi="Bembo Std" w:cs="Arial Unicode MS"/>
          <w:color w:val="000066"/>
          <w:lang w:eastAsia="es-SV"/>
        </w:rPr>
        <w:t>os mil</w:t>
      </w:r>
      <w:r w:rsidR="000B4E53" w:rsidRPr="00794A1B">
        <w:rPr>
          <w:rFonts w:ascii="Bembo Std" w:eastAsia="Arial Unicode MS" w:hAnsi="Bembo Std" w:cs="Arial Unicode MS"/>
          <w:color w:val="000066"/>
          <w:lang w:eastAsia="es-SV"/>
        </w:rPr>
        <w:t xml:space="preserve"> veinte</w:t>
      </w:r>
      <w:r w:rsidRPr="00794A1B">
        <w:rPr>
          <w:rFonts w:ascii="Bembo Std" w:eastAsia="Arial Unicode MS" w:hAnsi="Bembo Std" w:cs="Arial Unicode MS"/>
          <w:color w:val="000099"/>
          <w:lang w:eastAsia="es-SV"/>
        </w:rPr>
        <w:t>,</w:t>
      </w:r>
      <w:r w:rsidRPr="00794A1B">
        <w:rPr>
          <w:rFonts w:ascii="Bembo Std" w:eastAsia="Arial Unicode MS" w:hAnsi="Bembo Std" w:cs="Arial Unicode MS"/>
          <w:lang w:eastAsia="es-SV"/>
        </w:rPr>
        <w:t xml:space="preserve"> luego de haber recibido y admitido la solicitud de información </w:t>
      </w:r>
      <w:r w:rsidRPr="00794A1B">
        <w:rPr>
          <w:rFonts w:ascii="Bembo Std" w:eastAsia="Arial Unicode MS" w:hAnsi="Bembo Std" w:cs="Arial Unicode MS"/>
          <w:b/>
          <w:color w:val="000066"/>
          <w:lang w:eastAsia="es-SV"/>
        </w:rPr>
        <w:t xml:space="preserve">MAG OIR No. </w:t>
      </w:r>
      <w:r w:rsidR="00E44511" w:rsidRPr="00794A1B">
        <w:rPr>
          <w:rFonts w:ascii="Bembo Std" w:eastAsia="Arial Unicode MS" w:hAnsi="Bembo Std" w:cs="Arial Unicode MS"/>
          <w:b/>
          <w:color w:val="000066"/>
          <w:lang w:eastAsia="es-SV"/>
        </w:rPr>
        <w:t>106</w:t>
      </w:r>
      <w:r w:rsidRPr="00794A1B">
        <w:rPr>
          <w:rFonts w:ascii="Bembo Std" w:eastAsia="Arial Unicode MS" w:hAnsi="Bembo Std" w:cs="Arial Unicode MS"/>
          <w:b/>
          <w:color w:val="000066"/>
          <w:lang w:eastAsia="es-SV"/>
        </w:rPr>
        <w:t>-20</w:t>
      </w:r>
      <w:r w:rsidR="000B4E53" w:rsidRPr="00794A1B">
        <w:rPr>
          <w:rFonts w:ascii="Bembo Std" w:eastAsia="Arial Unicode MS" w:hAnsi="Bembo Std" w:cs="Arial Unicode MS"/>
          <w:b/>
          <w:color w:val="000066"/>
          <w:lang w:eastAsia="es-SV"/>
        </w:rPr>
        <w:t>20</w:t>
      </w:r>
      <w:r w:rsidRPr="00794A1B">
        <w:rPr>
          <w:rFonts w:ascii="Bembo Std" w:eastAsia="Arial Unicode MS" w:hAnsi="Bembo Std" w:cs="Arial Unicode MS"/>
          <w:color w:val="000099"/>
          <w:lang w:eastAsia="es-SV"/>
        </w:rPr>
        <w:t xml:space="preserve"> </w:t>
      </w:r>
      <w:r w:rsidRPr="00794A1B">
        <w:rPr>
          <w:rFonts w:ascii="Bembo Std" w:eastAsia="Arial Unicode MS" w:hAnsi="Bembo Std" w:cs="Arial Unicode MS"/>
          <w:lang w:eastAsia="es-SV"/>
        </w:rPr>
        <w:t>presentada ante la Oficina de Información y Respuesta de esta depe</w:t>
      </w:r>
      <w:r w:rsidRPr="00794A1B">
        <w:rPr>
          <w:rFonts w:ascii="Bembo Std" w:eastAsia="Arial Unicode MS" w:hAnsi="Bembo Std" w:cs="Arial Unicode MS"/>
          <w:lang w:eastAsia="es-SV"/>
        </w:rPr>
        <w:t>n</w:t>
      </w:r>
      <w:r w:rsidRPr="00794A1B">
        <w:rPr>
          <w:rFonts w:ascii="Bembo Std" w:eastAsia="Arial Unicode MS" w:hAnsi="Bembo Std" w:cs="Arial Unicode MS"/>
          <w:lang w:eastAsia="es-SV"/>
        </w:rPr>
        <w:t>dencia,</w:t>
      </w:r>
      <w:r w:rsidRPr="00794A1B">
        <w:rPr>
          <w:rFonts w:ascii="Bembo Std" w:eastAsia="Arial Unicode MS" w:hAnsi="Bembo Std" w:cstheme="minorHAnsi"/>
          <w:lang w:eastAsia="es-SV"/>
        </w:rPr>
        <w:t xml:space="preserve"> por parte de </w:t>
      </w:r>
      <w:proofErr w:type="spellStart"/>
      <w:r w:rsidR="00923020">
        <w:rPr>
          <w:rFonts w:ascii="Bembo Std" w:eastAsia="Arial Unicode MS" w:hAnsi="Bembo Std" w:cstheme="minorHAnsi"/>
          <w:b/>
          <w:color w:val="000066"/>
          <w:lang w:eastAsia="es-SV"/>
        </w:rPr>
        <w:t>xxxx</w:t>
      </w:r>
      <w:proofErr w:type="spellEnd"/>
      <w:r w:rsidR="000B4E53" w:rsidRPr="00794A1B">
        <w:rPr>
          <w:rFonts w:ascii="Bembo Std" w:eastAsia="Arial Unicode MS" w:hAnsi="Bembo Std" w:cstheme="minorHAnsi"/>
          <w:lang w:eastAsia="es-SV"/>
        </w:rPr>
        <w:t xml:space="preserve"> </w:t>
      </w:r>
      <w:r w:rsidR="00F37BA7" w:rsidRPr="00794A1B">
        <w:rPr>
          <w:rFonts w:ascii="Bembo Std" w:eastAsia="Arial Unicode MS" w:hAnsi="Bembo Std" w:cstheme="minorHAnsi"/>
          <w:lang w:eastAsia="es-SV"/>
        </w:rPr>
        <w:t xml:space="preserve">de </w:t>
      </w:r>
      <w:r w:rsidRPr="00794A1B">
        <w:rPr>
          <w:rFonts w:ascii="Bembo Std" w:eastAsia="Arial Unicode MS" w:hAnsi="Bembo Std" w:cstheme="minorHAnsi"/>
          <w:lang w:eastAsia="es-SV"/>
        </w:rPr>
        <w:t xml:space="preserve">hoy en adelante </w:t>
      </w:r>
      <w:r w:rsidR="00FA451C" w:rsidRPr="00794A1B">
        <w:rPr>
          <w:rFonts w:ascii="Bembo Std" w:eastAsia="Arial Unicode MS" w:hAnsi="Bembo Std" w:cstheme="minorHAnsi"/>
          <w:lang w:eastAsia="es-SV"/>
        </w:rPr>
        <w:t>l</w:t>
      </w:r>
      <w:r w:rsidR="001B78F5" w:rsidRPr="00794A1B">
        <w:rPr>
          <w:rFonts w:ascii="Bembo Std" w:eastAsia="Arial Unicode MS" w:hAnsi="Bembo Std" w:cstheme="minorHAnsi"/>
          <w:lang w:eastAsia="es-SV"/>
        </w:rPr>
        <w:t>a</w:t>
      </w:r>
      <w:r w:rsidRPr="00794A1B">
        <w:rPr>
          <w:rFonts w:ascii="Bembo Std" w:eastAsia="Arial Unicode MS" w:hAnsi="Bembo Std" w:cstheme="minorHAnsi"/>
          <w:lang w:eastAsia="es-SV"/>
        </w:rPr>
        <w:t xml:space="preserve"> PETICIONA</w:t>
      </w:r>
      <w:r w:rsidR="00F4250E" w:rsidRPr="00794A1B">
        <w:rPr>
          <w:rFonts w:ascii="Bembo Std" w:eastAsia="Arial Unicode MS" w:hAnsi="Bembo Std" w:cstheme="minorHAnsi"/>
          <w:lang w:eastAsia="es-SV"/>
        </w:rPr>
        <w:t>RI</w:t>
      </w:r>
      <w:r w:rsidR="00D9011A" w:rsidRPr="00794A1B">
        <w:rPr>
          <w:rFonts w:ascii="Bembo Std" w:eastAsia="Arial Unicode MS" w:hAnsi="Bembo Std" w:cstheme="minorHAnsi"/>
          <w:lang w:eastAsia="es-SV"/>
        </w:rPr>
        <w:t>A</w:t>
      </w:r>
      <w:r w:rsidRPr="00794A1B">
        <w:rPr>
          <w:rFonts w:ascii="Bembo Std" w:eastAsia="Arial Unicode MS" w:hAnsi="Bembo Std" w:cstheme="minorHAnsi"/>
          <w:lang w:eastAsia="es-SV"/>
        </w:rPr>
        <w:t>, identificad</w:t>
      </w:r>
      <w:r w:rsidR="001B78F5" w:rsidRPr="00794A1B">
        <w:rPr>
          <w:rFonts w:ascii="Bembo Std" w:eastAsia="Arial Unicode MS" w:hAnsi="Bembo Std" w:cstheme="minorHAnsi"/>
          <w:lang w:eastAsia="es-SV"/>
        </w:rPr>
        <w:t>a</w:t>
      </w:r>
      <w:r w:rsidR="00F4250E" w:rsidRPr="00794A1B">
        <w:rPr>
          <w:rFonts w:ascii="Bembo Std" w:eastAsia="Arial Unicode MS" w:hAnsi="Bembo Std" w:cstheme="minorHAnsi"/>
          <w:lang w:eastAsia="es-SV"/>
        </w:rPr>
        <w:t xml:space="preserve"> </w:t>
      </w:r>
      <w:r w:rsidRPr="00794A1B">
        <w:rPr>
          <w:rFonts w:ascii="Bembo Std" w:eastAsia="Arial Unicode MS" w:hAnsi="Bembo Std" w:cstheme="minorHAnsi"/>
          <w:lang w:eastAsia="es-SV"/>
        </w:rPr>
        <w:t xml:space="preserve">con Documento Único de Identidad </w:t>
      </w:r>
      <w:r w:rsidR="004F5BB6" w:rsidRPr="00794A1B">
        <w:rPr>
          <w:rFonts w:ascii="Bembo Std" w:eastAsia="Arial Unicode MS" w:hAnsi="Bembo Std" w:cstheme="minorHAnsi"/>
          <w:b/>
          <w:color w:val="000066"/>
          <w:lang w:eastAsia="es-SV"/>
        </w:rPr>
        <w:t xml:space="preserve">DUI N°: </w:t>
      </w:r>
      <w:r w:rsidR="00923020">
        <w:rPr>
          <w:rFonts w:ascii="Bembo Std" w:eastAsia="Arial Unicode MS" w:hAnsi="Bembo Std" w:cstheme="minorHAnsi"/>
          <w:b/>
          <w:color w:val="000066"/>
          <w:lang w:eastAsia="es-SV"/>
        </w:rPr>
        <w:t>xxx</w:t>
      </w:r>
      <w:r w:rsidR="000B4E53" w:rsidRPr="00794A1B">
        <w:rPr>
          <w:rFonts w:ascii="Bembo Std" w:eastAsia="Arial Unicode MS" w:hAnsi="Bembo Std" w:cstheme="minorHAnsi"/>
          <w:b/>
          <w:color w:val="000066"/>
          <w:lang w:eastAsia="es-SV"/>
        </w:rPr>
        <w:t xml:space="preserve"> </w:t>
      </w:r>
      <w:r w:rsidRPr="00794A1B">
        <w:rPr>
          <w:rFonts w:ascii="Bembo Std" w:eastAsia="Arial Unicode MS" w:hAnsi="Bembo Std" w:cs="Arial Unicode MS"/>
          <w:lang w:eastAsia="es-SV"/>
        </w:rPr>
        <w:t>al respecto CONSIDERANDO que:</w:t>
      </w:r>
    </w:p>
    <w:p w:rsidR="00E81E36" w:rsidRPr="00794A1B" w:rsidRDefault="00E81E36" w:rsidP="00E81E36">
      <w:pPr>
        <w:spacing w:after="0" w:line="240" w:lineRule="auto"/>
        <w:jc w:val="both"/>
        <w:rPr>
          <w:rFonts w:ascii="Bembo Std" w:eastAsia="Arial Unicode MS" w:hAnsi="Bembo Std" w:cs="Arial Unicode MS"/>
          <w:lang w:eastAsia="es-SV"/>
        </w:rPr>
      </w:pPr>
    </w:p>
    <w:p w:rsidR="00E81E36" w:rsidRPr="00794A1B" w:rsidRDefault="001B78F5" w:rsidP="008C64AF">
      <w:pPr>
        <w:pStyle w:val="Prrafodelista"/>
        <w:numPr>
          <w:ilvl w:val="0"/>
          <w:numId w:val="7"/>
        </w:numPr>
        <w:jc w:val="both"/>
        <w:rPr>
          <w:rFonts w:ascii="Bembo Std" w:eastAsia="Arial Unicode MS" w:hAnsi="Bembo Std" w:cstheme="minorHAnsi"/>
          <w:sz w:val="22"/>
          <w:szCs w:val="22"/>
          <w:lang w:eastAsia="es-SV"/>
        </w:rPr>
      </w:pPr>
      <w:r w:rsidRPr="00794A1B">
        <w:rPr>
          <w:rFonts w:ascii="Bembo Std" w:eastAsia="Arial Unicode MS" w:hAnsi="Bembo Std" w:cstheme="minorHAnsi"/>
          <w:sz w:val="22"/>
          <w:szCs w:val="22"/>
          <w:lang w:eastAsia="es-SV"/>
        </w:rPr>
        <w:t>La</w:t>
      </w:r>
      <w:r w:rsidR="004F5BB6" w:rsidRPr="00794A1B">
        <w:rPr>
          <w:rFonts w:ascii="Bembo Std" w:eastAsia="Arial Unicode MS" w:hAnsi="Bembo Std" w:cstheme="minorHAnsi"/>
          <w:sz w:val="22"/>
          <w:szCs w:val="22"/>
          <w:lang w:eastAsia="es-SV"/>
        </w:rPr>
        <w:t xml:space="preserve"> </w:t>
      </w:r>
      <w:r w:rsidR="00E81E36" w:rsidRPr="00794A1B">
        <w:rPr>
          <w:rFonts w:ascii="Bembo Std" w:eastAsia="Arial Unicode MS" w:hAnsi="Bembo Std" w:cstheme="minorHAnsi"/>
          <w:color w:val="000066"/>
          <w:sz w:val="22"/>
          <w:szCs w:val="22"/>
          <w:lang w:eastAsia="es-SV"/>
        </w:rPr>
        <w:t>Peticionari</w:t>
      </w:r>
      <w:r w:rsidRPr="00794A1B">
        <w:rPr>
          <w:rFonts w:ascii="Bembo Std" w:eastAsia="Arial Unicode MS" w:hAnsi="Bembo Std" w:cstheme="minorHAnsi"/>
          <w:color w:val="000066"/>
          <w:sz w:val="22"/>
          <w:szCs w:val="22"/>
          <w:lang w:eastAsia="es-SV"/>
        </w:rPr>
        <w:t>a</w:t>
      </w:r>
      <w:r w:rsidR="00E81E36" w:rsidRPr="00794A1B">
        <w:rPr>
          <w:rFonts w:ascii="Bembo Std" w:eastAsia="Arial Unicode MS" w:hAnsi="Bembo Std" w:cstheme="minorHAnsi"/>
          <w:b/>
          <w:color w:val="000066"/>
          <w:sz w:val="22"/>
          <w:szCs w:val="22"/>
          <w:lang w:eastAsia="es-SV"/>
        </w:rPr>
        <w:t xml:space="preserve"> </w:t>
      </w:r>
      <w:r w:rsidR="00E81E36" w:rsidRPr="00794A1B">
        <w:rPr>
          <w:rFonts w:ascii="Bembo Std" w:eastAsia="Arial Unicode MS" w:hAnsi="Bembo Std" w:cstheme="minorHAnsi"/>
          <w:sz w:val="22"/>
          <w:szCs w:val="22"/>
          <w:lang w:eastAsia="es-SV"/>
        </w:rPr>
        <w:t xml:space="preserve">presentó solicitud de información el día </w:t>
      </w:r>
      <w:r w:rsidR="00E44511" w:rsidRPr="00794A1B">
        <w:rPr>
          <w:rFonts w:ascii="Bembo Std" w:eastAsia="Arial Unicode MS" w:hAnsi="Bembo Std" w:cstheme="minorHAnsi"/>
          <w:i/>
          <w:color w:val="002060"/>
          <w:sz w:val="22"/>
          <w:szCs w:val="22"/>
          <w:lang w:eastAsia="es-SV"/>
        </w:rPr>
        <w:t xml:space="preserve">veintiocho </w:t>
      </w:r>
      <w:r w:rsidRPr="00794A1B">
        <w:rPr>
          <w:rFonts w:ascii="Bembo Std" w:eastAsia="Arial Unicode MS" w:hAnsi="Bembo Std" w:cstheme="minorHAnsi"/>
          <w:i/>
          <w:color w:val="002060"/>
          <w:sz w:val="22"/>
          <w:szCs w:val="22"/>
          <w:lang w:eastAsia="es-SV"/>
        </w:rPr>
        <w:t xml:space="preserve">de </w:t>
      </w:r>
      <w:r w:rsidR="00E44511" w:rsidRPr="00794A1B">
        <w:rPr>
          <w:rFonts w:ascii="Bembo Std" w:eastAsia="Arial Unicode MS" w:hAnsi="Bembo Std" w:cstheme="minorHAnsi"/>
          <w:i/>
          <w:color w:val="002060"/>
          <w:sz w:val="22"/>
          <w:szCs w:val="22"/>
          <w:lang w:eastAsia="es-SV"/>
        </w:rPr>
        <w:t xml:space="preserve">agosto </w:t>
      </w:r>
      <w:r w:rsidR="00F37BA7" w:rsidRPr="00794A1B">
        <w:rPr>
          <w:rFonts w:ascii="Bembo Std" w:eastAsia="Arial Unicode MS" w:hAnsi="Bembo Std" w:cstheme="minorHAnsi"/>
          <w:sz w:val="22"/>
          <w:szCs w:val="22"/>
          <w:lang w:eastAsia="es-SV"/>
        </w:rPr>
        <w:t xml:space="preserve">de </w:t>
      </w:r>
      <w:r w:rsidR="00E81E36" w:rsidRPr="00794A1B">
        <w:rPr>
          <w:rFonts w:ascii="Bembo Std" w:eastAsia="Arial Unicode MS" w:hAnsi="Bembo Std" w:cstheme="minorHAnsi"/>
          <w:sz w:val="22"/>
          <w:szCs w:val="22"/>
          <w:lang w:eastAsia="es-SV"/>
        </w:rPr>
        <w:t xml:space="preserve">dos mil </w:t>
      </w:r>
      <w:r w:rsidR="000B4E53" w:rsidRPr="00794A1B">
        <w:rPr>
          <w:rFonts w:ascii="Bembo Std" w:eastAsia="Arial Unicode MS" w:hAnsi="Bembo Std" w:cstheme="minorHAnsi"/>
          <w:sz w:val="22"/>
          <w:szCs w:val="22"/>
          <w:lang w:eastAsia="es-SV"/>
        </w:rPr>
        <w:t>veinte</w:t>
      </w:r>
      <w:r w:rsidR="00E81E36" w:rsidRPr="00794A1B">
        <w:rPr>
          <w:rFonts w:ascii="Bembo Std" w:eastAsia="Arial Unicode MS" w:hAnsi="Bembo Std" w:cstheme="minorHAnsi"/>
          <w:sz w:val="22"/>
          <w:szCs w:val="22"/>
          <w:lang w:eastAsia="es-SV"/>
        </w:rPr>
        <w:t xml:space="preserve"> </w:t>
      </w:r>
      <w:r w:rsidR="00063D17" w:rsidRPr="00794A1B">
        <w:rPr>
          <w:rFonts w:ascii="Bembo Std" w:eastAsia="Arial Unicode MS" w:hAnsi="Bembo Std" w:cstheme="minorHAnsi"/>
          <w:color w:val="000066"/>
          <w:sz w:val="22"/>
          <w:szCs w:val="22"/>
          <w:lang w:eastAsia="es-SV"/>
        </w:rPr>
        <w:t>por correo electrónico</w:t>
      </w:r>
      <w:r w:rsidR="00E81E36" w:rsidRPr="00794A1B">
        <w:rPr>
          <w:rFonts w:ascii="Bembo Std" w:eastAsia="Arial Unicode MS" w:hAnsi="Bembo Std" w:cstheme="minorHAnsi"/>
          <w:sz w:val="22"/>
          <w:szCs w:val="22"/>
          <w:lang w:eastAsia="es-SV"/>
        </w:rPr>
        <w:t>, siendo admitida el</w:t>
      </w:r>
      <w:r w:rsidRPr="00794A1B">
        <w:rPr>
          <w:rFonts w:ascii="Bembo Std" w:eastAsia="Arial Unicode MS" w:hAnsi="Bembo Std" w:cstheme="minorHAnsi"/>
          <w:sz w:val="22"/>
          <w:szCs w:val="22"/>
          <w:lang w:eastAsia="es-SV"/>
        </w:rPr>
        <w:t xml:space="preserve"> mismo día </w:t>
      </w:r>
      <w:r w:rsidR="00E44511" w:rsidRPr="00794A1B">
        <w:rPr>
          <w:rFonts w:ascii="Bembo Std" w:eastAsia="Arial Unicode MS" w:hAnsi="Bembo Std" w:cstheme="minorHAnsi"/>
          <w:i/>
          <w:color w:val="002060"/>
          <w:sz w:val="22"/>
          <w:szCs w:val="22"/>
          <w:lang w:eastAsia="es-SV"/>
        </w:rPr>
        <w:t xml:space="preserve">treinta y uno del </w:t>
      </w:r>
      <w:r w:rsidRPr="00794A1B">
        <w:rPr>
          <w:rFonts w:ascii="Bembo Std" w:eastAsia="Arial Unicode MS" w:hAnsi="Bembo Std" w:cstheme="minorHAnsi"/>
          <w:sz w:val="22"/>
          <w:szCs w:val="22"/>
          <w:lang w:eastAsia="es-SV"/>
        </w:rPr>
        <w:t>mismo</w:t>
      </w:r>
      <w:r w:rsidR="000B4E53" w:rsidRPr="00794A1B">
        <w:rPr>
          <w:rFonts w:ascii="Bembo Std" w:eastAsia="Arial Unicode MS" w:hAnsi="Bembo Std" w:cstheme="minorHAnsi"/>
          <w:sz w:val="22"/>
          <w:szCs w:val="22"/>
          <w:lang w:eastAsia="es-SV"/>
        </w:rPr>
        <w:t xml:space="preserve"> mes y año</w:t>
      </w:r>
      <w:r w:rsidR="00E81E36" w:rsidRPr="00794A1B">
        <w:rPr>
          <w:rFonts w:ascii="Bembo Std" w:eastAsia="Arial Unicode MS" w:hAnsi="Bembo Std" w:cstheme="minorHAnsi"/>
          <w:sz w:val="22"/>
          <w:szCs w:val="22"/>
          <w:lang w:eastAsia="es-SV"/>
        </w:rPr>
        <w:t>, en la cual solicita lo siguiente:</w:t>
      </w:r>
    </w:p>
    <w:p w:rsidR="00E44511" w:rsidRPr="00794A1B" w:rsidRDefault="00E44511" w:rsidP="00E44511">
      <w:pPr>
        <w:pStyle w:val="Prrafodelista"/>
        <w:ind w:left="720"/>
        <w:jc w:val="both"/>
        <w:rPr>
          <w:rFonts w:ascii="Bembo Std" w:eastAsia="Arial Unicode MS" w:hAnsi="Bembo Std" w:cstheme="minorHAnsi"/>
          <w:sz w:val="22"/>
          <w:szCs w:val="22"/>
          <w:lang w:eastAsia="es-SV"/>
        </w:rPr>
      </w:pPr>
    </w:p>
    <w:p w:rsidR="00E44511" w:rsidRPr="00794A1B" w:rsidRDefault="00E44511" w:rsidP="00E44511">
      <w:pPr>
        <w:pStyle w:val="Prrafodelista"/>
        <w:numPr>
          <w:ilvl w:val="0"/>
          <w:numId w:val="18"/>
        </w:numPr>
        <w:suppressAutoHyphens w:val="0"/>
        <w:autoSpaceDE w:val="0"/>
        <w:autoSpaceDN w:val="0"/>
        <w:adjustRightInd w:val="0"/>
        <w:snapToGrid w:val="0"/>
        <w:ind w:left="1080"/>
        <w:contextualSpacing/>
        <w:jc w:val="both"/>
        <w:rPr>
          <w:rFonts w:ascii="Bembo Std" w:hAnsi="Bembo Std" w:cs="Calibri"/>
          <w:color w:val="002060"/>
          <w:sz w:val="22"/>
          <w:szCs w:val="22"/>
        </w:rPr>
      </w:pPr>
      <w:r w:rsidRPr="00794A1B">
        <w:rPr>
          <w:rFonts w:ascii="Bembo Std" w:hAnsi="Bembo Std" w:cs="Calibri"/>
          <w:b/>
          <w:color w:val="002060"/>
          <w:sz w:val="22"/>
          <w:szCs w:val="22"/>
        </w:rPr>
        <w:t>Plan de acción nacional,</w:t>
      </w:r>
      <w:r w:rsidRPr="00794A1B">
        <w:rPr>
          <w:rFonts w:ascii="Bembo Std" w:hAnsi="Bembo Std" w:cs="Calibri"/>
          <w:color w:val="002060"/>
          <w:sz w:val="22"/>
          <w:szCs w:val="22"/>
        </w:rPr>
        <w:t xml:space="preserve"> para reforzar la vigilancia de brotes de langosta voladora, así como de las zonas potenciales para la reproducción de dicho insecto, que desde la Dire</w:t>
      </w:r>
      <w:r w:rsidRPr="00794A1B">
        <w:rPr>
          <w:rFonts w:ascii="Bembo Std" w:hAnsi="Bembo Std" w:cs="Calibri"/>
          <w:color w:val="002060"/>
          <w:sz w:val="22"/>
          <w:szCs w:val="22"/>
        </w:rPr>
        <w:t>c</w:t>
      </w:r>
      <w:r w:rsidRPr="00794A1B">
        <w:rPr>
          <w:rFonts w:ascii="Bembo Std" w:hAnsi="Bembo Std" w:cs="Calibri"/>
          <w:color w:val="002060"/>
          <w:sz w:val="22"/>
          <w:szCs w:val="22"/>
        </w:rPr>
        <w:t>ción General de Sanidad Vegetal de dicho ministerio se encuentra ejecutando desde el mes de enero del corriente año.</w:t>
      </w:r>
    </w:p>
    <w:p w:rsidR="00E44511" w:rsidRPr="00794A1B" w:rsidRDefault="00E44511" w:rsidP="00E44511">
      <w:pPr>
        <w:pStyle w:val="Prrafodelista"/>
        <w:autoSpaceDE w:val="0"/>
        <w:autoSpaceDN w:val="0"/>
        <w:adjustRightInd w:val="0"/>
        <w:snapToGrid w:val="0"/>
        <w:ind w:left="1080"/>
        <w:jc w:val="both"/>
        <w:rPr>
          <w:rFonts w:ascii="Bembo Std" w:hAnsi="Bembo Std" w:cs="Calibri"/>
          <w:color w:val="002060"/>
          <w:sz w:val="22"/>
          <w:szCs w:val="22"/>
        </w:rPr>
      </w:pPr>
    </w:p>
    <w:p w:rsidR="00E44511" w:rsidRPr="00794A1B" w:rsidRDefault="00E44511" w:rsidP="00E44511">
      <w:pPr>
        <w:pStyle w:val="Prrafodelista"/>
        <w:numPr>
          <w:ilvl w:val="0"/>
          <w:numId w:val="18"/>
        </w:numPr>
        <w:suppressAutoHyphens w:val="0"/>
        <w:autoSpaceDE w:val="0"/>
        <w:autoSpaceDN w:val="0"/>
        <w:adjustRightInd w:val="0"/>
        <w:snapToGrid w:val="0"/>
        <w:ind w:left="1080"/>
        <w:contextualSpacing/>
        <w:jc w:val="both"/>
        <w:rPr>
          <w:rFonts w:ascii="Bembo Std" w:hAnsi="Bembo Std" w:cs="Calibri"/>
          <w:color w:val="002060"/>
          <w:sz w:val="22"/>
          <w:szCs w:val="22"/>
        </w:rPr>
      </w:pPr>
      <w:r w:rsidRPr="00794A1B">
        <w:rPr>
          <w:rFonts w:ascii="Bembo Std" w:hAnsi="Bembo Std" w:cs="Calibri"/>
          <w:color w:val="002060"/>
          <w:sz w:val="22"/>
          <w:szCs w:val="22"/>
        </w:rPr>
        <w:t xml:space="preserve">Remisión del </w:t>
      </w:r>
      <w:r w:rsidRPr="00794A1B">
        <w:rPr>
          <w:rFonts w:ascii="Bembo Std" w:hAnsi="Bembo Std" w:cs="Calibri"/>
          <w:b/>
          <w:color w:val="002060"/>
          <w:sz w:val="22"/>
          <w:szCs w:val="22"/>
        </w:rPr>
        <w:t>Plan de emergencia contra la plaga de langostas voladoras</w:t>
      </w:r>
      <w:r w:rsidRPr="00794A1B">
        <w:rPr>
          <w:rFonts w:ascii="Bembo Std" w:hAnsi="Bembo Std" w:cs="Calibri"/>
          <w:color w:val="002060"/>
          <w:sz w:val="22"/>
          <w:szCs w:val="22"/>
        </w:rPr>
        <w:t>, solic</w:t>
      </w:r>
      <w:r w:rsidRPr="00794A1B">
        <w:rPr>
          <w:rFonts w:ascii="Bembo Std" w:hAnsi="Bembo Std" w:cs="Calibri"/>
          <w:color w:val="002060"/>
          <w:sz w:val="22"/>
          <w:szCs w:val="22"/>
        </w:rPr>
        <w:t>i</w:t>
      </w:r>
      <w:r w:rsidRPr="00794A1B">
        <w:rPr>
          <w:rFonts w:ascii="Bembo Std" w:hAnsi="Bembo Std" w:cs="Calibri"/>
          <w:color w:val="002060"/>
          <w:sz w:val="22"/>
          <w:szCs w:val="22"/>
        </w:rPr>
        <w:t>tado en f</w:t>
      </w:r>
      <w:r w:rsidRPr="00794A1B">
        <w:rPr>
          <w:rFonts w:ascii="Bembo Std" w:hAnsi="Bembo Std" w:cs="Calibri"/>
          <w:color w:val="002060"/>
          <w:sz w:val="22"/>
          <w:szCs w:val="22"/>
        </w:rPr>
        <w:t>e</w:t>
      </w:r>
      <w:r w:rsidRPr="00794A1B">
        <w:rPr>
          <w:rFonts w:ascii="Bembo Std" w:hAnsi="Bembo Std" w:cs="Calibri"/>
          <w:color w:val="002060"/>
          <w:sz w:val="22"/>
          <w:szCs w:val="22"/>
        </w:rPr>
        <w:t xml:space="preserve">cha 13 de julio del corriente año, por medio de la cuenta oficial de twitter del Presidente </w:t>
      </w:r>
      <w:proofErr w:type="spellStart"/>
      <w:r w:rsidRPr="00794A1B">
        <w:rPr>
          <w:rFonts w:ascii="Bembo Std" w:hAnsi="Bembo Std" w:cs="Calibri"/>
          <w:color w:val="002060"/>
          <w:sz w:val="22"/>
          <w:szCs w:val="22"/>
        </w:rPr>
        <w:t>Nayib</w:t>
      </w:r>
      <w:proofErr w:type="spellEnd"/>
      <w:r w:rsidRPr="00794A1B">
        <w:rPr>
          <w:rFonts w:ascii="Bembo Std" w:hAnsi="Bembo Std" w:cs="Calibri"/>
          <w:color w:val="002060"/>
          <w:sz w:val="22"/>
          <w:szCs w:val="22"/>
        </w:rPr>
        <w:t xml:space="preserve"> </w:t>
      </w:r>
      <w:proofErr w:type="spellStart"/>
      <w:r w:rsidRPr="00794A1B">
        <w:rPr>
          <w:rFonts w:ascii="Bembo Std" w:hAnsi="Bembo Std" w:cs="Calibri"/>
          <w:color w:val="002060"/>
          <w:sz w:val="22"/>
          <w:szCs w:val="22"/>
        </w:rPr>
        <w:t>Bukele</w:t>
      </w:r>
      <w:proofErr w:type="spellEnd"/>
      <w:r w:rsidRPr="00794A1B">
        <w:rPr>
          <w:rFonts w:ascii="Bembo Std" w:hAnsi="Bembo Std" w:cs="Calibri"/>
          <w:color w:val="002060"/>
          <w:sz w:val="22"/>
          <w:szCs w:val="22"/>
        </w:rPr>
        <w:t>, a los Ministros de Agricultura y Ganadería, Salud Pública y Defensa Nacional, el cual fue recibido el día 14 de julio del corriente año, por el Pres</w:t>
      </w:r>
      <w:r w:rsidRPr="00794A1B">
        <w:rPr>
          <w:rFonts w:ascii="Bembo Std" w:hAnsi="Bembo Std" w:cs="Calibri"/>
          <w:color w:val="002060"/>
          <w:sz w:val="22"/>
          <w:szCs w:val="22"/>
        </w:rPr>
        <w:t>i</w:t>
      </w:r>
      <w:r w:rsidRPr="00794A1B">
        <w:rPr>
          <w:rFonts w:ascii="Bembo Std" w:hAnsi="Bembo Std" w:cs="Calibri"/>
          <w:color w:val="002060"/>
          <w:sz w:val="22"/>
          <w:szCs w:val="22"/>
        </w:rPr>
        <w:t xml:space="preserve">dente, de acuerdo a publicación hecha en la cuenta oficial de twitter del Presidente </w:t>
      </w:r>
      <w:proofErr w:type="spellStart"/>
      <w:r w:rsidRPr="00794A1B">
        <w:rPr>
          <w:rFonts w:ascii="Bembo Std" w:hAnsi="Bembo Std" w:cs="Calibri"/>
          <w:color w:val="002060"/>
          <w:sz w:val="22"/>
          <w:szCs w:val="22"/>
        </w:rPr>
        <w:t>B</w:t>
      </w:r>
      <w:r w:rsidRPr="00794A1B">
        <w:rPr>
          <w:rFonts w:ascii="Bembo Std" w:hAnsi="Bembo Std" w:cs="Calibri"/>
          <w:color w:val="002060"/>
          <w:sz w:val="22"/>
          <w:szCs w:val="22"/>
        </w:rPr>
        <w:t>u</w:t>
      </w:r>
      <w:r w:rsidRPr="00794A1B">
        <w:rPr>
          <w:rFonts w:ascii="Bembo Std" w:hAnsi="Bembo Std" w:cs="Calibri"/>
          <w:color w:val="002060"/>
          <w:sz w:val="22"/>
          <w:szCs w:val="22"/>
        </w:rPr>
        <w:t>kele</w:t>
      </w:r>
      <w:proofErr w:type="spellEnd"/>
      <w:r w:rsidRPr="00794A1B">
        <w:rPr>
          <w:rFonts w:ascii="Bembo Std" w:hAnsi="Bembo Std" w:cs="Calibri"/>
          <w:color w:val="002060"/>
          <w:sz w:val="22"/>
          <w:szCs w:val="22"/>
        </w:rPr>
        <w:t>: "Gracias por el plan contra la plaga, Ministros @</w:t>
      </w:r>
      <w:proofErr w:type="spellStart"/>
      <w:r w:rsidRPr="00794A1B">
        <w:rPr>
          <w:rFonts w:ascii="Bembo Std" w:hAnsi="Bembo Std" w:cs="Calibri"/>
          <w:color w:val="002060"/>
          <w:sz w:val="22"/>
          <w:szCs w:val="22"/>
        </w:rPr>
        <w:t>Anlikerinfante</w:t>
      </w:r>
      <w:proofErr w:type="spellEnd"/>
      <w:r w:rsidRPr="00794A1B">
        <w:rPr>
          <w:rFonts w:ascii="Bembo Std" w:hAnsi="Bembo Std" w:cs="Calibri"/>
          <w:color w:val="002060"/>
          <w:sz w:val="22"/>
          <w:szCs w:val="22"/>
        </w:rPr>
        <w:t>, @</w:t>
      </w:r>
      <w:proofErr w:type="spellStart"/>
      <w:r w:rsidRPr="00794A1B">
        <w:rPr>
          <w:rFonts w:ascii="Bembo Std" w:hAnsi="Bembo Std" w:cs="Calibri"/>
          <w:color w:val="002060"/>
          <w:sz w:val="22"/>
          <w:szCs w:val="22"/>
        </w:rPr>
        <w:t>FranAlabi</w:t>
      </w:r>
      <w:proofErr w:type="spellEnd"/>
      <w:r w:rsidRPr="00794A1B">
        <w:rPr>
          <w:rFonts w:ascii="Bembo Std" w:hAnsi="Bembo Std" w:cs="Calibri"/>
          <w:color w:val="002060"/>
          <w:sz w:val="22"/>
          <w:szCs w:val="22"/>
        </w:rPr>
        <w:t>, @</w:t>
      </w:r>
      <w:proofErr w:type="spellStart"/>
      <w:r w:rsidRPr="00794A1B">
        <w:rPr>
          <w:rFonts w:ascii="Bembo Std" w:hAnsi="Bembo Std" w:cs="Calibri"/>
          <w:color w:val="002060"/>
          <w:sz w:val="22"/>
          <w:szCs w:val="22"/>
        </w:rPr>
        <w:t>merino_monroy</w:t>
      </w:r>
      <w:proofErr w:type="spellEnd"/>
      <w:r w:rsidRPr="00794A1B">
        <w:rPr>
          <w:rFonts w:ascii="Bembo Std" w:hAnsi="Bembo Std" w:cs="Calibri"/>
          <w:color w:val="002060"/>
          <w:sz w:val="22"/>
          <w:szCs w:val="22"/>
        </w:rPr>
        <w:t>. Como lo conversamos ejecútenlo tal cual está para no perder el tiempo. Programaremos visita de campo para constatar el progreso del mismo".</w:t>
      </w:r>
    </w:p>
    <w:p w:rsidR="00E44511" w:rsidRPr="00794A1B" w:rsidRDefault="00E44511" w:rsidP="00E44511">
      <w:pPr>
        <w:pStyle w:val="Prrafodelista"/>
        <w:ind w:left="1440"/>
        <w:jc w:val="both"/>
        <w:rPr>
          <w:rFonts w:ascii="Bembo Std" w:eastAsia="Arial Unicode MS" w:hAnsi="Bembo Std" w:cstheme="minorHAnsi"/>
          <w:sz w:val="22"/>
          <w:szCs w:val="22"/>
          <w:lang w:eastAsia="es-SV"/>
        </w:rPr>
      </w:pPr>
    </w:p>
    <w:p w:rsidR="00E81E36" w:rsidRPr="00794A1B" w:rsidRDefault="00E81E36" w:rsidP="008C64AF">
      <w:pPr>
        <w:pStyle w:val="Prrafodelista"/>
        <w:numPr>
          <w:ilvl w:val="0"/>
          <w:numId w:val="7"/>
        </w:numPr>
        <w:jc w:val="both"/>
        <w:rPr>
          <w:rFonts w:ascii="Bembo Std" w:eastAsia="Arial Unicode MS" w:hAnsi="Bembo Std" w:cstheme="minorHAnsi"/>
          <w:sz w:val="22"/>
          <w:szCs w:val="22"/>
        </w:rPr>
      </w:pPr>
      <w:r w:rsidRPr="00794A1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794A1B"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794A1B"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794A1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794A1B" w:rsidRDefault="00E81E36" w:rsidP="00E81E36">
      <w:pPr>
        <w:autoSpaceDE w:val="0"/>
        <w:autoSpaceDN w:val="0"/>
        <w:adjustRightInd w:val="0"/>
        <w:snapToGrid w:val="0"/>
        <w:spacing w:after="0" w:line="240" w:lineRule="auto"/>
        <w:jc w:val="both"/>
        <w:rPr>
          <w:rFonts w:ascii="Bembo Std" w:eastAsia="Arial Unicode MS" w:hAnsi="Bembo Std" w:cstheme="minorHAnsi"/>
        </w:rPr>
      </w:pPr>
    </w:p>
    <w:p w:rsidR="00E81E36" w:rsidRPr="00794A1B" w:rsidRDefault="00E81E36" w:rsidP="008C64AF">
      <w:pPr>
        <w:pStyle w:val="Prrafodelista"/>
        <w:numPr>
          <w:ilvl w:val="0"/>
          <w:numId w:val="7"/>
        </w:numPr>
        <w:autoSpaceDE w:val="0"/>
        <w:autoSpaceDN w:val="0"/>
        <w:adjustRightInd w:val="0"/>
        <w:snapToGrid w:val="0"/>
        <w:jc w:val="both"/>
        <w:rPr>
          <w:rFonts w:ascii="Bembo Std" w:eastAsia="Arial Unicode MS" w:hAnsi="Bembo Std" w:cstheme="minorHAnsi"/>
          <w:sz w:val="22"/>
          <w:szCs w:val="22"/>
        </w:rPr>
      </w:pPr>
      <w:r w:rsidRPr="00794A1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794A1B" w:rsidRDefault="00E81E36" w:rsidP="00E81E36">
      <w:pPr>
        <w:pStyle w:val="Prrafodelista"/>
        <w:rPr>
          <w:rFonts w:ascii="Bembo Std" w:eastAsia="Arial Unicode MS" w:hAnsi="Bembo Std" w:cstheme="minorHAnsi"/>
          <w:sz w:val="22"/>
          <w:szCs w:val="22"/>
        </w:rPr>
      </w:pPr>
    </w:p>
    <w:p w:rsidR="008C64AF" w:rsidRPr="00794A1B" w:rsidRDefault="00E81E36" w:rsidP="008C64AF">
      <w:pPr>
        <w:pStyle w:val="Prrafodelista"/>
        <w:numPr>
          <w:ilvl w:val="0"/>
          <w:numId w:val="7"/>
        </w:numPr>
        <w:suppressAutoHyphens w:val="0"/>
        <w:autoSpaceDE w:val="0"/>
        <w:autoSpaceDN w:val="0"/>
        <w:adjustRightInd w:val="0"/>
        <w:snapToGrid w:val="0"/>
        <w:contextualSpacing/>
        <w:jc w:val="both"/>
        <w:rPr>
          <w:rFonts w:ascii="Bembo Std" w:eastAsia="Arial Unicode MS" w:hAnsi="Bembo Std" w:cstheme="minorHAnsi"/>
          <w:sz w:val="22"/>
          <w:szCs w:val="22"/>
        </w:rPr>
      </w:pPr>
      <w:r w:rsidRPr="00794A1B">
        <w:rPr>
          <w:rFonts w:ascii="Bembo Std" w:eastAsia="Arial Unicode MS" w:hAnsi="Bembo Std" w:cstheme="minorHAnsi"/>
          <w:sz w:val="22"/>
          <w:szCs w:val="22"/>
        </w:rPr>
        <w:t xml:space="preserve">Que lo requerido </w:t>
      </w:r>
      <w:r w:rsidR="00FF1E1C" w:rsidRPr="00794A1B">
        <w:rPr>
          <w:rFonts w:ascii="Bembo Std" w:eastAsia="Arial Unicode MS" w:hAnsi="Bembo Std" w:cstheme="minorHAnsi"/>
          <w:color w:val="C00000"/>
          <w:sz w:val="22"/>
          <w:szCs w:val="22"/>
        </w:rPr>
        <w:t>no</w:t>
      </w:r>
      <w:r w:rsidR="00FF1E1C" w:rsidRPr="00794A1B">
        <w:rPr>
          <w:rFonts w:ascii="Bembo Std" w:eastAsia="Arial Unicode MS" w:hAnsi="Bembo Std" w:cstheme="minorHAnsi"/>
          <w:sz w:val="22"/>
          <w:szCs w:val="22"/>
        </w:rPr>
        <w:t xml:space="preserve"> </w:t>
      </w:r>
      <w:r w:rsidRPr="00794A1B">
        <w:rPr>
          <w:rFonts w:ascii="Bembo Std" w:eastAsia="Arial Unicode MS" w:hAnsi="Bembo Std" w:cstheme="minorHAnsi"/>
          <w:color w:val="C00000"/>
          <w:sz w:val="22"/>
          <w:szCs w:val="22"/>
        </w:rPr>
        <w:t xml:space="preserve">se encuentra </w:t>
      </w:r>
      <w:r w:rsidRPr="00794A1B">
        <w:rPr>
          <w:rFonts w:ascii="Bembo Std" w:eastAsia="Arial Unicode MS" w:hAnsi="Bembo Std" w:cstheme="minorHAnsi"/>
          <w:sz w:val="22"/>
          <w:szCs w:val="22"/>
        </w:rPr>
        <w:t xml:space="preserve">entre las excepciones enumeradas en </w:t>
      </w:r>
      <w:r w:rsidR="004F5BB6" w:rsidRPr="00794A1B">
        <w:rPr>
          <w:rFonts w:ascii="Bembo Std" w:eastAsia="Arial Unicode MS" w:hAnsi="Bembo Std" w:cstheme="minorHAnsi"/>
          <w:sz w:val="22"/>
          <w:szCs w:val="22"/>
        </w:rPr>
        <w:t>los</w:t>
      </w:r>
      <w:r w:rsidRPr="00794A1B">
        <w:rPr>
          <w:rFonts w:ascii="Bembo Std" w:eastAsia="Arial Unicode MS" w:hAnsi="Bembo Std" w:cstheme="minorHAnsi"/>
          <w:sz w:val="22"/>
          <w:szCs w:val="22"/>
        </w:rPr>
        <w:t xml:space="preserve"> artículo</w:t>
      </w:r>
      <w:r w:rsidR="004F5BB6" w:rsidRPr="00794A1B">
        <w:rPr>
          <w:rFonts w:ascii="Bembo Std" w:eastAsia="Arial Unicode MS" w:hAnsi="Bembo Std" w:cstheme="minorHAnsi"/>
          <w:sz w:val="22"/>
          <w:szCs w:val="22"/>
        </w:rPr>
        <w:t>s 19 y 24 de la Ley;</w:t>
      </w:r>
    </w:p>
    <w:p w:rsidR="003C5A39" w:rsidRPr="00794A1B" w:rsidRDefault="003C5A39" w:rsidP="003C5A39">
      <w:pPr>
        <w:pStyle w:val="Prrafodelista"/>
        <w:rPr>
          <w:rFonts w:ascii="Bembo Std" w:eastAsia="Arial Unicode MS" w:hAnsi="Bembo Std" w:cstheme="minorHAnsi"/>
          <w:sz w:val="22"/>
          <w:szCs w:val="22"/>
        </w:rPr>
      </w:pPr>
    </w:p>
    <w:p w:rsidR="008C64AF" w:rsidRPr="00794A1B" w:rsidRDefault="003C5A39" w:rsidP="003C5A39">
      <w:pPr>
        <w:pStyle w:val="Prrafodelista"/>
        <w:numPr>
          <w:ilvl w:val="0"/>
          <w:numId w:val="7"/>
        </w:numPr>
        <w:suppressAutoHyphens w:val="0"/>
        <w:autoSpaceDE w:val="0"/>
        <w:autoSpaceDN w:val="0"/>
        <w:adjustRightInd w:val="0"/>
        <w:snapToGrid w:val="0"/>
        <w:contextualSpacing/>
        <w:jc w:val="both"/>
        <w:rPr>
          <w:rFonts w:ascii="Bembo Std" w:hAnsi="Bembo Std" w:cstheme="minorHAnsi"/>
          <w:sz w:val="22"/>
          <w:szCs w:val="22"/>
        </w:rPr>
      </w:pPr>
      <w:r w:rsidRPr="00794A1B">
        <w:rPr>
          <w:rFonts w:ascii="Bembo Std" w:eastAsia="Arial Unicode MS" w:hAnsi="Bembo Std" w:cstheme="minorHAnsi"/>
          <w:sz w:val="22"/>
          <w:szCs w:val="22"/>
        </w:rPr>
        <w:t>Que</w:t>
      </w:r>
      <w:r w:rsidR="00E81E36" w:rsidRPr="00794A1B">
        <w:rPr>
          <w:rFonts w:ascii="Bembo Std" w:eastAsia="Arial Unicode MS" w:hAnsi="Bembo Std" w:cstheme="minorHAnsi"/>
          <w:sz w:val="22"/>
          <w:szCs w:val="22"/>
        </w:rPr>
        <w:t xml:space="preserve"> se solicitó la información a la</w:t>
      </w:r>
      <w:r w:rsidR="00E44511" w:rsidRPr="00794A1B">
        <w:rPr>
          <w:rFonts w:ascii="Bembo Std" w:eastAsia="Arial Unicode MS" w:hAnsi="Bembo Std" w:cstheme="minorHAnsi"/>
          <w:sz w:val="22"/>
          <w:szCs w:val="22"/>
        </w:rPr>
        <w:t xml:space="preserve"> </w:t>
      </w:r>
      <w:r w:rsidR="00E44511" w:rsidRPr="00794A1B">
        <w:rPr>
          <w:rFonts w:ascii="Bembo Std" w:eastAsia="Arial Unicode MS" w:hAnsi="Bembo Std" w:cstheme="minorHAnsi"/>
          <w:i/>
          <w:color w:val="002060"/>
          <w:sz w:val="22"/>
          <w:szCs w:val="22"/>
        </w:rPr>
        <w:t>Dirección General de Sanidad Vegetal</w:t>
      </w:r>
      <w:r w:rsidR="00794A1B" w:rsidRPr="00794A1B">
        <w:rPr>
          <w:rFonts w:ascii="Bembo Std" w:eastAsia="Arial Unicode MS" w:hAnsi="Bembo Std" w:cstheme="minorHAnsi"/>
          <w:i/>
          <w:color w:val="002060"/>
          <w:sz w:val="22"/>
          <w:szCs w:val="22"/>
        </w:rPr>
        <w:t>-DGSV</w:t>
      </w:r>
      <w:r w:rsidR="00E44511" w:rsidRPr="00794A1B">
        <w:rPr>
          <w:rFonts w:ascii="Bembo Std" w:eastAsia="Arial Unicode MS" w:hAnsi="Bembo Std" w:cstheme="minorHAnsi"/>
          <w:sz w:val="22"/>
          <w:szCs w:val="22"/>
        </w:rPr>
        <w:t>, unidad</w:t>
      </w:r>
      <w:r w:rsidR="00261888" w:rsidRPr="00794A1B">
        <w:rPr>
          <w:rFonts w:ascii="Bembo Std" w:eastAsia="Arial Unicode MS" w:hAnsi="Bembo Std" w:cstheme="minorHAnsi"/>
          <w:sz w:val="22"/>
          <w:szCs w:val="22"/>
        </w:rPr>
        <w:t xml:space="preserve"> </w:t>
      </w:r>
      <w:r w:rsidR="00E44511" w:rsidRPr="00794A1B">
        <w:rPr>
          <w:rFonts w:ascii="Bembo Std" w:eastAsia="Arial Unicode MS" w:hAnsi="Bembo Std" w:cstheme="minorHAnsi"/>
          <w:sz w:val="22"/>
          <w:szCs w:val="22"/>
        </w:rPr>
        <w:t xml:space="preserve">administrativa que genera y resguarda </w:t>
      </w:r>
      <w:r w:rsidR="00261888" w:rsidRPr="00794A1B">
        <w:rPr>
          <w:rFonts w:ascii="Bembo Std" w:eastAsia="Arial Unicode MS" w:hAnsi="Bembo Std" w:cstheme="minorHAnsi"/>
          <w:sz w:val="22"/>
          <w:szCs w:val="22"/>
        </w:rPr>
        <w:t>la informa</w:t>
      </w:r>
      <w:r w:rsidRPr="00794A1B">
        <w:rPr>
          <w:rFonts w:ascii="Bembo Std" w:eastAsia="Arial Unicode MS" w:hAnsi="Bembo Std" w:cstheme="minorHAnsi"/>
          <w:sz w:val="22"/>
          <w:szCs w:val="22"/>
        </w:rPr>
        <w:t>ción</w:t>
      </w:r>
      <w:r w:rsidR="00261888" w:rsidRPr="00794A1B">
        <w:rPr>
          <w:rFonts w:ascii="Bembo Std" w:eastAsia="Arial Unicode MS" w:hAnsi="Bembo Std" w:cstheme="minorHAnsi"/>
          <w:sz w:val="22"/>
          <w:szCs w:val="22"/>
        </w:rPr>
        <w:t>;</w:t>
      </w:r>
    </w:p>
    <w:p w:rsidR="008C64AF" w:rsidRPr="00794A1B" w:rsidRDefault="008C64AF" w:rsidP="008C64AF">
      <w:pPr>
        <w:pStyle w:val="Prrafodelista"/>
        <w:suppressAutoHyphens w:val="0"/>
        <w:autoSpaceDE w:val="0"/>
        <w:autoSpaceDN w:val="0"/>
        <w:adjustRightInd w:val="0"/>
        <w:snapToGrid w:val="0"/>
        <w:ind w:left="720"/>
        <w:contextualSpacing/>
        <w:jc w:val="both"/>
        <w:rPr>
          <w:rFonts w:ascii="Bembo Std" w:hAnsi="Bembo Std" w:cstheme="minorHAnsi"/>
          <w:sz w:val="22"/>
          <w:szCs w:val="22"/>
        </w:rPr>
      </w:pPr>
    </w:p>
    <w:p w:rsidR="00E44511" w:rsidRPr="00794A1B" w:rsidRDefault="005F7E7E" w:rsidP="003E2227">
      <w:pPr>
        <w:pStyle w:val="Prrafodelista"/>
        <w:numPr>
          <w:ilvl w:val="0"/>
          <w:numId w:val="7"/>
        </w:numPr>
        <w:jc w:val="both"/>
        <w:rPr>
          <w:rFonts w:ascii="Bembo Std" w:hAnsi="Bembo Std" w:cstheme="minorHAnsi"/>
          <w:sz w:val="22"/>
          <w:szCs w:val="22"/>
        </w:rPr>
      </w:pPr>
      <w:r w:rsidRPr="00794A1B">
        <w:rPr>
          <w:rFonts w:ascii="Bembo Std" w:hAnsi="Bembo Std" w:cstheme="minorHAnsi"/>
          <w:sz w:val="22"/>
          <w:szCs w:val="22"/>
        </w:rPr>
        <w:t xml:space="preserve">Que a la </w:t>
      </w:r>
      <w:r w:rsidR="004F653B" w:rsidRPr="00794A1B">
        <w:rPr>
          <w:rFonts w:ascii="Bembo Std" w:hAnsi="Bembo Std" w:cstheme="minorHAnsi"/>
          <w:i/>
          <w:color w:val="002060"/>
          <w:sz w:val="22"/>
          <w:szCs w:val="22"/>
        </w:rPr>
        <w:t>Dirección General de Sanidad Vegetal-DGSV</w:t>
      </w:r>
      <w:r w:rsidR="004F653B" w:rsidRPr="00794A1B">
        <w:rPr>
          <w:rFonts w:ascii="Bembo Std" w:hAnsi="Bembo Std" w:cstheme="minorHAnsi"/>
          <w:sz w:val="22"/>
          <w:szCs w:val="22"/>
        </w:rPr>
        <w:t xml:space="preserve">, envió la información </w:t>
      </w:r>
      <w:r w:rsidR="00E44511" w:rsidRPr="00794A1B">
        <w:rPr>
          <w:rFonts w:ascii="Bembo Std" w:hAnsi="Bembo Std" w:cstheme="minorHAnsi"/>
          <w:sz w:val="22"/>
          <w:szCs w:val="22"/>
        </w:rPr>
        <w:t>a esta oficina en tiempo y forma;</w:t>
      </w:r>
    </w:p>
    <w:p w:rsidR="00E44511" w:rsidRPr="00794A1B" w:rsidRDefault="00E44511" w:rsidP="00E44511">
      <w:pPr>
        <w:pStyle w:val="Prrafodelista"/>
        <w:rPr>
          <w:rFonts w:ascii="Bembo Std" w:hAnsi="Bembo Std" w:cstheme="minorHAnsi"/>
          <w:sz w:val="22"/>
          <w:szCs w:val="22"/>
        </w:rPr>
      </w:pPr>
    </w:p>
    <w:p w:rsidR="006D453E" w:rsidRPr="00794A1B" w:rsidRDefault="006D453E" w:rsidP="006D453E">
      <w:pPr>
        <w:autoSpaceDE w:val="0"/>
        <w:autoSpaceDN w:val="0"/>
        <w:adjustRightInd w:val="0"/>
        <w:snapToGrid w:val="0"/>
        <w:spacing w:after="0" w:line="240" w:lineRule="auto"/>
        <w:jc w:val="both"/>
        <w:rPr>
          <w:rFonts w:ascii="Bembo Std" w:eastAsia="Arial Unicode MS" w:hAnsi="Bembo Std" w:cstheme="minorHAnsi"/>
        </w:rPr>
      </w:pPr>
      <w:r w:rsidRPr="00794A1B">
        <w:rPr>
          <w:rFonts w:ascii="Bembo Std" w:eastAsia="Arial Unicode MS" w:hAnsi="Bembo Std" w:cstheme="minorHAnsi"/>
        </w:rPr>
        <w:t>Por tanto con base a las disposiciones legales arriba citadas y los razonamientos expuestos, se R</w:t>
      </w:r>
      <w:r w:rsidRPr="00794A1B">
        <w:rPr>
          <w:rFonts w:ascii="Bembo Std" w:eastAsia="Arial Unicode MS" w:hAnsi="Bembo Std" w:cstheme="minorHAnsi"/>
        </w:rPr>
        <w:t>E</w:t>
      </w:r>
      <w:r w:rsidRPr="00794A1B">
        <w:rPr>
          <w:rFonts w:ascii="Bembo Std" w:eastAsia="Arial Unicode MS" w:hAnsi="Bembo Std" w:cstheme="minorHAnsi"/>
        </w:rPr>
        <w:t>SUELVE:</w:t>
      </w:r>
    </w:p>
    <w:p w:rsidR="0056377E" w:rsidRPr="00794A1B" w:rsidRDefault="0056377E" w:rsidP="006D453E">
      <w:pPr>
        <w:tabs>
          <w:tab w:val="left" w:pos="5115"/>
        </w:tabs>
        <w:spacing w:after="0" w:line="240" w:lineRule="auto"/>
        <w:rPr>
          <w:rFonts w:ascii="Bembo Std" w:eastAsia="Arial Unicode MS" w:hAnsi="Bembo Std" w:cstheme="minorHAnsi"/>
          <w:color w:val="182F7C"/>
        </w:rPr>
      </w:pPr>
    </w:p>
    <w:p w:rsidR="00E44511" w:rsidRPr="00794A1B" w:rsidRDefault="004F653B" w:rsidP="005F7E7E">
      <w:pPr>
        <w:pStyle w:val="Prrafodelista"/>
        <w:numPr>
          <w:ilvl w:val="0"/>
          <w:numId w:val="13"/>
        </w:numPr>
        <w:tabs>
          <w:tab w:val="left" w:pos="5115"/>
        </w:tabs>
        <w:jc w:val="both"/>
        <w:rPr>
          <w:rFonts w:ascii="Bembo Std" w:hAnsi="Bembo Std" w:cstheme="minorHAnsi"/>
          <w:sz w:val="22"/>
          <w:szCs w:val="22"/>
        </w:rPr>
      </w:pPr>
      <w:r w:rsidRPr="00794A1B">
        <w:rPr>
          <w:rFonts w:ascii="Bembo Std" w:hAnsi="Bembo Std" w:cstheme="minorHAnsi"/>
          <w:sz w:val="22"/>
          <w:szCs w:val="22"/>
        </w:rPr>
        <w:t>Entregar la siguiente información pública</w:t>
      </w:r>
      <w:r w:rsidR="00E44511" w:rsidRPr="00794A1B">
        <w:rPr>
          <w:rFonts w:ascii="Bembo Std" w:hAnsi="Bembo Std" w:cstheme="minorHAnsi"/>
          <w:sz w:val="22"/>
          <w:szCs w:val="22"/>
        </w:rPr>
        <w:t xml:space="preserve"> </w:t>
      </w:r>
      <w:r w:rsidR="00794A1B">
        <w:rPr>
          <w:rFonts w:ascii="Bembo Std" w:hAnsi="Bembo Std" w:cstheme="minorHAnsi"/>
          <w:sz w:val="22"/>
          <w:szCs w:val="22"/>
        </w:rPr>
        <w:t xml:space="preserve">de acuerdo a lo </w:t>
      </w:r>
      <w:r w:rsidR="00E44511" w:rsidRPr="00794A1B">
        <w:rPr>
          <w:rFonts w:ascii="Bembo Std" w:hAnsi="Bembo Std" w:cstheme="minorHAnsi"/>
          <w:sz w:val="22"/>
          <w:szCs w:val="22"/>
        </w:rPr>
        <w:t>solicitad</w:t>
      </w:r>
      <w:r w:rsidR="00794A1B">
        <w:rPr>
          <w:rFonts w:ascii="Bembo Std" w:hAnsi="Bembo Std" w:cstheme="minorHAnsi"/>
          <w:sz w:val="22"/>
          <w:szCs w:val="22"/>
        </w:rPr>
        <w:t>o en el inciso número 1 del presente oficio</w:t>
      </w:r>
      <w:r w:rsidR="00E44511" w:rsidRPr="00794A1B">
        <w:rPr>
          <w:rFonts w:ascii="Bembo Std" w:hAnsi="Bembo Std" w:cstheme="minorHAnsi"/>
          <w:sz w:val="22"/>
          <w:szCs w:val="22"/>
        </w:rPr>
        <w:t>:</w:t>
      </w:r>
    </w:p>
    <w:p w:rsidR="00143E21" w:rsidRPr="00794A1B" w:rsidRDefault="00143E21" w:rsidP="00143E21">
      <w:pPr>
        <w:pStyle w:val="Prrafodelista"/>
        <w:tabs>
          <w:tab w:val="left" w:pos="5115"/>
        </w:tabs>
        <w:ind w:left="720"/>
        <w:jc w:val="both"/>
        <w:rPr>
          <w:rFonts w:ascii="Bembo Std" w:hAnsi="Bembo Std" w:cstheme="minorHAnsi"/>
          <w:sz w:val="22"/>
          <w:szCs w:val="22"/>
        </w:rPr>
      </w:pPr>
    </w:p>
    <w:p w:rsidR="00E44511" w:rsidRPr="00794A1B" w:rsidRDefault="00E44511" w:rsidP="00C7712F">
      <w:pPr>
        <w:pStyle w:val="Prrafodelista"/>
        <w:numPr>
          <w:ilvl w:val="0"/>
          <w:numId w:val="16"/>
        </w:numPr>
        <w:tabs>
          <w:tab w:val="left" w:pos="5115"/>
        </w:tabs>
        <w:jc w:val="both"/>
        <w:rPr>
          <w:rFonts w:ascii="Bembo Std" w:hAnsi="Bembo Std" w:cstheme="minorHAnsi"/>
          <w:sz w:val="22"/>
          <w:szCs w:val="22"/>
        </w:rPr>
      </w:pPr>
      <w:r w:rsidRPr="00794A1B">
        <w:rPr>
          <w:rFonts w:ascii="Bembo Std" w:hAnsi="Bembo Std" w:cstheme="minorHAnsi"/>
          <w:sz w:val="22"/>
          <w:szCs w:val="22"/>
        </w:rPr>
        <w:t xml:space="preserve">Plan de Vigilancia Fitosanitaria de la Langosta Voladora </w:t>
      </w:r>
      <w:r w:rsidRPr="00794A1B">
        <w:rPr>
          <w:rFonts w:ascii="Bembo Std" w:hAnsi="Bembo Std" w:cstheme="minorHAnsi"/>
          <w:sz w:val="22"/>
          <w:szCs w:val="22"/>
        </w:rPr>
        <w:t>(Schi</w:t>
      </w:r>
      <w:r w:rsidR="00C32647" w:rsidRPr="00794A1B">
        <w:rPr>
          <w:rFonts w:ascii="Bembo Std" w:hAnsi="Bembo Std" w:cstheme="minorHAnsi"/>
          <w:sz w:val="22"/>
          <w:szCs w:val="22"/>
        </w:rPr>
        <w:t>stocerca piceifrons piceifrons) de enero de 2020 (en formato PDF seleccionable);</w:t>
      </w:r>
    </w:p>
    <w:p w:rsidR="00C32647" w:rsidRPr="00794A1B" w:rsidRDefault="00C32647" w:rsidP="00C32647">
      <w:pPr>
        <w:pStyle w:val="Prrafodelista"/>
        <w:tabs>
          <w:tab w:val="left" w:pos="5115"/>
        </w:tabs>
        <w:ind w:left="1440"/>
        <w:jc w:val="both"/>
        <w:rPr>
          <w:rFonts w:ascii="Bembo Std" w:hAnsi="Bembo Std" w:cstheme="minorHAnsi"/>
          <w:sz w:val="22"/>
          <w:szCs w:val="22"/>
        </w:rPr>
      </w:pPr>
    </w:p>
    <w:p w:rsidR="00143E21" w:rsidRPr="00794A1B" w:rsidRDefault="00143E21" w:rsidP="00C7712F">
      <w:pPr>
        <w:pStyle w:val="Prrafodelista"/>
        <w:numPr>
          <w:ilvl w:val="0"/>
          <w:numId w:val="16"/>
        </w:numPr>
        <w:tabs>
          <w:tab w:val="left" w:pos="5115"/>
        </w:tabs>
        <w:jc w:val="both"/>
        <w:rPr>
          <w:rFonts w:ascii="Bembo Std" w:hAnsi="Bembo Std" w:cstheme="minorHAnsi"/>
          <w:sz w:val="22"/>
          <w:szCs w:val="22"/>
        </w:rPr>
      </w:pPr>
      <w:r w:rsidRPr="00794A1B">
        <w:rPr>
          <w:rFonts w:ascii="Bembo Std" w:hAnsi="Bembo Std" w:cstheme="minorHAnsi"/>
          <w:sz w:val="22"/>
          <w:szCs w:val="22"/>
        </w:rPr>
        <w:t xml:space="preserve">Plan de Trabajo </w:t>
      </w:r>
      <w:r w:rsidR="00C32647" w:rsidRPr="00794A1B">
        <w:rPr>
          <w:rFonts w:ascii="Bembo Std" w:hAnsi="Bembo Std" w:cstheme="minorHAnsi"/>
          <w:sz w:val="22"/>
          <w:szCs w:val="22"/>
        </w:rPr>
        <w:t>“Control y Vigilancia de Langosta Voladora (Schistocerca Piceifrons Piceifrons), En El Salvador 2020-20201, de julio de 2020 (en formato Word)</w:t>
      </w:r>
      <w:r w:rsidR="00C7712F" w:rsidRPr="00794A1B">
        <w:rPr>
          <w:rFonts w:ascii="Bembo Std" w:hAnsi="Bembo Std" w:cstheme="minorHAnsi"/>
          <w:sz w:val="22"/>
          <w:szCs w:val="22"/>
        </w:rPr>
        <w:t>;</w:t>
      </w:r>
    </w:p>
    <w:p w:rsidR="005F7E7E" w:rsidRPr="00794A1B" w:rsidRDefault="005F7E7E" w:rsidP="005F7E7E">
      <w:pPr>
        <w:pStyle w:val="Prrafodelista"/>
        <w:rPr>
          <w:rFonts w:ascii="Bembo Std" w:eastAsia="Meiryo UI" w:hAnsi="Bembo Std" w:cstheme="minorHAnsi"/>
          <w:sz w:val="22"/>
          <w:szCs w:val="22"/>
        </w:rPr>
      </w:pPr>
    </w:p>
    <w:p w:rsidR="004F074C" w:rsidRPr="00794A1B" w:rsidRDefault="00E41C5C" w:rsidP="005F7E7E">
      <w:pPr>
        <w:pStyle w:val="Prrafodelista"/>
        <w:numPr>
          <w:ilvl w:val="0"/>
          <w:numId w:val="13"/>
        </w:numPr>
        <w:tabs>
          <w:tab w:val="left" w:pos="5115"/>
        </w:tabs>
        <w:autoSpaceDE w:val="0"/>
        <w:autoSpaceDN w:val="0"/>
        <w:adjustRightInd w:val="0"/>
        <w:snapToGrid w:val="0"/>
        <w:jc w:val="both"/>
        <w:rPr>
          <w:rFonts w:ascii="Bembo Std" w:hAnsi="Bembo Std" w:cstheme="minorHAnsi"/>
          <w:color w:val="002060"/>
          <w:sz w:val="22"/>
          <w:szCs w:val="22"/>
        </w:rPr>
      </w:pPr>
      <w:r w:rsidRPr="00794A1B">
        <w:rPr>
          <w:rFonts w:ascii="Bembo Std" w:eastAsia="Meiryo UI" w:hAnsi="Bembo Std" w:cstheme="minorHAnsi"/>
          <w:sz w:val="22"/>
          <w:szCs w:val="22"/>
        </w:rPr>
        <w:t>NOTIFIQUESE</w:t>
      </w:r>
    </w:p>
    <w:p w:rsidR="005F7E7E" w:rsidRPr="00794A1B" w:rsidRDefault="005F7E7E" w:rsidP="005F7E7E">
      <w:pPr>
        <w:pStyle w:val="Prrafodelista"/>
        <w:rPr>
          <w:rFonts w:ascii="Bembo Std" w:hAnsi="Bembo Std" w:cstheme="minorHAnsi"/>
          <w:color w:val="002060"/>
          <w:sz w:val="22"/>
          <w:szCs w:val="22"/>
        </w:rPr>
      </w:pPr>
    </w:p>
    <w:p w:rsidR="00C7712F" w:rsidRPr="00794A1B" w:rsidRDefault="00C7712F" w:rsidP="005F7E7E">
      <w:pPr>
        <w:pStyle w:val="Prrafodelista"/>
        <w:rPr>
          <w:rFonts w:ascii="Bembo Std" w:hAnsi="Bembo Std" w:cstheme="minorHAnsi"/>
          <w:color w:val="002060"/>
          <w:sz w:val="22"/>
          <w:szCs w:val="22"/>
        </w:rPr>
      </w:pPr>
    </w:p>
    <w:p w:rsidR="00C7712F" w:rsidRPr="00794A1B" w:rsidRDefault="00C7712F" w:rsidP="00C7712F">
      <w:pPr>
        <w:pStyle w:val="Prrafodelista"/>
        <w:jc w:val="center"/>
        <w:rPr>
          <w:rFonts w:ascii="Bembo Std" w:hAnsi="Bembo Std" w:cstheme="minorHAnsi"/>
          <w:b/>
          <w:color w:val="002060"/>
          <w:sz w:val="22"/>
          <w:szCs w:val="22"/>
        </w:rPr>
      </w:pPr>
    </w:p>
    <w:p w:rsidR="00C7712F" w:rsidRPr="00794A1B" w:rsidRDefault="00C7712F" w:rsidP="00C7712F">
      <w:pPr>
        <w:pStyle w:val="Prrafodelista"/>
        <w:jc w:val="center"/>
        <w:rPr>
          <w:rFonts w:ascii="Bembo Std" w:hAnsi="Bembo Std" w:cstheme="minorHAnsi"/>
          <w:b/>
          <w:color w:val="002060"/>
          <w:sz w:val="22"/>
          <w:szCs w:val="22"/>
        </w:rPr>
      </w:pPr>
      <w:r w:rsidRPr="00794A1B">
        <w:rPr>
          <w:rFonts w:ascii="Bembo Std" w:hAnsi="Bembo Std" w:cstheme="minorHAnsi"/>
          <w:b/>
          <w:color w:val="002060"/>
          <w:sz w:val="22"/>
          <w:szCs w:val="22"/>
        </w:rPr>
        <w:t>Ana Patricia Sánchez de Cruz</w:t>
      </w:r>
    </w:p>
    <w:p w:rsidR="00C7712F" w:rsidRPr="00794A1B" w:rsidRDefault="00C7712F" w:rsidP="00C7712F">
      <w:pPr>
        <w:pStyle w:val="Prrafodelista"/>
        <w:jc w:val="center"/>
        <w:rPr>
          <w:rFonts w:ascii="Bembo Std" w:hAnsi="Bembo Std" w:cstheme="minorHAnsi"/>
          <w:b/>
          <w:color w:val="002060"/>
          <w:sz w:val="22"/>
          <w:szCs w:val="22"/>
        </w:rPr>
      </w:pPr>
      <w:r w:rsidRPr="00794A1B">
        <w:rPr>
          <w:rFonts w:ascii="Bembo Std" w:hAnsi="Bembo Std" w:cstheme="minorHAnsi"/>
          <w:b/>
          <w:color w:val="002060"/>
          <w:sz w:val="22"/>
          <w:szCs w:val="22"/>
        </w:rPr>
        <w:t>Oficial de Información-OIR MAG</w:t>
      </w:r>
    </w:p>
    <w:p w:rsidR="005F7E7E" w:rsidRPr="005F7E7E" w:rsidRDefault="005F7E7E" w:rsidP="005F7E7E">
      <w:pPr>
        <w:pStyle w:val="Prrafodelista"/>
        <w:tabs>
          <w:tab w:val="left" w:pos="5115"/>
        </w:tabs>
        <w:autoSpaceDE w:val="0"/>
        <w:autoSpaceDN w:val="0"/>
        <w:adjustRightInd w:val="0"/>
        <w:snapToGrid w:val="0"/>
        <w:ind w:left="720"/>
        <w:jc w:val="both"/>
        <w:rPr>
          <w:rFonts w:ascii="Bembo Std" w:hAnsi="Bembo Std" w:cstheme="minorHAnsi"/>
          <w:color w:val="002060"/>
        </w:rPr>
      </w:pPr>
    </w:p>
    <w:p w:rsidR="004F074C" w:rsidRDefault="004F074C" w:rsidP="004F074C">
      <w:pPr>
        <w:pStyle w:val="Prrafodelista"/>
        <w:autoSpaceDE w:val="0"/>
        <w:autoSpaceDN w:val="0"/>
        <w:adjustRightInd w:val="0"/>
        <w:snapToGrid w:val="0"/>
        <w:ind w:left="720"/>
        <w:jc w:val="center"/>
        <w:rPr>
          <w:rFonts w:ascii="Bembo Std" w:hAnsi="Bembo Std" w:cstheme="minorHAnsi"/>
          <w:b/>
          <w:color w:val="002060"/>
          <w:sz w:val="22"/>
          <w:szCs w:val="22"/>
        </w:rPr>
      </w:pPr>
    </w:p>
    <w:p w:rsidR="00630FA6" w:rsidRPr="00AC1DDB" w:rsidRDefault="00630FA6" w:rsidP="008F3D48">
      <w:pPr>
        <w:snapToGrid w:val="0"/>
        <w:spacing w:after="0" w:line="240" w:lineRule="auto"/>
        <w:ind w:firstLine="720"/>
        <w:jc w:val="center"/>
        <w:rPr>
          <w:rFonts w:eastAsia="Arial Unicode MS" w:cstheme="majorBidi"/>
          <w:b/>
          <w:bCs/>
          <w:color w:val="000066"/>
          <w:lang w:eastAsia="en-US"/>
        </w:rPr>
      </w:pPr>
    </w:p>
    <w:sectPr w:rsidR="00630FA6" w:rsidRPr="00AC1DDB"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4B" w:rsidRDefault="00D5334B">
      <w:pPr>
        <w:spacing w:after="0" w:line="240" w:lineRule="auto"/>
      </w:pPr>
      <w:r>
        <w:separator/>
      </w:r>
    </w:p>
  </w:endnote>
  <w:endnote w:type="continuationSeparator" w:id="0">
    <w:p w:rsidR="00D5334B" w:rsidRDefault="00D5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altName w:val="Gentium Basic"/>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14490B33" wp14:editId="513F617E">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4F5421" w:rsidP="002935B6">
    <w:pPr>
      <w:pStyle w:val="Piedepgina"/>
      <w:jc w:val="center"/>
      <w:rPr>
        <w:rFonts w:ascii="ITC Avant Garde Std Bk" w:hAnsi="ITC Avant Garde Std Bk"/>
        <w:i/>
        <w:color w:val="000066"/>
        <w:sz w:val="16"/>
        <w:szCs w:val="18"/>
      </w:rPr>
    </w:pPr>
    <w:r>
      <w:rPr>
        <w:rFonts w:ascii="ITC Avant Garde Std Bk" w:hAnsi="ITC Avant Garde Std Bk"/>
        <w:b/>
        <w:noProof/>
        <w:color w:val="C00000"/>
        <w:sz w:val="16"/>
        <w:szCs w:val="18"/>
        <w:lang w:val="es-SV" w:eastAsia="es-SV"/>
      </w:rPr>
      <w:drawing>
        <wp:anchor distT="0" distB="0" distL="114300" distR="114300" simplePos="0" relativeHeight="251658240" behindDoc="0" locked="0" layoutInCell="1" allowOverlap="1" wp14:anchorId="078C00EF" wp14:editId="210C825B">
          <wp:simplePos x="0" y="0"/>
          <wp:positionH relativeFrom="column">
            <wp:posOffset>5069205</wp:posOffset>
          </wp:positionH>
          <wp:positionV relativeFrom="paragraph">
            <wp:posOffset>329565</wp:posOffset>
          </wp:positionV>
          <wp:extent cx="681355" cy="577850"/>
          <wp:effectExtent l="0" t="0" r="4445"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1355" cy="577850"/>
                  </a:xfrm>
                  <a:prstGeom prst="rect">
                    <a:avLst/>
                  </a:prstGeom>
                  <a:noFill/>
                </pic:spPr>
              </pic:pic>
            </a:graphicData>
          </a:graphic>
          <wp14:sizeRelH relativeFrom="page">
            <wp14:pctWidth>0</wp14:pctWidth>
          </wp14:sizeRelH>
          <wp14:sizeRelV relativeFrom="page">
            <wp14:pctHeight>0</wp14:pctHeight>
          </wp14:sizeRelV>
        </wp:anchor>
      </w:drawing>
    </w:r>
    <w:r w:rsidR="002935B6"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C32647" w:rsidRDefault="00973C14">
    <w:pPr>
      <w:pStyle w:val="Piedepgina"/>
      <w:jc w:val="center"/>
      <w:rPr>
        <w:rFonts w:ascii="Bembo Std" w:hAnsi="Bembo Std"/>
        <w:b/>
        <w:color w:val="002060"/>
        <w:sz w:val="16"/>
        <w:szCs w:val="16"/>
      </w:rPr>
    </w:pPr>
    <w:r w:rsidRPr="00C32647">
      <w:rPr>
        <w:rFonts w:ascii="Bembo Std" w:hAnsi="Bembo Std"/>
        <w:b/>
        <w:color w:val="002060"/>
        <w:sz w:val="16"/>
        <w:szCs w:val="16"/>
      </w:rPr>
      <w:t>Final 1a. Avenida Norte, 13 Calle Oriente y Av. Manuel Gallardo. Santa Tecla, La Libertad</w:t>
    </w:r>
  </w:p>
  <w:p w:rsidR="001F4004" w:rsidRPr="00C32647" w:rsidRDefault="00973C14">
    <w:pPr>
      <w:pStyle w:val="Piedepgina"/>
      <w:jc w:val="center"/>
      <w:rPr>
        <w:rFonts w:ascii="Bembo Std" w:hAnsi="Bembo Std"/>
        <w:color w:val="002060"/>
        <w:sz w:val="16"/>
        <w:szCs w:val="16"/>
      </w:rPr>
    </w:pPr>
    <w:r w:rsidRPr="00C32647">
      <w:rPr>
        <w:rFonts w:ascii="Bembo Std" w:hAnsi="Bembo Std"/>
        <w:b/>
        <w:color w:val="002060"/>
        <w:sz w:val="16"/>
        <w:szCs w:val="16"/>
      </w:rPr>
      <w:t xml:space="preserve">Tel: (503) 2210-1969 || Correo: </w:t>
    </w:r>
    <w:hyperlink r:id="rId2">
      <w:r w:rsidRPr="00C32647">
        <w:rPr>
          <w:rStyle w:val="EnlacedeInternet"/>
          <w:rFonts w:ascii="Bembo Std" w:hAnsi="Bembo Std"/>
          <w:b/>
          <w:color w:val="002060"/>
          <w:sz w:val="16"/>
          <w:szCs w:val="16"/>
        </w:rPr>
        <w:t>oir@mag.gob.sv</w:t>
      </w:r>
    </w:hyperlink>
  </w:p>
  <w:p w:rsidR="001F4004" w:rsidRPr="00C32647" w:rsidRDefault="001F4004">
    <w:pPr>
      <w:pStyle w:val="Piedepgina"/>
      <w:jc w:val="center"/>
      <w:rPr>
        <w:rFonts w:ascii="Bembo Std" w:hAnsi="Bembo Std"/>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87122E">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87122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4B" w:rsidRDefault="00D5334B">
      <w:pPr>
        <w:spacing w:after="0" w:line="240" w:lineRule="auto"/>
      </w:pPr>
      <w:r>
        <w:separator/>
      </w:r>
    </w:p>
  </w:footnote>
  <w:footnote w:type="continuationSeparator" w:id="0">
    <w:p w:rsidR="00D5334B" w:rsidRDefault="00D5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48E0C8B"/>
    <w:multiLevelType w:val="hybridMultilevel"/>
    <w:tmpl w:val="D190FDA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D953670"/>
    <w:multiLevelType w:val="hybridMultilevel"/>
    <w:tmpl w:val="3260F342"/>
    <w:lvl w:ilvl="0" w:tplc="440A000F">
      <w:start w:val="1"/>
      <w:numFmt w:val="decimal"/>
      <w:lvlText w:val="%1."/>
      <w:lvlJc w:val="left"/>
      <w:pPr>
        <w:ind w:left="720" w:hanging="360"/>
      </w:pPr>
      <w:rPr>
        <w:rFonts w:hint="default"/>
      </w:rPr>
    </w:lvl>
    <w:lvl w:ilvl="1" w:tplc="B842520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CD70C80"/>
    <w:multiLevelType w:val="hybridMultilevel"/>
    <w:tmpl w:val="6CE4D0C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CFF1A27"/>
    <w:multiLevelType w:val="hybridMultilevel"/>
    <w:tmpl w:val="1BAE4A9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0145E92"/>
    <w:multiLevelType w:val="hybridMultilevel"/>
    <w:tmpl w:val="AB7E8576"/>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F4F3547"/>
    <w:multiLevelType w:val="hybridMultilevel"/>
    <w:tmpl w:val="543297C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E8D74D9"/>
    <w:multiLevelType w:val="hybridMultilevel"/>
    <w:tmpl w:val="FB84BC96"/>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nsid w:val="756B4BAA"/>
    <w:multiLevelType w:val="hybridMultilevel"/>
    <w:tmpl w:val="F1A85B9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5"/>
  </w:num>
  <w:num w:numId="6">
    <w:abstractNumId w:val="12"/>
  </w:num>
  <w:num w:numId="7">
    <w:abstractNumId w:val="5"/>
  </w:num>
  <w:num w:numId="8">
    <w:abstractNumId w:val="13"/>
  </w:num>
  <w:num w:numId="9">
    <w:abstractNumId w:val="10"/>
  </w:num>
  <w:num w:numId="10">
    <w:abstractNumId w:val="2"/>
  </w:num>
  <w:num w:numId="11">
    <w:abstractNumId w:val="1"/>
  </w:num>
  <w:num w:numId="12">
    <w:abstractNumId w:val="6"/>
  </w:num>
  <w:num w:numId="13">
    <w:abstractNumId w:val="7"/>
  </w:num>
  <w:num w:numId="14">
    <w:abstractNumId w:val="11"/>
  </w:num>
  <w:num w:numId="15">
    <w:abstractNumId w:val="8"/>
  </w:num>
  <w:num w:numId="16">
    <w:abstractNumId w:val="9"/>
  </w:num>
  <w:num w:numId="17">
    <w:abstractNumId w:val="3"/>
  </w:num>
  <w:num w:numId="1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63D17"/>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24430"/>
    <w:rsid w:val="0013009A"/>
    <w:rsid w:val="00143E21"/>
    <w:rsid w:val="00186817"/>
    <w:rsid w:val="001932C6"/>
    <w:rsid w:val="001A312A"/>
    <w:rsid w:val="001B30C2"/>
    <w:rsid w:val="001B78F5"/>
    <w:rsid w:val="001C16C3"/>
    <w:rsid w:val="001C5B10"/>
    <w:rsid w:val="001D1A4C"/>
    <w:rsid w:val="001D1F95"/>
    <w:rsid w:val="001F2092"/>
    <w:rsid w:val="001F4004"/>
    <w:rsid w:val="00212CB4"/>
    <w:rsid w:val="00240AE9"/>
    <w:rsid w:val="0024111A"/>
    <w:rsid w:val="002475D8"/>
    <w:rsid w:val="00261888"/>
    <w:rsid w:val="002635AB"/>
    <w:rsid w:val="002739BD"/>
    <w:rsid w:val="00281E5E"/>
    <w:rsid w:val="00287E5C"/>
    <w:rsid w:val="002935B6"/>
    <w:rsid w:val="002A7749"/>
    <w:rsid w:val="002B4938"/>
    <w:rsid w:val="002C45DA"/>
    <w:rsid w:val="002C5078"/>
    <w:rsid w:val="002E0184"/>
    <w:rsid w:val="002E1C1D"/>
    <w:rsid w:val="00304283"/>
    <w:rsid w:val="00352F8E"/>
    <w:rsid w:val="003633F7"/>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22B9B"/>
    <w:rsid w:val="00445A7F"/>
    <w:rsid w:val="00450D9A"/>
    <w:rsid w:val="00461D11"/>
    <w:rsid w:val="00467B52"/>
    <w:rsid w:val="00474C71"/>
    <w:rsid w:val="00485A6E"/>
    <w:rsid w:val="0049769E"/>
    <w:rsid w:val="004A53F4"/>
    <w:rsid w:val="004C6A24"/>
    <w:rsid w:val="004D3A2C"/>
    <w:rsid w:val="004D6136"/>
    <w:rsid w:val="004F074C"/>
    <w:rsid w:val="004F5421"/>
    <w:rsid w:val="004F5BB6"/>
    <w:rsid w:val="004F653B"/>
    <w:rsid w:val="00500D40"/>
    <w:rsid w:val="005114CC"/>
    <w:rsid w:val="005327E1"/>
    <w:rsid w:val="00536746"/>
    <w:rsid w:val="00550202"/>
    <w:rsid w:val="005560DA"/>
    <w:rsid w:val="00562656"/>
    <w:rsid w:val="0056377E"/>
    <w:rsid w:val="0056717D"/>
    <w:rsid w:val="005D0573"/>
    <w:rsid w:val="005D0918"/>
    <w:rsid w:val="005D791C"/>
    <w:rsid w:val="005E176D"/>
    <w:rsid w:val="005F7E7E"/>
    <w:rsid w:val="00601FF6"/>
    <w:rsid w:val="00615270"/>
    <w:rsid w:val="00616506"/>
    <w:rsid w:val="0062290E"/>
    <w:rsid w:val="00622984"/>
    <w:rsid w:val="00630FA6"/>
    <w:rsid w:val="00633317"/>
    <w:rsid w:val="006361B0"/>
    <w:rsid w:val="0064518B"/>
    <w:rsid w:val="00646D79"/>
    <w:rsid w:val="0065184C"/>
    <w:rsid w:val="00655A1F"/>
    <w:rsid w:val="00657D27"/>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712D40"/>
    <w:rsid w:val="00733362"/>
    <w:rsid w:val="00740EE6"/>
    <w:rsid w:val="00740F40"/>
    <w:rsid w:val="0075545E"/>
    <w:rsid w:val="00761F7D"/>
    <w:rsid w:val="007667FB"/>
    <w:rsid w:val="00782883"/>
    <w:rsid w:val="007852E6"/>
    <w:rsid w:val="0079020C"/>
    <w:rsid w:val="00794A1B"/>
    <w:rsid w:val="007E02FD"/>
    <w:rsid w:val="008039C3"/>
    <w:rsid w:val="00805D27"/>
    <w:rsid w:val="00810F78"/>
    <w:rsid w:val="00812924"/>
    <w:rsid w:val="008145B9"/>
    <w:rsid w:val="00822874"/>
    <w:rsid w:val="008243BA"/>
    <w:rsid w:val="0082568C"/>
    <w:rsid w:val="008313DD"/>
    <w:rsid w:val="00844EA1"/>
    <w:rsid w:val="00845B70"/>
    <w:rsid w:val="008672AD"/>
    <w:rsid w:val="0087122E"/>
    <w:rsid w:val="00885D2D"/>
    <w:rsid w:val="008A50A5"/>
    <w:rsid w:val="008A5ACC"/>
    <w:rsid w:val="008C3A99"/>
    <w:rsid w:val="008C64AF"/>
    <w:rsid w:val="008E2E93"/>
    <w:rsid w:val="008E30A7"/>
    <w:rsid w:val="008E4F25"/>
    <w:rsid w:val="008F2D2A"/>
    <w:rsid w:val="008F3D48"/>
    <w:rsid w:val="00915D47"/>
    <w:rsid w:val="00917A19"/>
    <w:rsid w:val="00923020"/>
    <w:rsid w:val="009338EA"/>
    <w:rsid w:val="009559A8"/>
    <w:rsid w:val="00960F83"/>
    <w:rsid w:val="0096559C"/>
    <w:rsid w:val="009656B4"/>
    <w:rsid w:val="00966A6C"/>
    <w:rsid w:val="00973C14"/>
    <w:rsid w:val="0097467C"/>
    <w:rsid w:val="0098548D"/>
    <w:rsid w:val="009854AA"/>
    <w:rsid w:val="00986849"/>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0C99"/>
    <w:rsid w:val="00A678E9"/>
    <w:rsid w:val="00A81D72"/>
    <w:rsid w:val="00A857D7"/>
    <w:rsid w:val="00A912D5"/>
    <w:rsid w:val="00A969A1"/>
    <w:rsid w:val="00AB56A7"/>
    <w:rsid w:val="00AC00C2"/>
    <w:rsid w:val="00AC1DDB"/>
    <w:rsid w:val="00AD3C33"/>
    <w:rsid w:val="00AD706F"/>
    <w:rsid w:val="00AE22F6"/>
    <w:rsid w:val="00AE32EC"/>
    <w:rsid w:val="00AF0B25"/>
    <w:rsid w:val="00AF1B55"/>
    <w:rsid w:val="00B10052"/>
    <w:rsid w:val="00B128BD"/>
    <w:rsid w:val="00B23056"/>
    <w:rsid w:val="00B34E8F"/>
    <w:rsid w:val="00B37F0B"/>
    <w:rsid w:val="00B47167"/>
    <w:rsid w:val="00B56B75"/>
    <w:rsid w:val="00B6327B"/>
    <w:rsid w:val="00B73EEC"/>
    <w:rsid w:val="00B8713F"/>
    <w:rsid w:val="00BA56EE"/>
    <w:rsid w:val="00BC0E3B"/>
    <w:rsid w:val="00BC2CCE"/>
    <w:rsid w:val="00BC5260"/>
    <w:rsid w:val="00BD34F6"/>
    <w:rsid w:val="00BD6B00"/>
    <w:rsid w:val="00BE169D"/>
    <w:rsid w:val="00BE63B2"/>
    <w:rsid w:val="00C00AEC"/>
    <w:rsid w:val="00C06616"/>
    <w:rsid w:val="00C1445E"/>
    <w:rsid w:val="00C15F19"/>
    <w:rsid w:val="00C23473"/>
    <w:rsid w:val="00C30FF1"/>
    <w:rsid w:val="00C32647"/>
    <w:rsid w:val="00C335BC"/>
    <w:rsid w:val="00C46BFC"/>
    <w:rsid w:val="00C472C4"/>
    <w:rsid w:val="00C52826"/>
    <w:rsid w:val="00C57492"/>
    <w:rsid w:val="00C7004A"/>
    <w:rsid w:val="00C705C0"/>
    <w:rsid w:val="00C7712F"/>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474C0"/>
    <w:rsid w:val="00D5334B"/>
    <w:rsid w:val="00D70BA5"/>
    <w:rsid w:val="00D9011A"/>
    <w:rsid w:val="00D94856"/>
    <w:rsid w:val="00DA77B7"/>
    <w:rsid w:val="00DB0A6A"/>
    <w:rsid w:val="00DB77B7"/>
    <w:rsid w:val="00DC560F"/>
    <w:rsid w:val="00DC59A4"/>
    <w:rsid w:val="00DD5E81"/>
    <w:rsid w:val="00E0048E"/>
    <w:rsid w:val="00E03E52"/>
    <w:rsid w:val="00E15DCF"/>
    <w:rsid w:val="00E26614"/>
    <w:rsid w:val="00E41C5C"/>
    <w:rsid w:val="00E44511"/>
    <w:rsid w:val="00E4518C"/>
    <w:rsid w:val="00E52515"/>
    <w:rsid w:val="00E604D2"/>
    <w:rsid w:val="00E65CE0"/>
    <w:rsid w:val="00E754BC"/>
    <w:rsid w:val="00E76B1E"/>
    <w:rsid w:val="00E81E36"/>
    <w:rsid w:val="00E94009"/>
    <w:rsid w:val="00EB5DD0"/>
    <w:rsid w:val="00EC3537"/>
    <w:rsid w:val="00EC4757"/>
    <w:rsid w:val="00ED446A"/>
    <w:rsid w:val="00EE0D5A"/>
    <w:rsid w:val="00EE148A"/>
    <w:rsid w:val="00EF1B21"/>
    <w:rsid w:val="00F05A40"/>
    <w:rsid w:val="00F37BA7"/>
    <w:rsid w:val="00F4250E"/>
    <w:rsid w:val="00F60F40"/>
    <w:rsid w:val="00F663B7"/>
    <w:rsid w:val="00FA2A97"/>
    <w:rsid w:val="00FA451C"/>
    <w:rsid w:val="00FB1D4D"/>
    <w:rsid w:val="00FB2ED1"/>
    <w:rsid w:val="00FC2C7B"/>
    <w:rsid w:val="00FC421C"/>
    <w:rsid w:val="00FD12DC"/>
    <w:rsid w:val="00FF1E1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2302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923020"/>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923020"/>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923020"/>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2CA06-4CB4-4490-9A64-B61A9977B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2</cp:revision>
  <cp:lastPrinted>2020-09-10T21:49:00Z</cp:lastPrinted>
  <dcterms:created xsi:type="dcterms:W3CDTF">2020-09-10T21:50:00Z</dcterms:created>
  <dcterms:modified xsi:type="dcterms:W3CDTF">2020-09-10T21:50:00Z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