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C06018" w:rsidRDefault="00C06018" w:rsidP="00C06018">
      <w:pPr>
        <w:pStyle w:val="Ttulo1"/>
        <w:spacing w:before="0" w:line="240" w:lineRule="auto"/>
        <w:jc w:val="both"/>
        <w:rPr>
          <w:rFonts w:ascii="Bembo Std" w:eastAsia="Arial Unicode MS" w:hAnsi="Bembo Std" w:cs="Arial Unicode MS"/>
          <w:b w:val="0"/>
          <w:color w:val="000066"/>
          <w:lang w:eastAsia="es-SV"/>
        </w:rPr>
      </w:pPr>
      <w:r>
        <w:rPr>
          <w:rFonts w:asciiTheme="minorHAnsi" w:eastAsia="Arial Unicode MS" w:hAnsiTheme="minorHAnsi"/>
          <w:b w:val="0"/>
          <w:color w:val="C00000"/>
          <w:sz w:val="18"/>
        </w:rPr>
        <w:t xml:space="preserve">Versión pública de acuerdo a lo dispuesto en el Art. 30 de la LAIP, se elimina  </w:t>
      </w:r>
      <w:r>
        <w:rPr>
          <w:rFonts w:asciiTheme="minorHAnsi" w:eastAsia="Arial Unicode MS" w:hAnsiTheme="minorHAnsi"/>
          <w:b w:val="0"/>
          <w:color w:val="C00000"/>
          <w:sz w:val="18"/>
          <w:u w:val="single"/>
        </w:rPr>
        <w:t xml:space="preserve">el nombre, DUI </w:t>
      </w:r>
      <w:r>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Pr>
          <w:rFonts w:asciiTheme="minorHAnsi" w:eastAsia="Arial Unicode MS" w:hAnsiTheme="minorHAnsi"/>
          <w:b w:val="0"/>
          <w:color w:val="C00000"/>
          <w:sz w:val="18"/>
          <w:u w:val="single"/>
        </w:rPr>
        <w:t xml:space="preserve">página 1 </w:t>
      </w:r>
      <w:r>
        <w:rPr>
          <w:rFonts w:asciiTheme="minorHAnsi" w:eastAsia="Arial Unicode MS" w:hAnsiTheme="minorHAnsi"/>
          <w:b w:val="0"/>
          <w:color w:val="C00000"/>
          <w:sz w:val="18"/>
        </w:rPr>
        <w:t>de la presente resolución</w:t>
      </w:r>
      <w:bookmarkStart w:id="0" w:name="_GoBack"/>
      <w:bookmarkEnd w:id="0"/>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C61736">
        <w:rPr>
          <w:rFonts w:ascii="Bembo Std" w:eastAsia="Arial Unicode MS" w:hAnsi="Bembo Std" w:cs="Arial Unicode MS"/>
          <w:b/>
          <w:color w:val="000066"/>
          <w:u w:val="single"/>
          <w:lang w:eastAsia="es-SV"/>
        </w:rPr>
        <w:t>38</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081749" w:rsidRPr="00E93C73"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eastAsia="es-SV"/>
        </w:rPr>
      </w:pPr>
      <w:r w:rsidRPr="00E93C73">
        <w:rPr>
          <w:rFonts w:ascii="Bembo Std" w:eastAsia="Arial Unicode MS" w:hAnsi="Bembo Std" w:cs="Calibri"/>
          <w:w w:val="102"/>
          <w:lang w:val="es-ES" w:eastAsia="es-SV"/>
        </w:rPr>
        <w:t xml:space="preserve">Santa Tecla, Departamento de La Libertad a las </w:t>
      </w:r>
      <w:r w:rsidR="00C61736" w:rsidRPr="00E93C73">
        <w:rPr>
          <w:rFonts w:ascii="Bembo Std" w:eastAsia="Arial Unicode MS" w:hAnsi="Bembo Std" w:cs="Calibri"/>
          <w:b/>
          <w:color w:val="000066"/>
          <w:w w:val="102"/>
          <w:lang w:val="es-ES" w:eastAsia="es-SV"/>
        </w:rPr>
        <w:t>trece</w:t>
      </w:r>
      <w:r w:rsidR="008B7C5F" w:rsidRPr="00E93C73">
        <w:rPr>
          <w:rFonts w:ascii="Bembo Std" w:eastAsia="Arial Unicode MS" w:hAnsi="Bembo Std" w:cs="Calibri"/>
          <w:b/>
          <w:color w:val="000066"/>
          <w:w w:val="102"/>
          <w:lang w:val="es-ES" w:eastAsia="es-SV"/>
        </w:rPr>
        <w:t xml:space="preserve"> </w:t>
      </w:r>
      <w:r w:rsidR="00427954" w:rsidRPr="00E93C73">
        <w:rPr>
          <w:rFonts w:ascii="Bembo Std" w:eastAsia="Arial Unicode MS" w:hAnsi="Bembo Std" w:cs="Calibri"/>
          <w:b/>
          <w:color w:val="000066"/>
          <w:w w:val="102"/>
          <w:lang w:val="es-ES" w:eastAsia="es-SV"/>
        </w:rPr>
        <w:t xml:space="preserve">horas con </w:t>
      </w:r>
      <w:r w:rsidR="00C61736" w:rsidRPr="00E93C73">
        <w:rPr>
          <w:rFonts w:ascii="Bembo Std" w:eastAsia="Arial Unicode MS" w:hAnsi="Bembo Std" w:cs="Calibri"/>
          <w:b/>
          <w:color w:val="000066"/>
          <w:w w:val="102"/>
          <w:lang w:val="es-ES" w:eastAsia="es-SV"/>
        </w:rPr>
        <w:t>diez</w:t>
      </w:r>
      <w:r w:rsidR="001F19B2" w:rsidRPr="00E93C73">
        <w:rPr>
          <w:rFonts w:ascii="Bembo Std" w:eastAsia="Arial Unicode MS" w:hAnsi="Bembo Std" w:cs="Calibri"/>
          <w:b/>
          <w:color w:val="000066"/>
          <w:w w:val="102"/>
          <w:lang w:val="es-ES" w:eastAsia="es-SV"/>
        </w:rPr>
        <w:t xml:space="preserve"> </w:t>
      </w:r>
      <w:r w:rsidR="00921448" w:rsidRPr="00E93C73">
        <w:rPr>
          <w:rFonts w:ascii="Bembo Std" w:eastAsia="Arial Unicode MS" w:hAnsi="Bembo Std" w:cs="Calibri"/>
          <w:b/>
          <w:color w:val="000066"/>
          <w:w w:val="102"/>
          <w:lang w:val="es-ES" w:eastAsia="es-SV"/>
        </w:rPr>
        <w:t xml:space="preserve">minutos del día </w:t>
      </w:r>
      <w:r w:rsidR="00C61736" w:rsidRPr="00E93C73">
        <w:rPr>
          <w:rFonts w:ascii="Bembo Std" w:eastAsia="Arial Unicode MS" w:hAnsi="Bembo Std" w:cs="Calibri"/>
          <w:b/>
          <w:color w:val="000066"/>
          <w:w w:val="102"/>
          <w:lang w:val="es-ES" w:eastAsia="es-SV"/>
        </w:rPr>
        <w:t xml:space="preserve">dieciséis de junio de </w:t>
      </w:r>
      <w:r w:rsidR="00FA1D1B" w:rsidRPr="00E93C73">
        <w:rPr>
          <w:rFonts w:ascii="Bembo Std" w:eastAsia="Arial Unicode MS" w:hAnsi="Bembo Std" w:cs="Calibri"/>
          <w:b/>
          <w:color w:val="000066"/>
          <w:w w:val="102"/>
          <w:lang w:val="es-ES" w:eastAsia="es-SV"/>
        </w:rPr>
        <w:t>dos mil veinte</w:t>
      </w:r>
      <w:r w:rsidRPr="00E93C73">
        <w:rPr>
          <w:rFonts w:ascii="Bembo Std" w:eastAsia="Arial Unicode MS" w:hAnsi="Bembo Std" w:cs="Calibri"/>
          <w:w w:val="102"/>
          <w:lang w:val="es-ES" w:eastAsia="es-SV"/>
        </w:rPr>
        <w:t xml:space="preserve">, luego de haber recibido y admitido la solicitud de información </w:t>
      </w:r>
      <w:r w:rsidR="00A06AE6" w:rsidRPr="00E93C73">
        <w:rPr>
          <w:rFonts w:ascii="Bembo Std" w:eastAsia="Arial Unicode MS" w:hAnsi="Bembo Std" w:cs="Calibri"/>
          <w:b/>
          <w:color w:val="000066"/>
          <w:w w:val="102"/>
          <w:lang w:val="es-ES" w:eastAsia="es-SV"/>
        </w:rPr>
        <w:t>MAG OIR</w:t>
      </w:r>
      <w:r w:rsidR="00427954" w:rsidRPr="00E93C73">
        <w:rPr>
          <w:rFonts w:ascii="Bembo Std" w:eastAsia="Arial Unicode MS" w:hAnsi="Bembo Std" w:cs="Calibri"/>
          <w:b/>
          <w:color w:val="000066"/>
          <w:w w:val="102"/>
          <w:lang w:val="es-ES" w:eastAsia="es-SV"/>
        </w:rPr>
        <w:t xml:space="preserve"> </w:t>
      </w:r>
      <w:r w:rsidRPr="00E93C73">
        <w:rPr>
          <w:rFonts w:ascii="Bembo Std" w:eastAsia="Arial Unicode MS" w:hAnsi="Bembo Std" w:cs="Calibri"/>
          <w:b/>
          <w:color w:val="000066"/>
          <w:w w:val="102"/>
          <w:lang w:val="es-ES" w:eastAsia="es-SV"/>
        </w:rPr>
        <w:t>N°</w:t>
      </w:r>
      <w:r w:rsidR="00427954" w:rsidRPr="00E93C73">
        <w:rPr>
          <w:rFonts w:ascii="Bembo Std" w:eastAsia="Arial Unicode MS" w:hAnsi="Bembo Std" w:cs="Calibri"/>
          <w:b/>
          <w:color w:val="000066"/>
          <w:w w:val="102"/>
          <w:lang w:val="es-ES" w:eastAsia="es-SV"/>
        </w:rPr>
        <w:t xml:space="preserve"> </w:t>
      </w:r>
      <w:r w:rsidR="002E6705" w:rsidRPr="00E93C73">
        <w:rPr>
          <w:rFonts w:ascii="Bembo Std" w:eastAsia="Arial Unicode MS" w:hAnsi="Bembo Std" w:cs="Calibri"/>
          <w:b/>
          <w:color w:val="000066"/>
          <w:w w:val="102"/>
          <w:lang w:val="es-ES" w:eastAsia="es-SV"/>
        </w:rPr>
        <w:t>0</w:t>
      </w:r>
      <w:r w:rsidR="00C61736" w:rsidRPr="00E93C73">
        <w:rPr>
          <w:rFonts w:ascii="Bembo Std" w:eastAsia="Arial Unicode MS" w:hAnsi="Bembo Std" w:cs="Calibri"/>
          <w:b/>
          <w:color w:val="000066"/>
          <w:w w:val="102"/>
          <w:lang w:val="es-ES" w:eastAsia="es-SV"/>
        </w:rPr>
        <w:t>38</w:t>
      </w:r>
      <w:r w:rsidR="00A06AE6" w:rsidRPr="00E93C73">
        <w:rPr>
          <w:rFonts w:ascii="Bembo Std" w:eastAsia="Arial Unicode MS" w:hAnsi="Bembo Std" w:cs="Calibri"/>
          <w:b/>
          <w:color w:val="000066"/>
          <w:w w:val="102"/>
          <w:lang w:val="es-ES" w:eastAsia="es-SV"/>
        </w:rPr>
        <w:t>-20</w:t>
      </w:r>
      <w:r w:rsidR="002E6705" w:rsidRPr="00E93C73">
        <w:rPr>
          <w:rFonts w:ascii="Bembo Std" w:eastAsia="Arial Unicode MS" w:hAnsi="Bembo Std" w:cs="Calibri"/>
          <w:b/>
          <w:color w:val="000066"/>
          <w:w w:val="102"/>
          <w:lang w:val="es-ES" w:eastAsia="es-SV"/>
        </w:rPr>
        <w:t>20</w:t>
      </w:r>
      <w:r w:rsidR="00081749" w:rsidRPr="00E93C73">
        <w:rPr>
          <w:rFonts w:ascii="Bembo Std" w:eastAsia="Arial Unicode MS" w:hAnsi="Bembo Std" w:cs="Calibri"/>
          <w:b/>
          <w:w w:val="102"/>
          <w:lang w:val="es-ES" w:eastAsia="es-SV"/>
        </w:rPr>
        <w:t xml:space="preserve">, </w:t>
      </w:r>
      <w:r w:rsidR="00081749" w:rsidRPr="00E93C73">
        <w:rPr>
          <w:rFonts w:ascii="Bembo Std" w:eastAsia="Arial Unicode MS" w:hAnsi="Bembo Std" w:cs="Calibri"/>
          <w:w w:val="102"/>
          <w:lang w:val="es-ES" w:eastAsia="es-SV"/>
        </w:rPr>
        <w:t>presentada</w:t>
      </w:r>
      <w:r w:rsidR="00A06AE6" w:rsidRPr="00E93C73">
        <w:rPr>
          <w:rFonts w:ascii="Bembo Std" w:eastAsia="Arial Unicode MS" w:hAnsi="Bembo Std" w:cs="Calibri"/>
          <w:color w:val="000099"/>
          <w:w w:val="102"/>
          <w:lang w:val="es-ES" w:eastAsia="es-SV"/>
        </w:rPr>
        <w:t xml:space="preserve"> </w:t>
      </w:r>
      <w:r w:rsidRPr="00E93C73">
        <w:rPr>
          <w:rFonts w:ascii="Bembo Std" w:eastAsia="Arial Unicode MS" w:hAnsi="Bembo Std" w:cs="Calibri"/>
          <w:w w:val="102"/>
          <w:lang w:eastAsia="es-SV"/>
        </w:rPr>
        <w:t>ante la Oficina de Información y Respuesta de esta dependencia</w:t>
      </w:r>
      <w:r w:rsidR="00081749" w:rsidRPr="00E93C73">
        <w:rPr>
          <w:rFonts w:ascii="Bembo Std" w:eastAsia="Arial Unicode MS" w:hAnsi="Bembo Std" w:cs="Calibri"/>
          <w:w w:val="102"/>
          <w:lang w:eastAsia="es-SV"/>
        </w:rPr>
        <w:t>, por</w:t>
      </w:r>
      <w:r w:rsidRPr="00E93C73">
        <w:rPr>
          <w:rFonts w:ascii="Bembo Std" w:eastAsia="Arial Unicode MS" w:hAnsi="Bembo Std" w:cs="Calibri"/>
          <w:w w:val="102"/>
          <w:lang w:eastAsia="es-SV"/>
        </w:rPr>
        <w:t xml:space="preserve"> parte </w:t>
      </w:r>
      <w:r w:rsidR="004A5310" w:rsidRPr="00E93C73">
        <w:rPr>
          <w:rFonts w:ascii="Bembo Std" w:eastAsia="Arial Unicode MS" w:hAnsi="Bembo Std" w:cs="Calibri"/>
          <w:w w:val="102"/>
          <w:lang w:eastAsia="es-SV"/>
        </w:rPr>
        <w:t xml:space="preserve">de </w:t>
      </w:r>
      <w:proofErr w:type="spellStart"/>
      <w:r w:rsidR="00C06018">
        <w:rPr>
          <w:rFonts w:ascii="Bembo Std" w:hAnsi="Bembo Std" w:cstheme="minorHAnsi"/>
          <w:b/>
          <w:color w:val="000066"/>
        </w:rPr>
        <w:t>xxxxx</w:t>
      </w:r>
      <w:proofErr w:type="spellEnd"/>
      <w:r w:rsidR="00A06AE6" w:rsidRPr="00E93C73">
        <w:rPr>
          <w:rFonts w:ascii="Bembo Std" w:eastAsia="Times New Roman" w:hAnsi="Bembo Std" w:cs="Calibri"/>
          <w:b/>
          <w:color w:val="000099"/>
          <w:lang w:eastAsia="es-SV"/>
        </w:rPr>
        <w:t xml:space="preserve">, </w:t>
      </w:r>
      <w:r w:rsidR="00A06AE6" w:rsidRPr="00E93C73">
        <w:rPr>
          <w:rFonts w:ascii="Bembo Std" w:eastAsia="Times New Roman" w:hAnsi="Bembo Std" w:cs="Calibri"/>
          <w:lang w:eastAsia="es-SV"/>
        </w:rPr>
        <w:t xml:space="preserve">de hoy en </w:t>
      </w:r>
      <w:r w:rsidR="00081749" w:rsidRPr="00E93C73">
        <w:rPr>
          <w:rFonts w:ascii="Bembo Std" w:eastAsia="Times New Roman" w:hAnsi="Bembo Std" w:cs="Calibri"/>
          <w:lang w:eastAsia="es-SV"/>
        </w:rPr>
        <w:t>adelante</w:t>
      </w:r>
      <w:r w:rsidR="00CA37EB" w:rsidRPr="00E93C73">
        <w:rPr>
          <w:rFonts w:ascii="Bembo Std" w:eastAsia="Times New Roman" w:hAnsi="Bembo Std" w:cs="Calibri"/>
          <w:lang w:eastAsia="es-SV"/>
        </w:rPr>
        <w:t xml:space="preserve"> l</w:t>
      </w:r>
      <w:r w:rsidR="00C61736" w:rsidRPr="00E93C73">
        <w:rPr>
          <w:rFonts w:ascii="Bembo Std" w:eastAsia="Times New Roman" w:hAnsi="Bembo Std" w:cs="Calibri"/>
          <w:lang w:eastAsia="es-SV"/>
        </w:rPr>
        <w:t>a</w:t>
      </w:r>
      <w:r w:rsidR="00A06AE6" w:rsidRPr="00E93C73">
        <w:rPr>
          <w:rFonts w:ascii="Bembo Std" w:eastAsia="Times New Roman" w:hAnsi="Bembo Std" w:cs="Calibri"/>
          <w:lang w:eastAsia="es-SV"/>
        </w:rPr>
        <w:t xml:space="preserve"> PETICIONARI</w:t>
      </w:r>
      <w:r w:rsidR="00C61736" w:rsidRPr="00E93C73">
        <w:rPr>
          <w:rFonts w:ascii="Bembo Std" w:eastAsia="Times New Roman" w:hAnsi="Bembo Std" w:cs="Calibri"/>
          <w:lang w:eastAsia="es-SV"/>
        </w:rPr>
        <w:t>A</w:t>
      </w:r>
      <w:r w:rsidR="00A06AE6" w:rsidRPr="00E93C73">
        <w:rPr>
          <w:rFonts w:ascii="Bembo Std" w:eastAsia="Times New Roman" w:hAnsi="Bembo Std" w:cs="Calibri"/>
          <w:lang w:eastAsia="es-SV"/>
        </w:rPr>
        <w:t>,</w:t>
      </w:r>
      <w:r w:rsidR="00081749" w:rsidRPr="00E93C73">
        <w:rPr>
          <w:rFonts w:ascii="Bembo Std" w:eastAsia="Times New Roman" w:hAnsi="Bembo Std" w:cs="Calibri"/>
          <w:b/>
          <w:lang w:eastAsia="es-SV"/>
        </w:rPr>
        <w:t xml:space="preserve"> </w:t>
      </w:r>
      <w:r w:rsidR="00081749" w:rsidRPr="00E93C73">
        <w:rPr>
          <w:rFonts w:ascii="Bembo Std" w:eastAsia="Times New Roman" w:hAnsi="Bembo Std" w:cs="Calibri"/>
          <w:lang w:eastAsia="es-SV"/>
        </w:rPr>
        <w:t>identificad</w:t>
      </w:r>
      <w:r w:rsidR="00CA37EB" w:rsidRPr="00E93C73">
        <w:rPr>
          <w:rFonts w:ascii="Bembo Std" w:eastAsia="Times New Roman" w:hAnsi="Bembo Std" w:cs="Calibri"/>
          <w:lang w:eastAsia="es-SV"/>
        </w:rPr>
        <w:t xml:space="preserve">o </w:t>
      </w:r>
      <w:r w:rsidR="00081749" w:rsidRPr="00E93C73">
        <w:rPr>
          <w:rFonts w:ascii="Bembo Std" w:eastAsia="Times New Roman" w:hAnsi="Bembo Std" w:cs="Calibri"/>
          <w:lang w:eastAsia="es-SV"/>
        </w:rPr>
        <w:t xml:space="preserve">con </w:t>
      </w:r>
      <w:r w:rsidR="00BA444E" w:rsidRPr="00E93C73">
        <w:rPr>
          <w:rFonts w:ascii="Bembo Std" w:eastAsia="Arial Unicode MS" w:hAnsi="Bembo Std" w:cs="Calibri"/>
          <w:w w:val="102"/>
          <w:lang w:eastAsia="es-SV"/>
        </w:rPr>
        <w:t xml:space="preserve">Documento Único de Identidad </w:t>
      </w:r>
      <w:r w:rsidR="00081749" w:rsidRPr="00E93C73">
        <w:rPr>
          <w:rFonts w:ascii="Bembo Std" w:eastAsia="Arial Unicode MS" w:hAnsi="Bembo Std" w:cs="Calibri"/>
          <w:b/>
          <w:w w:val="102"/>
          <w:lang w:eastAsia="es-SV"/>
        </w:rPr>
        <w:t>N°</w:t>
      </w:r>
      <w:r w:rsidR="00CA37EB" w:rsidRPr="00E93C73">
        <w:rPr>
          <w:rFonts w:ascii="Bembo Std" w:eastAsia="Arial Unicode MS" w:hAnsi="Bembo Std" w:cs="Calibri"/>
          <w:b/>
          <w:w w:val="102"/>
          <w:lang w:eastAsia="es-SV"/>
        </w:rPr>
        <w:t xml:space="preserve"> </w:t>
      </w:r>
      <w:proofErr w:type="spellStart"/>
      <w:r w:rsidR="00C06018">
        <w:rPr>
          <w:rFonts w:ascii="Bembo Std" w:eastAsia="Arial Unicode MS" w:hAnsi="Bembo Std" w:cs="Calibri"/>
          <w:b/>
          <w:w w:val="102"/>
          <w:lang w:eastAsia="es-SV"/>
        </w:rPr>
        <w:t>xxxx</w:t>
      </w:r>
      <w:proofErr w:type="spellEnd"/>
      <w:r w:rsidR="00081749" w:rsidRPr="00E93C73">
        <w:rPr>
          <w:rFonts w:ascii="Bembo Std" w:eastAsia="Arial Unicode MS" w:hAnsi="Bembo Std" w:cs="Calibri"/>
          <w:w w:val="102"/>
          <w:lang w:eastAsia="es-SV"/>
        </w:rPr>
        <w:t xml:space="preserve">, al respecto CONSIDERANDO que: </w:t>
      </w:r>
    </w:p>
    <w:p w:rsidR="00081749" w:rsidRPr="00E93C73"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eastAsia="es-SV"/>
        </w:rPr>
      </w:pPr>
    </w:p>
    <w:p w:rsidR="00081749" w:rsidRPr="00E93C73" w:rsidRDefault="00CA37EB"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 xml:space="preserve">El </w:t>
      </w:r>
      <w:r w:rsidR="00081749" w:rsidRPr="00E93C73">
        <w:rPr>
          <w:rFonts w:ascii="Bembo Std" w:eastAsia="Times New Roman" w:hAnsi="Bembo Std" w:cs="Calibri"/>
          <w:lang w:eastAsia="es-SV"/>
        </w:rPr>
        <w:t>peticionari</w:t>
      </w:r>
      <w:r w:rsidRPr="00E93C73">
        <w:rPr>
          <w:rFonts w:ascii="Bembo Std" w:eastAsia="Times New Roman" w:hAnsi="Bembo Std" w:cs="Calibri"/>
          <w:lang w:eastAsia="es-SV"/>
        </w:rPr>
        <w:t>o</w:t>
      </w:r>
      <w:r w:rsidR="00081749" w:rsidRPr="00E93C73">
        <w:rPr>
          <w:rFonts w:ascii="Bembo Std" w:eastAsia="Times New Roman" w:hAnsi="Bembo Std" w:cs="Calibri"/>
          <w:lang w:eastAsia="es-SV"/>
        </w:rPr>
        <w:t xml:space="preserve"> presentó solicitud de información</w:t>
      </w:r>
      <w:r w:rsidRPr="00E93C73">
        <w:rPr>
          <w:rFonts w:ascii="Bembo Std" w:eastAsia="Times New Roman" w:hAnsi="Bembo Std" w:cs="Calibri"/>
          <w:lang w:eastAsia="es-SV"/>
        </w:rPr>
        <w:t xml:space="preserve"> </w:t>
      </w:r>
      <w:r w:rsidR="00081749" w:rsidRPr="00E93C73">
        <w:rPr>
          <w:rFonts w:ascii="Bembo Std" w:eastAsia="Times New Roman" w:hAnsi="Bembo Std" w:cs="Calibri"/>
          <w:lang w:eastAsia="es-SV"/>
        </w:rPr>
        <w:t xml:space="preserve">el día </w:t>
      </w:r>
      <w:r w:rsidR="00C61736" w:rsidRPr="00E93C73">
        <w:rPr>
          <w:rFonts w:ascii="Bembo Std" w:eastAsia="Times New Roman" w:hAnsi="Bembo Std" w:cs="Calibri"/>
          <w:i/>
          <w:lang w:eastAsia="es-SV"/>
        </w:rPr>
        <w:t xml:space="preserve">diez </w:t>
      </w:r>
      <w:r w:rsidR="00FA1D1B" w:rsidRPr="00E93C73">
        <w:rPr>
          <w:rFonts w:ascii="Bembo Std" w:eastAsia="Times New Roman" w:hAnsi="Bembo Std" w:cs="Calibri"/>
          <w:i/>
          <w:lang w:eastAsia="es-SV"/>
        </w:rPr>
        <w:t xml:space="preserve">de </w:t>
      </w:r>
      <w:r w:rsidR="00C61736" w:rsidRPr="00E93C73">
        <w:rPr>
          <w:rFonts w:ascii="Bembo Std" w:eastAsia="Times New Roman" w:hAnsi="Bembo Std" w:cs="Calibri"/>
          <w:i/>
          <w:lang w:eastAsia="es-SV"/>
        </w:rPr>
        <w:t xml:space="preserve">marzo </w:t>
      </w:r>
      <w:r w:rsidR="00081749" w:rsidRPr="00E93C73">
        <w:rPr>
          <w:rFonts w:ascii="Bembo Std" w:eastAsia="Times New Roman" w:hAnsi="Bembo Std" w:cs="Calibri"/>
          <w:i/>
          <w:lang w:eastAsia="es-SV"/>
        </w:rPr>
        <w:t xml:space="preserve">de dos mil </w:t>
      </w:r>
      <w:r w:rsidR="002E6705" w:rsidRPr="00E93C73">
        <w:rPr>
          <w:rFonts w:ascii="Bembo Std" w:eastAsia="Times New Roman" w:hAnsi="Bembo Std" w:cs="Calibri"/>
          <w:i/>
          <w:lang w:eastAsia="es-SV"/>
        </w:rPr>
        <w:t>veinte</w:t>
      </w:r>
      <w:r w:rsidR="008B7C5F" w:rsidRPr="00E93C73">
        <w:rPr>
          <w:rFonts w:ascii="Bembo Std" w:eastAsia="Times New Roman" w:hAnsi="Bembo Std" w:cs="Calibri"/>
          <w:i/>
          <w:lang w:eastAsia="es-SV"/>
        </w:rPr>
        <w:t xml:space="preserve"> a las </w:t>
      </w:r>
      <w:r w:rsidR="00C61736" w:rsidRPr="00E93C73">
        <w:rPr>
          <w:rFonts w:ascii="Bembo Std" w:eastAsia="Times New Roman" w:hAnsi="Bembo Std" w:cs="Calibri"/>
          <w:i/>
          <w:lang w:eastAsia="es-SV"/>
        </w:rPr>
        <w:t>trece</w:t>
      </w:r>
      <w:r w:rsidR="008B7C5F" w:rsidRPr="00E93C73">
        <w:rPr>
          <w:rFonts w:ascii="Bembo Std" w:eastAsia="Times New Roman" w:hAnsi="Bembo Std" w:cs="Calibri"/>
          <w:i/>
          <w:lang w:eastAsia="es-SV"/>
        </w:rPr>
        <w:t xml:space="preserve"> horas con c</w:t>
      </w:r>
      <w:r w:rsidR="00C61736" w:rsidRPr="00E93C73">
        <w:rPr>
          <w:rFonts w:ascii="Bembo Std" w:eastAsia="Times New Roman" w:hAnsi="Bembo Std" w:cs="Calibri"/>
          <w:i/>
          <w:lang w:eastAsia="es-SV"/>
        </w:rPr>
        <w:t>incuenta y seis m</w:t>
      </w:r>
      <w:r w:rsidR="008B7C5F" w:rsidRPr="00E93C73">
        <w:rPr>
          <w:rFonts w:ascii="Bembo Std" w:eastAsia="Times New Roman" w:hAnsi="Bembo Std" w:cs="Calibri"/>
          <w:i/>
          <w:lang w:eastAsia="es-SV"/>
        </w:rPr>
        <w:t xml:space="preserve">inutos, </w:t>
      </w:r>
      <w:r w:rsidR="00C61736" w:rsidRPr="00E93C73">
        <w:rPr>
          <w:rFonts w:ascii="Bembo Std" w:eastAsia="Times New Roman" w:hAnsi="Bembo Std" w:cs="Calibri"/>
          <w:lang w:eastAsia="es-SV"/>
        </w:rPr>
        <w:t xml:space="preserve">de manera presencial en </w:t>
      </w:r>
      <w:r w:rsidR="002E6705" w:rsidRPr="00E93C73">
        <w:rPr>
          <w:rFonts w:ascii="Bembo Std" w:eastAsia="Times New Roman" w:hAnsi="Bembo Std" w:cs="Calibri"/>
          <w:lang w:eastAsia="es-SV"/>
        </w:rPr>
        <w:t>la OIR</w:t>
      </w:r>
      <w:r w:rsidR="00081749" w:rsidRPr="00E93C73">
        <w:rPr>
          <w:rFonts w:ascii="Bembo Std" w:eastAsia="Times New Roman" w:hAnsi="Bembo Std" w:cs="Calibri"/>
          <w:lang w:eastAsia="es-SV"/>
        </w:rPr>
        <w:t>, siendo admitida el</w:t>
      </w:r>
      <w:r w:rsidRPr="00E93C73">
        <w:rPr>
          <w:rFonts w:ascii="Bembo Std" w:eastAsia="Times New Roman" w:hAnsi="Bembo Std" w:cs="Calibri"/>
          <w:lang w:eastAsia="es-SV"/>
        </w:rPr>
        <w:t xml:space="preserve"> </w:t>
      </w:r>
      <w:r w:rsidR="005C6F24" w:rsidRPr="00E93C73">
        <w:rPr>
          <w:rFonts w:ascii="Bembo Std" w:eastAsia="Times New Roman" w:hAnsi="Bembo Std" w:cs="Calibri"/>
          <w:lang w:eastAsia="es-SV"/>
        </w:rPr>
        <w:t xml:space="preserve">mismo </w:t>
      </w:r>
      <w:r w:rsidRPr="00E93C73">
        <w:rPr>
          <w:rFonts w:ascii="Bembo Std" w:eastAsia="Times New Roman" w:hAnsi="Bembo Std" w:cs="Calibri"/>
          <w:lang w:eastAsia="es-SV"/>
        </w:rPr>
        <w:t>día</w:t>
      </w:r>
      <w:r w:rsidR="008B7C5F" w:rsidRPr="00E93C73">
        <w:rPr>
          <w:rFonts w:ascii="Bembo Std" w:eastAsia="Times New Roman" w:hAnsi="Bembo Std" w:cs="Calibri"/>
          <w:lang w:eastAsia="es-SV"/>
        </w:rPr>
        <w:t xml:space="preserve">, </w:t>
      </w:r>
      <w:r w:rsidR="00081749" w:rsidRPr="00E93C73">
        <w:rPr>
          <w:rFonts w:ascii="Bembo Std" w:eastAsia="Times New Roman" w:hAnsi="Bembo Std" w:cs="Calibri"/>
          <w:lang w:eastAsia="es-SV"/>
        </w:rPr>
        <w:t>en la cual solicita lo siguiente:</w:t>
      </w:r>
    </w:p>
    <w:p w:rsidR="00C61736" w:rsidRPr="00E93C73" w:rsidRDefault="00C61736" w:rsidP="00C61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C61736" w:rsidRPr="00E93C73" w:rsidRDefault="00C61736" w:rsidP="00C61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lang w:eastAsia="es-SV"/>
        </w:rPr>
      </w:pPr>
      <w:r w:rsidRPr="00E93C73">
        <w:rPr>
          <w:rFonts w:ascii="Bembo Std" w:eastAsia="Times New Roman" w:hAnsi="Bembo Std" w:cs="Calibri"/>
          <w:i/>
          <w:color w:val="002060"/>
          <w:lang w:eastAsia="es-SV"/>
        </w:rPr>
        <w:t>Plan Estratégico Institucional del Gobierno actual, de no estar terminado, proporcionar una nota confirmando que no existe.</w:t>
      </w:r>
    </w:p>
    <w:p w:rsidR="005C6F24" w:rsidRPr="00E93C73" w:rsidRDefault="005C6F24" w:rsidP="00FF2840">
      <w:pPr>
        <w:pStyle w:val="Sinespaciado"/>
        <w:spacing w:line="276" w:lineRule="auto"/>
        <w:jc w:val="both"/>
        <w:rPr>
          <w:rFonts w:ascii="Bembo Std" w:hAnsi="Bembo Std" w:cs="Calibri"/>
        </w:rPr>
      </w:pPr>
    </w:p>
    <w:p w:rsidR="00C61736" w:rsidRPr="00E93C73" w:rsidRDefault="00081749" w:rsidP="00C61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E93C73">
        <w:rPr>
          <w:rFonts w:ascii="Bembo Std" w:eastAsia="Times New Roman" w:hAnsi="Bembo Std" w:cs="Calibri"/>
          <w:lang w:eastAsia="es-SV"/>
        </w:rPr>
        <w:t>Pública</w:t>
      </w:r>
      <w:r w:rsidRPr="00E93C73">
        <w:rPr>
          <w:rFonts w:ascii="Bembo Std" w:eastAsia="Times New Roman" w:hAnsi="Bembo Std" w:cs="Calibri"/>
          <w:lang w:eastAsia="es-SV"/>
        </w:rPr>
        <w:t xml:space="preserve"> (en lo consiguiente LAIP), y se procedió a emitir la const</w:t>
      </w:r>
      <w:r w:rsidR="006D2D07" w:rsidRPr="00E93C73">
        <w:rPr>
          <w:rFonts w:ascii="Bembo Std" w:eastAsia="Times New Roman" w:hAnsi="Bembo Std" w:cs="Calibri"/>
          <w:lang w:eastAsia="es-SV"/>
        </w:rPr>
        <w:t>ancia  de recepción respectiva;</w:t>
      </w:r>
    </w:p>
    <w:p w:rsidR="00C61736" w:rsidRPr="00E93C73" w:rsidRDefault="00C61736" w:rsidP="00C61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E93C73" w:rsidRDefault="00081749" w:rsidP="00C61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 xml:space="preserve">Con base a las atribuciones de las letras d), i) y j) del </w:t>
      </w:r>
      <w:r w:rsidR="001622E3" w:rsidRPr="00E93C73">
        <w:rPr>
          <w:rFonts w:ascii="Bembo Std" w:eastAsia="Times New Roman" w:hAnsi="Bembo Std" w:cs="Calibri"/>
          <w:lang w:eastAsia="es-SV"/>
        </w:rPr>
        <w:t xml:space="preserve">artículo número 50 de la LAIP le corresponde al </w:t>
      </w:r>
      <w:r w:rsidR="00F2028F" w:rsidRPr="00E93C73">
        <w:rPr>
          <w:rFonts w:ascii="Bembo Std" w:eastAsia="Times New Roman" w:hAnsi="Bembo Std" w:cs="Calibri"/>
          <w:lang w:eastAsia="es-SV"/>
        </w:rPr>
        <w:t>Oficial de</w:t>
      </w:r>
      <w:r w:rsidR="001622E3" w:rsidRPr="00E93C73">
        <w:rPr>
          <w:rFonts w:ascii="Bembo Std" w:eastAsia="Times New Roman" w:hAnsi="Bembo Std" w:cs="Calibri"/>
          <w:lang w:eastAsia="es-SV"/>
        </w:rPr>
        <w:t xml:space="preserve"> </w:t>
      </w:r>
      <w:r w:rsidR="00F2028F" w:rsidRPr="00E93C73">
        <w:rPr>
          <w:rFonts w:ascii="Bembo Std" w:eastAsia="Times New Roman" w:hAnsi="Bembo Std" w:cs="Calibri"/>
          <w:lang w:eastAsia="es-SV"/>
        </w:rPr>
        <w:t>Información realizar</w:t>
      </w:r>
      <w:r w:rsidR="001622E3" w:rsidRPr="00E93C73">
        <w:rPr>
          <w:rFonts w:ascii="Bembo Std" w:eastAsia="Times New Roman" w:hAnsi="Bembo Std" w:cs="Calibri"/>
          <w:lang w:eastAsia="es-SV"/>
        </w:rPr>
        <w:t xml:space="preserve"> los </w:t>
      </w:r>
      <w:r w:rsidR="00F2028F" w:rsidRPr="00E93C73">
        <w:rPr>
          <w:rFonts w:ascii="Bembo Std" w:eastAsia="Times New Roman" w:hAnsi="Bembo Std" w:cs="Calibri"/>
          <w:lang w:eastAsia="es-SV"/>
        </w:rPr>
        <w:t>trámites necesarios para</w:t>
      </w:r>
      <w:r w:rsidR="001622E3" w:rsidRPr="00E93C73">
        <w:rPr>
          <w:rFonts w:ascii="Bembo Std" w:eastAsia="Times New Roman" w:hAnsi="Bembo Std" w:cs="Calibri"/>
          <w:lang w:eastAsia="es-SV"/>
        </w:rPr>
        <w:t xml:space="preserve"> la localización </w:t>
      </w:r>
      <w:r w:rsidR="00734780" w:rsidRPr="00E93C73">
        <w:rPr>
          <w:rFonts w:ascii="Bembo Std" w:eastAsia="Times New Roman" w:hAnsi="Bembo Std" w:cs="Calibri"/>
          <w:lang w:eastAsia="es-SV"/>
        </w:rPr>
        <w:t xml:space="preserve">y entrega de la información solicitada por los particulares, y resolver sobre </w:t>
      </w:r>
      <w:r w:rsidR="00F2028F" w:rsidRPr="00E93C73">
        <w:rPr>
          <w:rFonts w:ascii="Bembo Std" w:eastAsia="Times New Roman" w:hAnsi="Bembo Std" w:cs="Calibri"/>
          <w:lang w:eastAsia="es-SV"/>
        </w:rPr>
        <w:t>las solicitudes de información que se sometan a su conocimiento;</w:t>
      </w:r>
    </w:p>
    <w:p w:rsidR="00F2028F" w:rsidRPr="00E93C73" w:rsidRDefault="00F2028F" w:rsidP="00FF2840">
      <w:pPr>
        <w:pStyle w:val="Prrafodelista"/>
        <w:spacing w:after="0" w:line="276" w:lineRule="auto"/>
        <w:rPr>
          <w:rFonts w:ascii="Bembo Std" w:eastAsia="Times New Roman" w:hAnsi="Bembo Std" w:cs="Calibri"/>
          <w:lang w:eastAsia="es-SV"/>
        </w:rPr>
      </w:pPr>
    </w:p>
    <w:p w:rsidR="00FA1D1B" w:rsidRPr="00E93C73"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Que la petición s</w:t>
      </w:r>
      <w:r w:rsidR="002D528D" w:rsidRPr="00E93C73">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E93C73" w:rsidRDefault="00FA1D1B" w:rsidP="00FF2840">
      <w:pPr>
        <w:pStyle w:val="Prrafodelista"/>
        <w:spacing w:after="0" w:line="276" w:lineRule="auto"/>
        <w:rPr>
          <w:rFonts w:ascii="Bembo Std" w:eastAsia="Times New Roman" w:hAnsi="Bembo Std" w:cs="Calibri"/>
          <w:lang w:eastAsia="es-SV"/>
        </w:rPr>
      </w:pPr>
    </w:p>
    <w:p w:rsidR="00381B56" w:rsidRPr="00E93C73"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 xml:space="preserve">Que lo requerido </w:t>
      </w:r>
      <w:r w:rsidR="00811227" w:rsidRPr="00E93C73">
        <w:rPr>
          <w:rFonts w:ascii="Bembo Std" w:eastAsia="Times New Roman" w:hAnsi="Bembo Std" w:cs="Calibri"/>
          <w:lang w:eastAsia="es-SV"/>
        </w:rPr>
        <w:t xml:space="preserve">no </w:t>
      </w:r>
      <w:r w:rsidRPr="00E93C73">
        <w:rPr>
          <w:rFonts w:ascii="Bembo Std" w:eastAsia="Times New Roman" w:hAnsi="Bembo Std" w:cs="Calibri"/>
          <w:lang w:eastAsia="es-SV"/>
        </w:rPr>
        <w:t>se encuentra en las excepciones enumeradas en los artículos 19 y 24 de la Ley, y 19 del Reglamento;</w:t>
      </w:r>
    </w:p>
    <w:p w:rsidR="00381B56" w:rsidRPr="00E93C73" w:rsidRDefault="00381B56" w:rsidP="00FF2840">
      <w:pPr>
        <w:pStyle w:val="Prrafodelista"/>
        <w:spacing w:line="276" w:lineRule="auto"/>
        <w:rPr>
          <w:rFonts w:ascii="Bembo Std" w:eastAsia="Times New Roman" w:hAnsi="Bembo Std" w:cs="Calibri"/>
          <w:lang w:eastAsia="es-SV"/>
        </w:rPr>
      </w:pPr>
    </w:p>
    <w:p w:rsidR="006B09E7" w:rsidRPr="00E93C73"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Que se solicitó la información a</w:t>
      </w:r>
      <w:r w:rsidR="00427954" w:rsidRPr="00E93C73">
        <w:rPr>
          <w:rFonts w:ascii="Bembo Std" w:eastAsia="Times New Roman" w:hAnsi="Bembo Std" w:cs="Calibri"/>
          <w:lang w:eastAsia="es-SV"/>
        </w:rPr>
        <w:t xml:space="preserve"> </w:t>
      </w:r>
      <w:r w:rsidRPr="00E93C73">
        <w:rPr>
          <w:rFonts w:ascii="Bembo Std" w:eastAsia="Times New Roman" w:hAnsi="Bembo Std" w:cs="Calibri"/>
          <w:lang w:eastAsia="es-SV"/>
        </w:rPr>
        <w:t>l</w:t>
      </w:r>
      <w:r w:rsidR="00427954" w:rsidRPr="00E93C73">
        <w:rPr>
          <w:rFonts w:ascii="Bembo Std" w:eastAsia="Times New Roman" w:hAnsi="Bembo Std" w:cs="Calibri"/>
          <w:lang w:eastAsia="es-SV"/>
        </w:rPr>
        <w:t xml:space="preserve">a </w:t>
      </w:r>
      <w:r w:rsidR="00CA4B51" w:rsidRPr="00E93C73">
        <w:rPr>
          <w:rFonts w:ascii="Bembo Std" w:eastAsia="Times New Roman" w:hAnsi="Bembo Std" w:cs="Calibri"/>
          <w:i/>
          <w:lang w:eastAsia="es-SV"/>
        </w:rPr>
        <w:t>Oficina de Políticas y Planificación Sectorial-OPPS</w:t>
      </w:r>
      <w:r w:rsidR="007673B3" w:rsidRPr="00E93C73">
        <w:rPr>
          <w:rFonts w:ascii="Bembo Std" w:eastAsia="Times New Roman" w:hAnsi="Bembo Std" w:cs="Calibri"/>
          <w:lang w:eastAsia="es-SV"/>
        </w:rPr>
        <w:t>,</w:t>
      </w:r>
      <w:r w:rsidR="00427954" w:rsidRPr="00E93C73">
        <w:rPr>
          <w:rFonts w:ascii="Bembo Std" w:eastAsia="Times New Roman" w:hAnsi="Bembo Std" w:cs="Calibri"/>
          <w:lang w:eastAsia="es-SV"/>
        </w:rPr>
        <w:t xml:space="preserve"> unidad</w:t>
      </w:r>
      <w:r w:rsidR="008B7C5F" w:rsidRPr="00E93C73">
        <w:rPr>
          <w:rFonts w:ascii="Bembo Std" w:eastAsia="Times New Roman" w:hAnsi="Bembo Std" w:cs="Calibri"/>
          <w:lang w:eastAsia="es-SV"/>
        </w:rPr>
        <w:t xml:space="preserve"> responsable</w:t>
      </w:r>
      <w:r w:rsidR="00FA1D1B" w:rsidRPr="00E93C73">
        <w:rPr>
          <w:rFonts w:ascii="Bembo Std" w:eastAsia="Times New Roman" w:hAnsi="Bembo Std" w:cs="Calibri"/>
          <w:lang w:eastAsia="es-SV"/>
        </w:rPr>
        <w:t xml:space="preserve"> de </w:t>
      </w:r>
      <w:r w:rsidR="00423736" w:rsidRPr="00E93C73">
        <w:rPr>
          <w:rFonts w:ascii="Bembo Std" w:eastAsia="Times New Roman" w:hAnsi="Bembo Std" w:cs="Calibri"/>
          <w:lang w:eastAsia="es-SV"/>
        </w:rPr>
        <w:t>registrar</w:t>
      </w:r>
      <w:r w:rsidR="00FA1D1B" w:rsidRPr="00E93C73">
        <w:rPr>
          <w:rFonts w:ascii="Bembo Std" w:eastAsia="Times New Roman" w:hAnsi="Bembo Std" w:cs="Calibri"/>
          <w:lang w:eastAsia="es-SV"/>
        </w:rPr>
        <w:t xml:space="preserve"> los datos </w:t>
      </w:r>
      <w:r w:rsidR="0087375C" w:rsidRPr="00E93C73">
        <w:rPr>
          <w:rFonts w:ascii="Bembo Std" w:eastAsia="Times New Roman" w:hAnsi="Bembo Std" w:cs="Calibri"/>
          <w:lang w:eastAsia="es-SV"/>
        </w:rPr>
        <w:t>demandados</w:t>
      </w:r>
      <w:r w:rsidR="006B09E7" w:rsidRPr="00E93C73">
        <w:rPr>
          <w:rFonts w:ascii="Bembo Std" w:eastAsia="Times New Roman" w:hAnsi="Bembo Std" w:cs="Calibri"/>
          <w:lang w:eastAsia="es-SV"/>
        </w:rPr>
        <w:t>;</w:t>
      </w:r>
    </w:p>
    <w:p w:rsidR="00E93C73" w:rsidRDefault="00E93C73">
      <w:pPr>
        <w:rPr>
          <w:rFonts w:ascii="Bembo Std" w:eastAsia="Times New Roman" w:hAnsi="Bembo Std" w:cs="Calibri"/>
          <w:lang w:eastAsia="es-SV"/>
        </w:rPr>
      </w:pPr>
      <w:r>
        <w:rPr>
          <w:rFonts w:ascii="Bembo Std" w:eastAsia="Times New Roman" w:hAnsi="Bembo Std" w:cs="Calibri"/>
          <w:lang w:eastAsia="es-SV"/>
        </w:rPr>
        <w:br w:type="page"/>
      </w:r>
    </w:p>
    <w:p w:rsidR="006B09E7" w:rsidRDefault="006B09E7" w:rsidP="006B09E7">
      <w:pPr>
        <w:pStyle w:val="Prrafodelista"/>
        <w:rPr>
          <w:rFonts w:ascii="Bembo Std" w:eastAsia="Times New Roman" w:hAnsi="Bembo Std" w:cs="Calibri"/>
          <w:lang w:eastAsia="es-SV"/>
        </w:rPr>
      </w:pPr>
    </w:p>
    <w:p w:rsidR="00E93C73" w:rsidRPr="00E93C73" w:rsidRDefault="00E93C73" w:rsidP="006B09E7">
      <w:pPr>
        <w:pStyle w:val="Prrafodelista"/>
        <w:rPr>
          <w:rFonts w:ascii="Bembo Std" w:eastAsia="Times New Roman" w:hAnsi="Bembo Std" w:cs="Calibri"/>
          <w:lang w:eastAsia="es-SV"/>
        </w:rPr>
      </w:pPr>
    </w:p>
    <w:p w:rsidR="006B09E7" w:rsidRPr="00E93C73" w:rsidRDefault="00F45FA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 xml:space="preserve">Que el día </w:t>
      </w:r>
      <w:r w:rsidR="00CA4B51" w:rsidRPr="00E93C73">
        <w:rPr>
          <w:rFonts w:ascii="Bembo Std" w:eastAsia="Times New Roman" w:hAnsi="Bembo Std" w:cs="Calibri"/>
          <w:u w:val="single"/>
          <w:lang w:eastAsia="es-SV"/>
        </w:rPr>
        <w:t xml:space="preserve">23 </w:t>
      </w:r>
      <w:r w:rsidRPr="00E93C73">
        <w:rPr>
          <w:rFonts w:ascii="Bembo Std" w:eastAsia="Times New Roman" w:hAnsi="Bembo Std" w:cs="Calibri"/>
          <w:u w:val="single"/>
          <w:lang w:eastAsia="es-SV"/>
        </w:rPr>
        <w:t>de marzo</w:t>
      </w:r>
      <w:r w:rsidRPr="00E93C73">
        <w:rPr>
          <w:rFonts w:ascii="Bembo Std" w:eastAsia="Times New Roman" w:hAnsi="Bembo Std" w:cs="Calibri"/>
          <w:lang w:eastAsia="es-SV"/>
        </w:rPr>
        <w:t xml:space="preserve"> esta oficina </w:t>
      </w:r>
      <w:r w:rsidR="006B09E7" w:rsidRPr="00E93C73">
        <w:rPr>
          <w:rFonts w:ascii="Bembo Std" w:eastAsia="Times New Roman" w:hAnsi="Bembo Std" w:cs="Calibri"/>
          <w:lang w:eastAsia="es-SV"/>
        </w:rPr>
        <w:t xml:space="preserve">notificó la suspensión de plazos por el Estado de Emergencia debido a la </w:t>
      </w:r>
      <w:r w:rsidR="006B09E7" w:rsidRPr="00E93C73">
        <w:rPr>
          <w:rFonts w:ascii="Bembo Std" w:eastAsia="Times New Roman" w:hAnsi="Bembo Std" w:cs="Calibri"/>
          <w:b/>
          <w:lang w:eastAsia="es-SV"/>
        </w:rPr>
        <w:t>Pandemia COVID-19</w:t>
      </w:r>
      <w:r w:rsidR="006B09E7" w:rsidRPr="00E93C73">
        <w:rPr>
          <w:rFonts w:ascii="Bembo Std" w:eastAsia="Times New Roman" w:hAnsi="Bembo Std" w:cs="Calibri"/>
          <w:lang w:eastAsia="es-SV"/>
        </w:rPr>
        <w:t>, fundamentada en el Decreto Legislativo N° 593 del 14 de marzo de los corrientes</w:t>
      </w:r>
      <w:r w:rsidR="00384D31">
        <w:rPr>
          <w:rFonts w:ascii="Bembo Std" w:eastAsia="Times New Roman" w:hAnsi="Bembo Std" w:cs="Calibri"/>
          <w:lang w:eastAsia="es-SV"/>
        </w:rPr>
        <w:t>, sus prórrogas,</w:t>
      </w:r>
      <w:r w:rsidR="00CA4B51" w:rsidRPr="00E93C73">
        <w:rPr>
          <w:rFonts w:ascii="Bembo Std" w:eastAsia="Times New Roman" w:hAnsi="Bembo Std" w:cs="Calibri"/>
          <w:lang w:eastAsia="es-SV"/>
        </w:rPr>
        <w:t xml:space="preserve"> las normativas emitidas posteriormente por la Asamblea Legislativa y la Sala de lo Constitucional; así como por lo dispuesto en el Código Procesal Civil y Mercantil (Art. 146 y 198), Código Civil (Art. 43) y Ley de Procedimientos Administrativos </w:t>
      </w:r>
      <w:r w:rsidR="00384D31">
        <w:rPr>
          <w:rFonts w:ascii="Bembo Std" w:eastAsia="Times New Roman" w:hAnsi="Bembo Std" w:cs="Calibri"/>
          <w:lang w:eastAsia="es-SV"/>
        </w:rPr>
        <w:t>(Art. 85 y 94);</w:t>
      </w:r>
    </w:p>
    <w:p w:rsidR="006B09E7" w:rsidRPr="00E93C73" w:rsidRDefault="006B09E7" w:rsidP="006B09E7">
      <w:pPr>
        <w:pStyle w:val="Prrafodelista"/>
        <w:rPr>
          <w:rFonts w:ascii="Bembo Std" w:eastAsia="Times New Roman" w:hAnsi="Bembo Std" w:cs="Calibri"/>
          <w:lang w:eastAsia="es-SV"/>
        </w:rPr>
      </w:pPr>
    </w:p>
    <w:p w:rsidR="00921584" w:rsidRPr="00E93C73" w:rsidRDefault="00CA4B51" w:rsidP="00E93C73">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 xml:space="preserve">Que </w:t>
      </w:r>
      <w:r w:rsidR="00E93C73" w:rsidRPr="00E93C73">
        <w:rPr>
          <w:rFonts w:ascii="Bembo Std" w:eastAsia="Times New Roman" w:hAnsi="Bembo Std" w:cs="Calibri"/>
          <w:lang w:eastAsia="es-SV"/>
        </w:rPr>
        <w:t xml:space="preserve">esta oficina recibió copia del Plan Estratégico Institucional-PEI 2019-2024, el cual se adjunta a la presente resolución; </w:t>
      </w:r>
    </w:p>
    <w:p w:rsidR="00E93C73" w:rsidRPr="00E93C73" w:rsidRDefault="00E93C73" w:rsidP="00E93C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D528D" w:rsidRPr="00E93C73" w:rsidRDefault="002D528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3C73">
        <w:rPr>
          <w:rFonts w:ascii="Bembo Std" w:eastAsia="Times New Roman" w:hAnsi="Bembo Std" w:cs="Calibri"/>
          <w:lang w:eastAsia="es-SV"/>
        </w:rPr>
        <w:t>Por tanto con base a las disposiciones legales arriba citadas y los razonamientos expuestos, se RESUELVE:</w:t>
      </w:r>
    </w:p>
    <w:p w:rsidR="0087375C" w:rsidRPr="00E93C73"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E93C73"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sidRPr="00E93C73">
        <w:rPr>
          <w:rFonts w:ascii="Bembo Std" w:eastAsia="Times New Roman" w:hAnsi="Bembo Std" w:cs="Calibri"/>
          <w:b/>
          <w:lang w:eastAsia="es-SV"/>
        </w:rPr>
        <w:t>ENTREGAR LA SIGUIENTE INFORMACIÓN:</w:t>
      </w:r>
    </w:p>
    <w:p w:rsidR="00A96479" w:rsidRPr="00E93C73"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E93C73" w:rsidRPr="00E93C73" w:rsidRDefault="00381B56" w:rsidP="004278E1">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lang w:val="es-ES"/>
        </w:rPr>
      </w:pPr>
      <w:r w:rsidRPr="00E93C73">
        <w:rPr>
          <w:rFonts w:ascii="Bembo Std" w:eastAsia="Times New Roman" w:hAnsi="Bembo Std" w:cs="Arial"/>
          <w:lang w:val="es-ES" w:eastAsia="ar-SA"/>
        </w:rPr>
        <w:t xml:space="preserve">Se </w:t>
      </w:r>
      <w:r w:rsidRPr="00E93C73">
        <w:rPr>
          <w:rFonts w:ascii="Bembo Std" w:eastAsia="Times New Roman" w:hAnsi="Bembo Std" w:cs="Arial"/>
          <w:u w:val="single"/>
          <w:lang w:val="es-ES" w:eastAsia="ar-SA"/>
        </w:rPr>
        <w:t>adjunta</w:t>
      </w:r>
      <w:r w:rsidR="00423736" w:rsidRPr="00E93C73">
        <w:rPr>
          <w:rFonts w:ascii="Bembo Std" w:eastAsia="Times New Roman" w:hAnsi="Bembo Std" w:cs="Arial"/>
          <w:lang w:val="es-ES" w:eastAsia="ar-SA"/>
        </w:rPr>
        <w:t xml:space="preserve"> a la presente</w:t>
      </w:r>
      <w:r w:rsidR="00E93C73" w:rsidRPr="00E93C73">
        <w:rPr>
          <w:rFonts w:ascii="Bembo Std" w:eastAsia="Times New Roman" w:hAnsi="Bembo Std" w:cs="Arial"/>
          <w:lang w:val="es-ES" w:eastAsia="ar-SA"/>
        </w:rPr>
        <w:t xml:space="preserve"> </w:t>
      </w:r>
      <w:r w:rsidR="00E93C73">
        <w:rPr>
          <w:rFonts w:ascii="Bembo Std" w:eastAsia="Times New Roman" w:hAnsi="Bembo Std" w:cs="Arial"/>
          <w:lang w:val="es-ES" w:eastAsia="ar-SA"/>
        </w:rPr>
        <w:t xml:space="preserve">resolución </w:t>
      </w:r>
      <w:r w:rsidR="00E93C73" w:rsidRPr="00E93C73">
        <w:rPr>
          <w:rFonts w:ascii="Bembo Std" w:eastAsia="Times New Roman" w:hAnsi="Bembo Std" w:cs="Arial"/>
          <w:lang w:val="es-ES" w:eastAsia="ar-SA"/>
        </w:rPr>
        <w:t>una copia electrónica en formato PDF seleccionable del Plan Estratégico Institucional del período 2019-2024</w:t>
      </w:r>
    </w:p>
    <w:p w:rsidR="004278E1" w:rsidRPr="00E93C73" w:rsidRDefault="004278E1" w:rsidP="00201CCA">
      <w:pPr>
        <w:autoSpaceDE w:val="0"/>
        <w:autoSpaceDN w:val="0"/>
        <w:adjustRightInd w:val="0"/>
        <w:snapToGrid w:val="0"/>
        <w:spacing w:after="0" w:line="276" w:lineRule="auto"/>
        <w:rPr>
          <w:rFonts w:ascii="Bembo Std" w:eastAsia="Times New Roman" w:hAnsi="Bembo Std" w:cs="Arial"/>
          <w:lang w:val="es-ES" w:eastAsia="ar-SA"/>
        </w:rPr>
      </w:pPr>
    </w:p>
    <w:p w:rsidR="004278E1" w:rsidRPr="00E93C73" w:rsidRDefault="004278E1" w:rsidP="006D2D07">
      <w:pPr>
        <w:autoSpaceDE w:val="0"/>
        <w:autoSpaceDN w:val="0"/>
        <w:adjustRightInd w:val="0"/>
        <w:snapToGrid w:val="0"/>
        <w:spacing w:after="0" w:line="276" w:lineRule="auto"/>
        <w:rPr>
          <w:rFonts w:ascii="Bembo Std" w:eastAsia="Times New Roman" w:hAnsi="Bembo Std" w:cs="Calibri"/>
          <w:b/>
          <w:color w:val="000066"/>
          <w:lang w:eastAsia="es-SV"/>
        </w:rPr>
      </w:pPr>
      <w:r w:rsidRPr="00E93C73">
        <w:rPr>
          <w:rFonts w:ascii="Bembo Std" w:eastAsia="Times New Roman" w:hAnsi="Bembo Std" w:cs="Arial"/>
          <w:lang w:val="es-ES" w:eastAsia="ar-SA"/>
        </w:rPr>
        <w:t>NOTIFÍQUESE</w:t>
      </w:r>
    </w:p>
    <w:p w:rsidR="006D2D07" w:rsidRPr="00E93C73"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lang w:eastAsia="es-SV"/>
        </w:rPr>
      </w:pPr>
    </w:p>
    <w:p w:rsidR="00E93C73" w:rsidRPr="00E93C73" w:rsidRDefault="00E93C73"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lang w:eastAsia="es-SV"/>
        </w:rPr>
      </w:pPr>
    </w:p>
    <w:p w:rsidR="00E93C73" w:rsidRPr="00E93C73" w:rsidRDefault="00E93C73"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lang w:eastAsia="es-SV"/>
        </w:rPr>
      </w:pPr>
    </w:p>
    <w:p w:rsidR="00E93C73" w:rsidRPr="00E93C73" w:rsidRDefault="00E93C73"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lang w:eastAsia="es-SV"/>
        </w:rPr>
      </w:pPr>
    </w:p>
    <w:p w:rsidR="004D7EB4" w:rsidRPr="00E93C73" w:rsidRDefault="004D7EB4" w:rsidP="00E93C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r w:rsidRPr="00E93C73">
        <w:rPr>
          <w:rFonts w:ascii="Bembo Std" w:eastAsia="Times New Roman" w:hAnsi="Bembo Std" w:cs="Calibri"/>
          <w:b/>
          <w:color w:val="000066"/>
          <w:lang w:eastAsia="es-SV"/>
        </w:rPr>
        <w:t>Ana Patricia Sánchez de Cruz</w:t>
      </w:r>
    </w:p>
    <w:p w:rsidR="00C2313A" w:rsidRPr="00E93C73" w:rsidRDefault="009451DD" w:rsidP="00E93C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lang w:eastAsia="es-SV"/>
        </w:rPr>
      </w:pPr>
      <w:r w:rsidRPr="00E93C73">
        <w:rPr>
          <w:rFonts w:ascii="Bembo Std" w:eastAsia="Times New Roman" w:hAnsi="Bembo Std" w:cs="Calibri"/>
          <w:b/>
          <w:color w:val="000066"/>
          <w:lang w:eastAsia="es-SV"/>
        </w:rPr>
        <w:t xml:space="preserve">Oficial de Información, </w:t>
      </w:r>
      <w:r w:rsidR="004D7EB4" w:rsidRPr="00E93C73">
        <w:rPr>
          <w:rFonts w:ascii="Bembo Std" w:eastAsia="Times New Roman" w:hAnsi="Bembo Std" w:cs="Calibri"/>
          <w:b/>
          <w:color w:val="000066"/>
          <w:lang w:eastAsia="es-SV"/>
        </w:rPr>
        <w:t>OIR</w:t>
      </w:r>
    </w:p>
    <w:p w:rsidR="009451DD" w:rsidRPr="00E93C73" w:rsidRDefault="009451DD" w:rsidP="00E93C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lang w:eastAsia="es-SV"/>
        </w:rPr>
        <w:sectPr w:rsidR="009451DD" w:rsidRPr="00E93C73"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28" w:rsidRDefault="006F2228" w:rsidP="00D6001B">
      <w:pPr>
        <w:spacing w:after="0" w:line="240" w:lineRule="auto"/>
      </w:pPr>
      <w:r>
        <w:separator/>
      </w:r>
    </w:p>
  </w:endnote>
  <w:endnote w:type="continuationSeparator" w:id="0">
    <w:p w:rsidR="006F2228" w:rsidRDefault="006F222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5AAAE925" wp14:editId="69BF17FD">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C06018" w:rsidRPr="00C06018">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C06018" w:rsidRPr="00C0601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28" w:rsidRDefault="006F2228" w:rsidP="00D6001B">
      <w:pPr>
        <w:spacing w:after="0" w:line="240" w:lineRule="auto"/>
      </w:pPr>
      <w:r>
        <w:separator/>
      </w:r>
    </w:p>
  </w:footnote>
  <w:footnote w:type="continuationSeparator" w:id="0">
    <w:p w:rsidR="006F2228" w:rsidRDefault="006F222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F222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F222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43299D8B" wp14:editId="2E8DAFF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F222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F222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F222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8"/>
  </w:num>
  <w:num w:numId="5">
    <w:abstractNumId w:val="12"/>
  </w:num>
  <w:num w:numId="6">
    <w:abstractNumId w:val="9"/>
  </w:num>
  <w:num w:numId="7">
    <w:abstractNumId w:val="19"/>
  </w:num>
  <w:num w:numId="8">
    <w:abstractNumId w:val="14"/>
  </w:num>
  <w:num w:numId="9">
    <w:abstractNumId w:val="23"/>
  </w:num>
  <w:num w:numId="10">
    <w:abstractNumId w:val="17"/>
  </w:num>
  <w:num w:numId="11">
    <w:abstractNumId w:val="7"/>
  </w:num>
  <w:num w:numId="12">
    <w:abstractNumId w:val="4"/>
  </w:num>
  <w:num w:numId="13">
    <w:abstractNumId w:val="15"/>
  </w:num>
  <w:num w:numId="14">
    <w:abstractNumId w:val="8"/>
  </w:num>
  <w:num w:numId="15">
    <w:abstractNumId w:val="13"/>
  </w:num>
  <w:num w:numId="16">
    <w:abstractNumId w:val="16"/>
  </w:num>
  <w:num w:numId="17">
    <w:abstractNumId w:val="6"/>
  </w:num>
  <w:num w:numId="18">
    <w:abstractNumId w:val="2"/>
  </w:num>
  <w:num w:numId="19">
    <w:abstractNumId w:val="1"/>
  </w:num>
  <w:num w:numId="20">
    <w:abstractNumId w:val="5"/>
  </w:num>
  <w:num w:numId="21">
    <w:abstractNumId w:val="10"/>
  </w:num>
  <w:num w:numId="22">
    <w:abstractNumId w:val="22"/>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54AE"/>
    <w:rsid w:val="00147D22"/>
    <w:rsid w:val="001622E3"/>
    <w:rsid w:val="00190D72"/>
    <w:rsid w:val="001A4FF6"/>
    <w:rsid w:val="001B3A24"/>
    <w:rsid w:val="001F19B2"/>
    <w:rsid w:val="00201CCA"/>
    <w:rsid w:val="00231560"/>
    <w:rsid w:val="002360C1"/>
    <w:rsid w:val="0024614E"/>
    <w:rsid w:val="0026287D"/>
    <w:rsid w:val="00283015"/>
    <w:rsid w:val="002B5B0D"/>
    <w:rsid w:val="002D37DB"/>
    <w:rsid w:val="002D528D"/>
    <w:rsid w:val="002E32DE"/>
    <w:rsid w:val="002E6705"/>
    <w:rsid w:val="00304408"/>
    <w:rsid w:val="00324DCE"/>
    <w:rsid w:val="00333B15"/>
    <w:rsid w:val="00333CC9"/>
    <w:rsid w:val="00373214"/>
    <w:rsid w:val="00381B56"/>
    <w:rsid w:val="00384D31"/>
    <w:rsid w:val="003A49AB"/>
    <w:rsid w:val="003B2836"/>
    <w:rsid w:val="003D7E11"/>
    <w:rsid w:val="003E24D6"/>
    <w:rsid w:val="003E61E3"/>
    <w:rsid w:val="00423736"/>
    <w:rsid w:val="004278E1"/>
    <w:rsid w:val="00427954"/>
    <w:rsid w:val="004315C5"/>
    <w:rsid w:val="004552EE"/>
    <w:rsid w:val="004A3AD2"/>
    <w:rsid w:val="004A5310"/>
    <w:rsid w:val="004D7EB4"/>
    <w:rsid w:val="004F7AAB"/>
    <w:rsid w:val="00524A1F"/>
    <w:rsid w:val="005747D3"/>
    <w:rsid w:val="005772B7"/>
    <w:rsid w:val="0058060A"/>
    <w:rsid w:val="005931C6"/>
    <w:rsid w:val="005A73E4"/>
    <w:rsid w:val="005B3D10"/>
    <w:rsid w:val="005C6F24"/>
    <w:rsid w:val="005D47D3"/>
    <w:rsid w:val="006150F6"/>
    <w:rsid w:val="00615D6A"/>
    <w:rsid w:val="00617CCF"/>
    <w:rsid w:val="00652F39"/>
    <w:rsid w:val="00663980"/>
    <w:rsid w:val="0068443E"/>
    <w:rsid w:val="00692C39"/>
    <w:rsid w:val="006A3444"/>
    <w:rsid w:val="006A6450"/>
    <w:rsid w:val="006B09E7"/>
    <w:rsid w:val="006C4459"/>
    <w:rsid w:val="006D2D07"/>
    <w:rsid w:val="006E671D"/>
    <w:rsid w:val="006F19C1"/>
    <w:rsid w:val="006F2228"/>
    <w:rsid w:val="0070531A"/>
    <w:rsid w:val="00734780"/>
    <w:rsid w:val="00734AF4"/>
    <w:rsid w:val="007368AD"/>
    <w:rsid w:val="0074510D"/>
    <w:rsid w:val="00761477"/>
    <w:rsid w:val="007673B3"/>
    <w:rsid w:val="00784C57"/>
    <w:rsid w:val="007E7DE1"/>
    <w:rsid w:val="00811227"/>
    <w:rsid w:val="008211DC"/>
    <w:rsid w:val="00833695"/>
    <w:rsid w:val="0087375C"/>
    <w:rsid w:val="00884D15"/>
    <w:rsid w:val="008872B6"/>
    <w:rsid w:val="008B7C5F"/>
    <w:rsid w:val="008C04D4"/>
    <w:rsid w:val="008F0154"/>
    <w:rsid w:val="00906535"/>
    <w:rsid w:val="0091651A"/>
    <w:rsid w:val="00921448"/>
    <w:rsid w:val="00921584"/>
    <w:rsid w:val="00923017"/>
    <w:rsid w:val="009451DD"/>
    <w:rsid w:val="00992C74"/>
    <w:rsid w:val="009F73BF"/>
    <w:rsid w:val="009F7751"/>
    <w:rsid w:val="00A06AE6"/>
    <w:rsid w:val="00A1484A"/>
    <w:rsid w:val="00A359C5"/>
    <w:rsid w:val="00A90B93"/>
    <w:rsid w:val="00A96479"/>
    <w:rsid w:val="00AA2D2D"/>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06018"/>
    <w:rsid w:val="00C0795A"/>
    <w:rsid w:val="00C2313A"/>
    <w:rsid w:val="00C6157A"/>
    <w:rsid w:val="00C61736"/>
    <w:rsid w:val="00C62A91"/>
    <w:rsid w:val="00C83405"/>
    <w:rsid w:val="00C8535A"/>
    <w:rsid w:val="00CA37EB"/>
    <w:rsid w:val="00CA4B51"/>
    <w:rsid w:val="00CE5A9E"/>
    <w:rsid w:val="00CF6B12"/>
    <w:rsid w:val="00D01368"/>
    <w:rsid w:val="00D01AA6"/>
    <w:rsid w:val="00D17D0E"/>
    <w:rsid w:val="00D6001B"/>
    <w:rsid w:val="00D94F78"/>
    <w:rsid w:val="00DD4DB4"/>
    <w:rsid w:val="00E53F9E"/>
    <w:rsid w:val="00E702C8"/>
    <w:rsid w:val="00E83822"/>
    <w:rsid w:val="00E9172A"/>
    <w:rsid w:val="00E93C73"/>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C554C"/>
    <w:rsid w:val="00FD5FF4"/>
    <w:rsid w:val="00FE0B05"/>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0601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C0601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0601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C0601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 w:id="19007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CD42-0614-4C65-A0B8-086ED74D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490</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6</cp:revision>
  <cp:lastPrinted>2020-06-16T19:36:00Z</cp:lastPrinted>
  <dcterms:created xsi:type="dcterms:W3CDTF">2020-06-16T19:07:00Z</dcterms:created>
  <dcterms:modified xsi:type="dcterms:W3CDTF">2020-06-16T20:01:00Z</dcterms:modified>
</cp:coreProperties>
</file>