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66217B" w:rsidRDefault="0066217B" w:rsidP="0051378E">
      <w:pPr>
        <w:tabs>
          <w:tab w:val="left" w:pos="5115"/>
        </w:tabs>
        <w:spacing w:after="0" w:line="240" w:lineRule="auto"/>
        <w:jc w:val="center"/>
        <w:rPr>
          <w:rFonts w:ascii="Bembo Std" w:eastAsia="Arial Unicode MS" w:hAnsi="Bembo Std" w:cstheme="minorHAnsi"/>
          <w:b/>
          <w:color w:val="000066"/>
          <w:sz w:val="24"/>
        </w:rPr>
      </w:pPr>
    </w:p>
    <w:p w:rsidR="00B978A8" w:rsidRDefault="00B978A8" w:rsidP="00B978A8">
      <w:pPr>
        <w:pStyle w:val="Ttulo1"/>
        <w:spacing w:before="0" w:line="240" w:lineRule="auto"/>
        <w:jc w:val="both"/>
        <w:rPr>
          <w:color w:val="C00000"/>
        </w:rPr>
      </w:pPr>
      <w:r w:rsidRPr="00B978A8">
        <w:rPr>
          <w:rFonts w:asciiTheme="minorHAnsi" w:eastAsia="Arial Unicode MS" w:hAnsiTheme="minorHAnsi"/>
          <w:b w:val="0"/>
          <w:color w:val="C00000"/>
          <w:sz w:val="18"/>
        </w:rPr>
        <w:t xml:space="preserve">Versión pública de acuerdo a lo dispuesto en el Art. 30 de la LAIP, se elimina  </w:t>
      </w:r>
      <w:r w:rsidRPr="00B978A8">
        <w:rPr>
          <w:rFonts w:asciiTheme="minorHAnsi" w:eastAsia="Arial Unicode MS" w:hAnsiTheme="minorHAnsi"/>
          <w:b w:val="0"/>
          <w:color w:val="C00000"/>
          <w:sz w:val="18"/>
          <w:u w:val="single"/>
        </w:rPr>
        <w:t xml:space="preserve">el nombre, DUI </w:t>
      </w:r>
      <w:r w:rsidRPr="00B978A8">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B978A8">
        <w:rPr>
          <w:rFonts w:asciiTheme="minorHAnsi" w:eastAsia="Arial Unicode MS" w:hAnsiTheme="minorHAnsi"/>
          <w:b w:val="0"/>
          <w:color w:val="C00000"/>
          <w:sz w:val="18"/>
          <w:u w:val="single"/>
        </w:rPr>
        <w:t xml:space="preserve">página 1 </w:t>
      </w:r>
      <w:r w:rsidRPr="00B978A8">
        <w:rPr>
          <w:rFonts w:asciiTheme="minorHAnsi" w:eastAsia="Arial Unicode MS" w:hAnsiTheme="minorHAnsi"/>
          <w:b w:val="0"/>
          <w:color w:val="C00000"/>
          <w:sz w:val="18"/>
        </w:rPr>
        <w:t>de la presente resolución</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3A3974">
        <w:rPr>
          <w:rFonts w:ascii="Bembo Std" w:eastAsia="Arial Unicode MS" w:hAnsi="Bembo Std" w:cstheme="minorHAnsi"/>
          <w:b/>
          <w:color w:val="000066"/>
          <w:sz w:val="24"/>
          <w:u w:val="single"/>
        </w:rPr>
        <w:t>2</w:t>
      </w:r>
      <w:r w:rsidR="0079005F">
        <w:rPr>
          <w:rFonts w:ascii="Bembo Std" w:eastAsia="Arial Unicode MS" w:hAnsi="Bembo Std" w:cstheme="minorHAnsi"/>
          <w:b/>
          <w:color w:val="000066"/>
          <w:sz w:val="24"/>
          <w:u w:val="single"/>
        </w:rPr>
        <w:t>41</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5A15FF">
        <w:rPr>
          <w:rFonts w:ascii="Bembo Std" w:eastAsia="Arial Unicode MS" w:hAnsi="Bembo Std" w:cs="Arial Unicode MS"/>
          <w:color w:val="000066"/>
          <w:lang w:eastAsia="es-SV"/>
        </w:rPr>
        <w:t>c</w:t>
      </w:r>
      <w:r w:rsidR="0079005F">
        <w:rPr>
          <w:rFonts w:ascii="Bembo Std" w:eastAsia="Arial Unicode MS" w:hAnsi="Bembo Std" w:cs="Arial Unicode MS"/>
          <w:color w:val="000066"/>
          <w:lang w:eastAsia="es-SV"/>
        </w:rPr>
        <w:t xml:space="preserve">atorce </w:t>
      </w:r>
      <w:r w:rsidR="00876728">
        <w:rPr>
          <w:rFonts w:ascii="Bembo Std" w:eastAsia="Arial Unicode MS" w:hAnsi="Bembo Std" w:cs="Arial Unicode MS"/>
          <w:color w:val="000066"/>
          <w:lang w:eastAsia="es-SV"/>
        </w:rPr>
        <w:t xml:space="preserve">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79005F">
        <w:rPr>
          <w:rFonts w:ascii="Bembo Std" w:eastAsia="Arial Unicode MS" w:hAnsi="Bembo Std" w:cs="Arial Unicode MS"/>
          <w:color w:val="000066"/>
          <w:lang w:eastAsia="es-SV"/>
        </w:rPr>
        <w:t xml:space="preserve">diez </w:t>
      </w:r>
      <w:r w:rsidR="00111163" w:rsidRPr="0027189C">
        <w:rPr>
          <w:rFonts w:ascii="Bembo Std" w:eastAsia="Arial Unicode MS" w:hAnsi="Bembo Std" w:cs="Arial Unicode MS"/>
          <w:color w:val="000066"/>
          <w:lang w:eastAsia="es-SV"/>
        </w:rPr>
        <w:t>minutos</w:t>
      </w:r>
      <w:r w:rsidR="005A15FF">
        <w:rPr>
          <w:rFonts w:ascii="Bembo Std" w:eastAsia="Arial Unicode MS" w:hAnsi="Bembo Std" w:cs="Arial Unicode MS"/>
          <w:color w:val="000066"/>
          <w:lang w:eastAsia="es-SV"/>
        </w:rPr>
        <w:t xml:space="preserve"> del día </w:t>
      </w:r>
      <w:r w:rsidR="0079005F">
        <w:rPr>
          <w:rFonts w:ascii="Bembo Std" w:eastAsia="Arial Unicode MS" w:hAnsi="Bembo Std" w:cs="Arial Unicode MS"/>
          <w:color w:val="000066"/>
          <w:lang w:eastAsia="es-SV"/>
        </w:rPr>
        <w:t>dieciséis</w:t>
      </w:r>
      <w:r w:rsidR="005A15FF">
        <w:rPr>
          <w:rFonts w:ascii="Bembo Std" w:eastAsia="Arial Unicode MS" w:hAnsi="Bembo Std" w:cs="Arial Unicode MS"/>
          <w:color w:val="000066"/>
          <w:lang w:eastAsia="es-SV"/>
        </w:rPr>
        <w:t xml:space="preserve"> de </w:t>
      </w:r>
      <w:r w:rsidR="0079005F">
        <w:rPr>
          <w:rFonts w:ascii="Bembo Std" w:eastAsia="Arial Unicode MS" w:hAnsi="Bembo Std" w:cs="Arial Unicode MS"/>
          <w:color w:val="000066"/>
          <w:lang w:eastAsia="es-SV"/>
        </w:rPr>
        <w:t xml:space="preserve">diciembre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3A3974">
        <w:rPr>
          <w:rFonts w:ascii="Bembo Std" w:eastAsia="Arial Unicode MS" w:hAnsi="Bembo Std" w:cs="Arial Unicode MS"/>
          <w:b/>
          <w:color w:val="000066"/>
          <w:lang w:eastAsia="es-SV"/>
        </w:rPr>
        <w:t>2</w:t>
      </w:r>
      <w:r w:rsidR="0079005F">
        <w:rPr>
          <w:rFonts w:ascii="Bembo Std" w:eastAsia="Arial Unicode MS" w:hAnsi="Bembo Std" w:cs="Arial Unicode MS"/>
          <w:b/>
          <w:color w:val="000066"/>
          <w:lang w:eastAsia="es-SV"/>
        </w:rPr>
        <w:t>41</w:t>
      </w:r>
      <w:r w:rsidR="00C444A3">
        <w:rPr>
          <w:rFonts w:ascii="Bembo Std" w:eastAsia="Arial Unicode MS" w:hAnsi="Bembo Std" w:cs="Arial Unicode MS"/>
          <w:b/>
          <w:color w:val="000066"/>
          <w:lang w:eastAsia="es-SV"/>
        </w:rPr>
        <w:t>-</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8456D5">
        <w:rPr>
          <w:rFonts w:ascii="Bembo Std" w:hAnsi="Bembo Std" w:cstheme="minorHAnsi"/>
          <w:b/>
          <w:color w:val="000066"/>
        </w:rPr>
        <w:t>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876728">
        <w:rPr>
          <w:rFonts w:ascii="Bembo Std" w:eastAsia="Arial Unicode MS" w:hAnsi="Bembo Std" w:cstheme="minorHAnsi"/>
          <w:lang w:eastAsia="es-SV"/>
        </w:rPr>
        <w:t>e</w:t>
      </w:r>
      <w:r w:rsidR="009E0DD0">
        <w:rPr>
          <w:rFonts w:ascii="Bembo Std" w:eastAsia="Arial Unicode MS" w:hAnsi="Bembo Std" w:cstheme="minorHAnsi"/>
          <w:lang w:eastAsia="es-SV"/>
        </w:rPr>
        <w:t>l</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876728">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66217B">
        <w:rPr>
          <w:rFonts w:ascii="Bembo Std" w:eastAsia="Arial Unicode MS" w:hAnsi="Bembo Std" w:cstheme="minorHAnsi"/>
          <w:lang w:eastAsia="es-SV"/>
        </w:rPr>
        <w:t xml:space="preserve">Documento de Identidad </w:t>
      </w:r>
      <w:proofErr w:type="spellStart"/>
      <w:r w:rsidR="008456D5">
        <w:rPr>
          <w:rFonts w:ascii="Bembo Std" w:eastAsia="Arial Unicode MS" w:hAnsi="Bembo Std" w:cstheme="minorHAnsi"/>
          <w:b/>
          <w:color w:val="000066"/>
          <w:lang w:eastAsia="es-SV"/>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876728"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79005F">
        <w:rPr>
          <w:rFonts w:ascii="Bembo Std" w:eastAsia="Arial Unicode MS" w:hAnsi="Bembo Std" w:cstheme="minorHAnsi"/>
          <w:i/>
          <w:color w:val="000066"/>
          <w:sz w:val="22"/>
          <w:szCs w:val="22"/>
          <w:lang w:eastAsia="es-SV"/>
        </w:rPr>
        <w:t>veintiséis</w:t>
      </w:r>
      <w:r w:rsidR="0066217B">
        <w:rPr>
          <w:rFonts w:ascii="Bembo Std" w:eastAsia="Arial Unicode MS" w:hAnsi="Bembo Std" w:cstheme="minorHAnsi"/>
          <w:i/>
          <w:color w:val="000066"/>
          <w:sz w:val="22"/>
          <w:szCs w:val="22"/>
          <w:lang w:eastAsia="es-SV"/>
        </w:rPr>
        <w:t xml:space="preserve"> de </w:t>
      </w:r>
      <w:r w:rsidR="0079005F">
        <w:rPr>
          <w:rFonts w:ascii="Bembo Std" w:eastAsia="Arial Unicode MS" w:hAnsi="Bembo Std" w:cstheme="minorHAnsi"/>
          <w:i/>
          <w:color w:val="000066"/>
          <w:sz w:val="22"/>
          <w:szCs w:val="22"/>
          <w:lang w:eastAsia="es-SV"/>
        </w:rPr>
        <w:t>n</w:t>
      </w:r>
      <w:r w:rsidR="007F7FB5">
        <w:rPr>
          <w:rFonts w:ascii="Bembo Std" w:eastAsia="Arial Unicode MS" w:hAnsi="Bembo Std" w:cstheme="minorHAnsi"/>
          <w:i/>
          <w:color w:val="000066"/>
          <w:sz w:val="22"/>
          <w:szCs w:val="22"/>
          <w:lang w:eastAsia="es-SV"/>
        </w:rPr>
        <w:t>o</w:t>
      </w:r>
      <w:r w:rsidR="0079005F">
        <w:rPr>
          <w:rFonts w:ascii="Bembo Std" w:eastAsia="Arial Unicode MS" w:hAnsi="Bembo Std" w:cstheme="minorHAnsi"/>
          <w:i/>
          <w:color w:val="000066"/>
          <w:sz w:val="22"/>
          <w:szCs w:val="22"/>
          <w:lang w:eastAsia="es-SV"/>
        </w:rPr>
        <w:t xml:space="preserve">viembre </w:t>
      </w:r>
      <w:r w:rsidR="00294A8F" w:rsidRPr="0027189C">
        <w:rPr>
          <w:rFonts w:ascii="Bembo Std" w:eastAsia="Arial Unicode MS" w:hAnsi="Bembo Std" w:cstheme="minorHAnsi"/>
          <w:sz w:val="22"/>
          <w:szCs w:val="22"/>
          <w:lang w:eastAsia="es-SV"/>
        </w:rPr>
        <w:t xml:space="preserve">de </w:t>
      </w:r>
      <w:r>
        <w:rPr>
          <w:rFonts w:ascii="Bembo Std" w:eastAsia="Arial Unicode MS" w:hAnsi="Bembo Std" w:cstheme="minorHAnsi"/>
          <w:sz w:val="22"/>
          <w:szCs w:val="22"/>
          <w:lang w:eastAsia="es-SV"/>
        </w:rPr>
        <w:t>dos mil diecinueve a l</w:t>
      </w:r>
      <w:r w:rsidR="00C444A3">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sidR="0066217B">
        <w:rPr>
          <w:rFonts w:ascii="Bembo Std" w:eastAsia="Arial Unicode MS" w:hAnsi="Bembo Std" w:cstheme="minorHAnsi"/>
          <w:i/>
          <w:color w:val="000066"/>
          <w:sz w:val="22"/>
          <w:szCs w:val="22"/>
          <w:lang w:eastAsia="es-SV"/>
        </w:rPr>
        <w:t>tre</w:t>
      </w:r>
      <w:r w:rsidR="0079005F">
        <w:rPr>
          <w:rFonts w:ascii="Bembo Std" w:eastAsia="Arial Unicode MS" w:hAnsi="Bembo Std" w:cstheme="minorHAnsi"/>
          <w:i/>
          <w:color w:val="000066"/>
          <w:sz w:val="22"/>
          <w:szCs w:val="22"/>
          <w:lang w:eastAsia="es-SV"/>
        </w:rPr>
        <w:t>ce</w:t>
      </w:r>
      <w:r w:rsidR="0066217B">
        <w:rPr>
          <w:rFonts w:ascii="Bembo Std" w:eastAsia="Arial Unicode MS" w:hAnsi="Bembo Std" w:cstheme="minorHAnsi"/>
          <w:i/>
          <w:color w:val="000066"/>
          <w:sz w:val="22"/>
          <w:szCs w:val="22"/>
          <w:lang w:eastAsia="es-SV"/>
        </w:rPr>
        <w:t xml:space="preserve"> </w:t>
      </w:r>
      <w:r w:rsidR="007F7FB5">
        <w:rPr>
          <w:rFonts w:ascii="Bembo Std" w:eastAsia="Arial Unicode MS" w:hAnsi="Bembo Std" w:cstheme="minorHAnsi"/>
          <w:i/>
          <w:color w:val="000066"/>
          <w:sz w:val="22"/>
          <w:szCs w:val="22"/>
          <w:lang w:eastAsia="es-SV"/>
        </w:rPr>
        <w:t xml:space="preserve">horas con </w:t>
      </w:r>
      <w:r w:rsidR="0079005F">
        <w:rPr>
          <w:rFonts w:ascii="Bembo Std" w:eastAsia="Arial Unicode MS" w:hAnsi="Bembo Std" w:cstheme="minorHAnsi"/>
          <w:i/>
          <w:color w:val="000066"/>
          <w:sz w:val="22"/>
          <w:szCs w:val="22"/>
          <w:lang w:eastAsia="es-SV"/>
        </w:rPr>
        <w:t xml:space="preserve">veintitrés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F918A5">
        <w:rPr>
          <w:rFonts w:ascii="Bembo Std" w:eastAsia="Arial Unicode MS" w:hAnsi="Bembo Std" w:cstheme="minorHAnsi"/>
          <w:color w:val="000066"/>
          <w:sz w:val="22"/>
          <w:szCs w:val="22"/>
          <w:lang w:eastAsia="es-SV"/>
        </w:rPr>
        <w:t>de manera presencial en 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sidR="0066217B">
        <w:rPr>
          <w:rFonts w:ascii="Bembo Std" w:eastAsia="Arial Unicode MS" w:hAnsi="Bembo Std" w:cstheme="minorHAnsi"/>
          <w:i/>
          <w:sz w:val="22"/>
          <w:szCs w:val="22"/>
          <w:lang w:eastAsia="es-SV"/>
        </w:rPr>
        <w:t>veinti</w:t>
      </w:r>
      <w:r w:rsidR="0079005F">
        <w:rPr>
          <w:rFonts w:ascii="Bembo Std" w:eastAsia="Arial Unicode MS" w:hAnsi="Bembo Std" w:cstheme="minorHAnsi"/>
          <w:i/>
          <w:sz w:val="22"/>
          <w:szCs w:val="22"/>
          <w:lang w:eastAsia="es-SV"/>
        </w:rPr>
        <w:t xml:space="preserve">siete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79005F" w:rsidRPr="0079005F" w:rsidRDefault="001A3DF3" w:rsidP="0079005F">
      <w:pPr>
        <w:pStyle w:val="Prrafodelista"/>
        <w:ind w:left="720"/>
        <w:jc w:val="both"/>
        <w:rPr>
          <w:rFonts w:ascii="Bembo Std" w:eastAsia="Arial Unicode MS" w:hAnsi="Bembo Std" w:cstheme="minorHAnsi"/>
          <w:i/>
          <w:color w:val="002060"/>
          <w:sz w:val="22"/>
          <w:szCs w:val="22"/>
          <w:lang w:eastAsia="es-SV"/>
        </w:rPr>
      </w:pPr>
      <w:r>
        <w:rPr>
          <w:rFonts w:ascii="Bembo Std" w:eastAsia="Arial Unicode MS" w:hAnsi="Bembo Std" w:cstheme="minorHAnsi"/>
          <w:i/>
          <w:color w:val="002060"/>
          <w:sz w:val="22"/>
          <w:szCs w:val="22"/>
          <w:lang w:eastAsia="es-SV"/>
        </w:rPr>
        <w:t>“</w:t>
      </w:r>
      <w:r w:rsidR="0079005F" w:rsidRPr="0079005F">
        <w:rPr>
          <w:rFonts w:ascii="Bembo Std" w:eastAsia="Arial Unicode MS" w:hAnsi="Bembo Std" w:cstheme="minorHAnsi"/>
          <w:i/>
          <w:color w:val="002060"/>
          <w:sz w:val="22"/>
          <w:szCs w:val="22"/>
          <w:lang w:eastAsia="es-SV"/>
        </w:rPr>
        <w:t>Seguimient</w:t>
      </w:r>
      <w:r w:rsidR="00B978A8">
        <w:rPr>
          <w:rFonts w:ascii="Bembo Std" w:eastAsia="Arial Unicode MS" w:hAnsi="Bembo Std" w:cstheme="minorHAnsi"/>
          <w:i/>
          <w:color w:val="002060"/>
          <w:sz w:val="22"/>
          <w:szCs w:val="22"/>
          <w:lang w:eastAsia="es-SV"/>
        </w:rPr>
        <w:t>o de solicitud de información N°</w:t>
      </w:r>
      <w:bookmarkStart w:id="0" w:name="_GoBack"/>
      <w:bookmarkEnd w:id="0"/>
      <w:r w:rsidR="0079005F" w:rsidRPr="0079005F">
        <w:rPr>
          <w:rFonts w:ascii="Bembo Std" w:eastAsia="Arial Unicode MS" w:hAnsi="Bembo Std" w:cstheme="minorHAnsi"/>
          <w:i/>
          <w:color w:val="002060"/>
          <w:sz w:val="22"/>
          <w:szCs w:val="22"/>
          <w:lang w:eastAsia="es-SV"/>
        </w:rPr>
        <w:t xml:space="preserve"> 217-2019, sobre respuesta brindada por la DGFCR de</w:t>
      </w:r>
      <w:r w:rsidR="0079005F" w:rsidRPr="0079005F">
        <w:rPr>
          <w:rFonts w:ascii="Bembo Std" w:eastAsia="Arial Unicode MS" w:hAnsi="Bembo Std" w:cstheme="minorHAnsi"/>
          <w:i/>
          <w:color w:val="002060"/>
          <w:sz w:val="22"/>
          <w:szCs w:val="22"/>
          <w:lang w:eastAsia="es-SV"/>
        </w:rPr>
        <w:t xml:space="preserve"> </w:t>
      </w:r>
      <w:r w:rsidR="0079005F" w:rsidRPr="0079005F">
        <w:rPr>
          <w:rFonts w:ascii="Bembo Std" w:eastAsia="Arial Unicode MS" w:hAnsi="Bembo Std" w:cstheme="minorHAnsi"/>
          <w:i/>
          <w:color w:val="002060"/>
          <w:sz w:val="22"/>
          <w:szCs w:val="22"/>
          <w:lang w:eastAsia="es-SV"/>
        </w:rPr>
        <w:t>fecha 11 de noviembre, dirigida a la OIR con número MAG/DGFCR/DG/1005/19, referente a NO</w:t>
      </w:r>
      <w:r w:rsidR="0079005F" w:rsidRPr="0079005F">
        <w:rPr>
          <w:rFonts w:ascii="Bembo Std" w:eastAsia="Arial Unicode MS" w:hAnsi="Bembo Std" w:cstheme="minorHAnsi"/>
          <w:i/>
          <w:color w:val="002060"/>
          <w:sz w:val="22"/>
          <w:szCs w:val="22"/>
          <w:lang w:eastAsia="es-SV"/>
        </w:rPr>
        <w:t xml:space="preserve"> </w:t>
      </w:r>
      <w:r w:rsidR="0079005F" w:rsidRPr="0079005F">
        <w:rPr>
          <w:rFonts w:ascii="Bembo Std" w:eastAsia="Arial Unicode MS" w:hAnsi="Bembo Std" w:cstheme="minorHAnsi"/>
          <w:i/>
          <w:color w:val="002060"/>
          <w:sz w:val="22"/>
          <w:szCs w:val="22"/>
          <w:lang w:eastAsia="es-SV"/>
        </w:rPr>
        <w:t>OBJECIÓN de la DGFCR sobre Proyecto Lotificación Buena Vista; el peticionario alega que el 7 de</w:t>
      </w:r>
      <w:r w:rsidR="0079005F" w:rsidRPr="0079005F">
        <w:rPr>
          <w:rFonts w:ascii="Bembo Std" w:eastAsia="Arial Unicode MS" w:hAnsi="Bembo Std" w:cstheme="minorHAnsi"/>
          <w:i/>
          <w:color w:val="002060"/>
          <w:sz w:val="22"/>
          <w:szCs w:val="22"/>
          <w:lang w:eastAsia="es-SV"/>
        </w:rPr>
        <w:t xml:space="preserve"> </w:t>
      </w:r>
      <w:r w:rsidR="0079005F" w:rsidRPr="0079005F">
        <w:rPr>
          <w:rFonts w:ascii="Bembo Std" w:eastAsia="Arial Unicode MS" w:hAnsi="Bembo Std" w:cstheme="minorHAnsi"/>
          <w:i/>
          <w:color w:val="002060"/>
          <w:sz w:val="22"/>
          <w:szCs w:val="22"/>
          <w:lang w:eastAsia="es-SV"/>
        </w:rPr>
        <w:t>octubre presentó a la DGFCR la documentación requerida en la prevención, pero a la fecha no se</w:t>
      </w:r>
      <w:r w:rsidR="0079005F" w:rsidRPr="0079005F">
        <w:rPr>
          <w:rFonts w:ascii="Bembo Std" w:eastAsia="Arial Unicode MS" w:hAnsi="Bembo Std" w:cstheme="minorHAnsi"/>
          <w:i/>
          <w:color w:val="002060"/>
          <w:sz w:val="22"/>
          <w:szCs w:val="22"/>
          <w:lang w:eastAsia="es-SV"/>
        </w:rPr>
        <w:t xml:space="preserve"> </w:t>
      </w:r>
      <w:r w:rsidR="0079005F" w:rsidRPr="0079005F">
        <w:rPr>
          <w:rFonts w:ascii="Bembo Std" w:eastAsia="Arial Unicode MS" w:hAnsi="Bembo Std" w:cstheme="minorHAnsi"/>
          <w:i/>
          <w:color w:val="002060"/>
          <w:sz w:val="22"/>
          <w:szCs w:val="22"/>
          <w:lang w:eastAsia="es-SV"/>
        </w:rPr>
        <w:t>tiene respuesta de la DGFCR, por lo que solicita ampliación a la información proporcionada por esa</w:t>
      </w:r>
      <w:r w:rsidR="0079005F" w:rsidRPr="0079005F">
        <w:rPr>
          <w:rFonts w:ascii="Bembo Std" w:eastAsia="Arial Unicode MS" w:hAnsi="Bembo Std" w:cstheme="minorHAnsi"/>
          <w:i/>
          <w:color w:val="002060"/>
          <w:sz w:val="22"/>
          <w:szCs w:val="22"/>
          <w:lang w:eastAsia="es-SV"/>
        </w:rPr>
        <w:t xml:space="preserve"> </w:t>
      </w:r>
      <w:r w:rsidR="0079005F" w:rsidRPr="0079005F">
        <w:rPr>
          <w:rFonts w:ascii="Bembo Std" w:eastAsia="Arial Unicode MS" w:hAnsi="Bembo Std" w:cstheme="minorHAnsi"/>
          <w:i/>
          <w:color w:val="002060"/>
          <w:sz w:val="22"/>
          <w:szCs w:val="22"/>
          <w:lang w:eastAsia="es-SV"/>
        </w:rPr>
        <w:t>dependencia el día 11 de noviembre, del seguimiento al caso; o se indique que dependencia puede</w:t>
      </w:r>
      <w:r w:rsidR="0079005F" w:rsidRPr="0079005F">
        <w:rPr>
          <w:rFonts w:ascii="Bembo Std" w:eastAsia="Arial Unicode MS" w:hAnsi="Bembo Std" w:cstheme="minorHAnsi"/>
          <w:i/>
          <w:color w:val="002060"/>
          <w:sz w:val="22"/>
          <w:szCs w:val="22"/>
          <w:lang w:eastAsia="es-SV"/>
        </w:rPr>
        <w:t xml:space="preserve"> </w:t>
      </w:r>
      <w:r w:rsidR="0079005F" w:rsidRPr="0079005F">
        <w:rPr>
          <w:rFonts w:ascii="Bembo Std" w:eastAsia="Arial Unicode MS" w:hAnsi="Bembo Std" w:cstheme="minorHAnsi"/>
          <w:i/>
          <w:color w:val="002060"/>
          <w:sz w:val="22"/>
          <w:szCs w:val="22"/>
          <w:lang w:eastAsia="es-SV"/>
        </w:rPr>
        <w:t>dar respuesta (se adjunta oficio del peticionario y respuesta de la DGFCR)</w:t>
      </w:r>
      <w:r>
        <w:rPr>
          <w:rFonts w:ascii="Bembo Std" w:eastAsia="Arial Unicode MS" w:hAnsi="Bembo Std" w:cstheme="minorHAnsi"/>
          <w:i/>
          <w:color w:val="002060"/>
          <w:sz w:val="22"/>
          <w:szCs w:val="22"/>
          <w:lang w:eastAsia="es-SV"/>
        </w:rPr>
        <w:t>”</w:t>
      </w:r>
      <w:r w:rsidR="0079005F" w:rsidRPr="0079005F">
        <w:rPr>
          <w:rFonts w:ascii="Bembo Std" w:eastAsia="Arial Unicode MS" w:hAnsi="Bembo Std" w:cstheme="minorHAnsi"/>
          <w:i/>
          <w:color w:val="002060"/>
          <w:sz w:val="22"/>
          <w:szCs w:val="22"/>
          <w:lang w:eastAsia="es-SV"/>
        </w:rPr>
        <w:t>.</w:t>
      </w:r>
    </w:p>
    <w:p w:rsidR="0066217B" w:rsidRPr="0066217B" w:rsidRDefault="0066217B" w:rsidP="0066217B">
      <w:pPr>
        <w:pStyle w:val="Prrafodelista"/>
        <w:ind w:left="720"/>
        <w:jc w:val="both"/>
        <w:rPr>
          <w:rFonts w:ascii="Bembo Std" w:hAnsi="Bembo Std" w:cs="Times-Roman"/>
          <w:color w:val="000066"/>
          <w:sz w:val="22"/>
          <w:szCs w:val="22"/>
          <w:lang w:eastAsia="en-US"/>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1A3DF3" w:rsidRPr="001A3DF3" w:rsidRDefault="001A3DF3" w:rsidP="001A3DF3">
      <w:pPr>
        <w:pStyle w:val="Prrafodelista"/>
        <w:autoSpaceDE w:val="0"/>
        <w:autoSpaceDN w:val="0"/>
        <w:adjustRightInd w:val="0"/>
        <w:snapToGrid w:val="0"/>
        <w:ind w:left="720"/>
        <w:jc w:val="both"/>
        <w:rPr>
          <w:rFonts w:ascii="Bembo Std" w:eastAsia="Arial Unicode MS" w:hAnsi="Bembo Std" w:cstheme="minorHAnsi"/>
        </w:rPr>
      </w:pPr>
    </w:p>
    <w:p w:rsidR="001A3DF3" w:rsidRPr="001A3DF3" w:rsidRDefault="001A3DF3" w:rsidP="001A3DF3">
      <w:pPr>
        <w:pStyle w:val="Prrafodelista"/>
        <w:rPr>
          <w:rFonts w:ascii="Bembo Std" w:eastAsia="Arial Unicode MS" w:hAnsi="Bembo Std" w:cstheme="minorHAnsi"/>
          <w:sz w:val="22"/>
          <w:szCs w:val="22"/>
        </w:rPr>
      </w:pPr>
    </w:p>
    <w:p w:rsidR="0066217B" w:rsidRPr="0079005F" w:rsidRDefault="0051378E" w:rsidP="0079005F">
      <w:pPr>
        <w:pStyle w:val="Prrafodelista"/>
        <w:numPr>
          <w:ilvl w:val="0"/>
          <w:numId w:val="1"/>
        </w:numPr>
        <w:autoSpaceDE w:val="0"/>
        <w:autoSpaceDN w:val="0"/>
        <w:adjustRightInd w:val="0"/>
        <w:snapToGrid w:val="0"/>
        <w:jc w:val="both"/>
        <w:rPr>
          <w:rFonts w:ascii="Bembo Std" w:eastAsia="Arial Unicode MS" w:hAnsi="Bembo Std" w:cstheme="minorHAnsi"/>
        </w:rPr>
      </w:pPr>
      <w:r w:rsidRPr="0079005F">
        <w:rPr>
          <w:rFonts w:ascii="Bembo Std" w:eastAsia="Arial Unicode MS" w:hAnsi="Bembo Std" w:cstheme="minorHAnsi"/>
          <w:sz w:val="22"/>
          <w:szCs w:val="22"/>
        </w:rPr>
        <w:t>Que se solicitó la información a</w:t>
      </w:r>
      <w:r w:rsidR="003C60A2" w:rsidRPr="0079005F">
        <w:rPr>
          <w:rFonts w:ascii="Bembo Std" w:eastAsia="Arial Unicode MS" w:hAnsi="Bembo Std" w:cstheme="minorHAnsi"/>
          <w:sz w:val="22"/>
          <w:szCs w:val="22"/>
        </w:rPr>
        <w:t xml:space="preserve"> </w:t>
      </w:r>
      <w:r w:rsidRPr="0079005F">
        <w:rPr>
          <w:rFonts w:ascii="Bembo Std" w:eastAsia="Arial Unicode MS" w:hAnsi="Bembo Std" w:cstheme="minorHAnsi"/>
          <w:sz w:val="22"/>
          <w:szCs w:val="22"/>
        </w:rPr>
        <w:t>l</w:t>
      </w:r>
      <w:r w:rsidR="003C60A2" w:rsidRPr="0079005F">
        <w:rPr>
          <w:rFonts w:ascii="Bembo Std" w:eastAsia="Arial Unicode MS" w:hAnsi="Bembo Std" w:cstheme="minorHAnsi"/>
          <w:sz w:val="22"/>
          <w:szCs w:val="22"/>
        </w:rPr>
        <w:t>a</w:t>
      </w:r>
      <w:r w:rsidR="0066217B" w:rsidRPr="0079005F">
        <w:rPr>
          <w:rFonts w:ascii="Bembo Std" w:eastAsia="Arial Unicode MS" w:hAnsi="Bembo Std" w:cstheme="minorHAnsi"/>
          <w:sz w:val="22"/>
          <w:szCs w:val="22"/>
        </w:rPr>
        <w:t xml:space="preserve">s </w:t>
      </w:r>
      <w:r w:rsidR="0079005F">
        <w:rPr>
          <w:rFonts w:ascii="Bembo Std" w:eastAsia="Arial Unicode MS" w:hAnsi="Bembo Std" w:cstheme="minorHAnsi"/>
          <w:color w:val="002060"/>
          <w:sz w:val="22"/>
          <w:szCs w:val="22"/>
        </w:rPr>
        <w:t>D</w:t>
      </w:r>
      <w:r w:rsidR="0066217B" w:rsidRPr="0079005F">
        <w:rPr>
          <w:rFonts w:ascii="Bembo Std" w:eastAsia="Arial Unicode MS" w:hAnsi="Bembo Std" w:cstheme="minorHAnsi"/>
          <w:color w:val="002060"/>
          <w:sz w:val="22"/>
          <w:szCs w:val="22"/>
        </w:rPr>
        <w:t>i</w:t>
      </w:r>
      <w:r w:rsidR="0079005F">
        <w:rPr>
          <w:rFonts w:ascii="Bembo Std" w:eastAsia="Arial Unicode MS" w:hAnsi="Bembo Std" w:cstheme="minorHAnsi"/>
          <w:color w:val="002060"/>
          <w:sz w:val="22"/>
          <w:szCs w:val="22"/>
        </w:rPr>
        <w:t>rección General de Ordenamiento Forestal Cuencas y Riego-DGFCR, unidad administr</w:t>
      </w:r>
      <w:r w:rsidR="0066217B" w:rsidRPr="0079005F">
        <w:rPr>
          <w:rFonts w:ascii="Bembo Std" w:eastAsia="Arial Unicode MS" w:hAnsi="Bembo Std" w:cstheme="minorHAnsi"/>
          <w:color w:val="002060"/>
          <w:sz w:val="22"/>
          <w:szCs w:val="22"/>
        </w:rPr>
        <w:t xml:space="preserve">ativa </w:t>
      </w:r>
      <w:r w:rsidR="0066217B" w:rsidRPr="0079005F">
        <w:rPr>
          <w:rFonts w:ascii="Bembo Std" w:eastAsia="Arial Unicode MS" w:hAnsi="Bembo Std" w:cstheme="minorHAnsi"/>
          <w:sz w:val="22"/>
          <w:szCs w:val="22"/>
        </w:rPr>
        <w:t xml:space="preserve">que </w:t>
      </w:r>
      <w:r w:rsidR="0079005F">
        <w:rPr>
          <w:rFonts w:ascii="Bembo Std" w:eastAsia="Arial Unicode MS" w:hAnsi="Bembo Std" w:cstheme="minorHAnsi"/>
          <w:sz w:val="22"/>
          <w:szCs w:val="22"/>
        </w:rPr>
        <w:t xml:space="preserve">tiene el </w:t>
      </w:r>
      <w:r w:rsidR="0066217B" w:rsidRPr="0079005F">
        <w:rPr>
          <w:rFonts w:ascii="Bembo Std" w:eastAsia="Arial Unicode MS" w:hAnsi="Bembo Std" w:cstheme="minorHAnsi"/>
          <w:sz w:val="22"/>
          <w:szCs w:val="22"/>
        </w:rPr>
        <w:t>conocimiento y competencia sobre la información solicitada;</w:t>
      </w:r>
      <w:r w:rsidR="003C60A2" w:rsidRPr="0079005F">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3E43B0" w:rsidRPr="0066217B"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7F7FB5">
        <w:rPr>
          <w:rFonts w:ascii="Bembo Std" w:eastAsia="Arial Unicode MS" w:hAnsi="Bembo Std" w:cstheme="minorHAnsi"/>
          <w:sz w:val="22"/>
          <w:szCs w:val="22"/>
        </w:rPr>
        <w:t xml:space="preserve">Que la </w:t>
      </w:r>
      <w:r w:rsidR="003C60A2" w:rsidRPr="007F7FB5">
        <w:rPr>
          <w:rFonts w:ascii="Bembo Std" w:eastAsia="Arial Unicode MS" w:hAnsi="Bembo Std" w:cstheme="minorHAnsi"/>
          <w:sz w:val="22"/>
          <w:szCs w:val="22"/>
        </w:rPr>
        <w:t>OIR</w:t>
      </w:r>
      <w:r w:rsidR="002A4867" w:rsidRPr="007F7FB5">
        <w:rPr>
          <w:rFonts w:ascii="Bembo Std" w:eastAsia="Arial Unicode MS" w:hAnsi="Bembo Std" w:cstheme="minorHAnsi"/>
          <w:sz w:val="22"/>
          <w:szCs w:val="22"/>
        </w:rPr>
        <w:t xml:space="preserve"> </w:t>
      </w:r>
      <w:r w:rsidR="00F918A5">
        <w:rPr>
          <w:rFonts w:ascii="Bembo Std" w:eastAsia="Arial Unicode MS" w:hAnsi="Bembo Std" w:cstheme="minorHAnsi"/>
          <w:sz w:val="22"/>
          <w:szCs w:val="22"/>
        </w:rPr>
        <w:t xml:space="preserve">no </w:t>
      </w:r>
      <w:r w:rsidRPr="007F7FB5">
        <w:rPr>
          <w:rFonts w:ascii="Bembo Std" w:eastAsia="Arial Unicode MS" w:hAnsi="Bembo Std" w:cstheme="minorHAnsi"/>
          <w:sz w:val="22"/>
          <w:szCs w:val="22"/>
        </w:rPr>
        <w:t>recibió la información en tiempo y forma</w:t>
      </w:r>
      <w:r w:rsidR="0066217B">
        <w:rPr>
          <w:rFonts w:ascii="Bembo Std" w:eastAsia="Arial Unicode MS" w:hAnsi="Bembo Std" w:cstheme="minorHAnsi"/>
          <w:sz w:val="22"/>
          <w:szCs w:val="22"/>
        </w:rPr>
        <w:t xml:space="preserve"> de la </w:t>
      </w:r>
      <w:r w:rsidR="0079005F">
        <w:rPr>
          <w:rFonts w:ascii="Bembo Std" w:eastAsia="Arial Unicode MS" w:hAnsi="Bembo Std" w:cstheme="minorHAnsi"/>
          <w:sz w:val="22"/>
          <w:szCs w:val="22"/>
        </w:rPr>
        <w:t>DGFCR</w:t>
      </w:r>
      <w:r w:rsidR="002A4867" w:rsidRPr="007F7FB5">
        <w:rPr>
          <w:rFonts w:ascii="Bembo Std" w:eastAsia="Arial Unicode MS" w:hAnsi="Bembo Std" w:cstheme="minorHAnsi"/>
          <w:sz w:val="22"/>
          <w:szCs w:val="22"/>
        </w:rPr>
        <w:t xml:space="preserve">, </w:t>
      </w:r>
      <w:r w:rsidR="00F918A5">
        <w:rPr>
          <w:rFonts w:ascii="Bembo Std" w:eastAsia="Arial Unicode MS" w:hAnsi="Bembo Std" w:cstheme="minorHAnsi"/>
          <w:sz w:val="22"/>
          <w:szCs w:val="22"/>
        </w:rPr>
        <w:t>por tanto de acuerdo a lo establecido en el Art. 71 inciso 2° de la LAIP se procedió a extender el plazo por 5 días hábiles</w:t>
      </w:r>
      <w:r w:rsidR="0066217B">
        <w:rPr>
          <w:rFonts w:ascii="Bembo Std" w:eastAsia="Arial Unicode MS" w:hAnsi="Bembo Std" w:cstheme="minorHAnsi"/>
          <w:sz w:val="22"/>
          <w:szCs w:val="22"/>
        </w:rPr>
        <w:t xml:space="preserve"> más</w:t>
      </w:r>
      <w:r w:rsidR="009F601E">
        <w:rPr>
          <w:rFonts w:ascii="Bembo Std" w:eastAsia="Arial Unicode MS" w:hAnsi="Bembo Std" w:cstheme="minorHAnsi"/>
          <w:sz w:val="22"/>
          <w:szCs w:val="22"/>
        </w:rPr>
        <w:t>, siendo la nueva fecha de respuesta este día</w:t>
      </w:r>
      <w:r w:rsidR="00F918A5">
        <w:rPr>
          <w:rFonts w:ascii="Bembo Std" w:eastAsia="Arial Unicode MS" w:hAnsi="Bembo Std" w:cstheme="minorHAnsi"/>
          <w:sz w:val="22"/>
          <w:szCs w:val="22"/>
        </w:rPr>
        <w:t>;</w:t>
      </w:r>
    </w:p>
    <w:p w:rsidR="0066217B" w:rsidRPr="0066217B" w:rsidRDefault="0066217B" w:rsidP="0066217B">
      <w:pPr>
        <w:pStyle w:val="Prrafodelista"/>
        <w:autoSpaceDE w:val="0"/>
        <w:autoSpaceDN w:val="0"/>
        <w:adjustRightInd w:val="0"/>
        <w:snapToGrid w:val="0"/>
        <w:ind w:left="720"/>
        <w:jc w:val="both"/>
        <w:rPr>
          <w:rFonts w:ascii="Bembo Std" w:eastAsia="Arial Unicode MS" w:hAnsi="Bembo Std" w:cstheme="minorHAnsi"/>
        </w:rPr>
      </w:pPr>
    </w:p>
    <w:p w:rsidR="0066217B" w:rsidRPr="007F7FB5" w:rsidRDefault="0079005F"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Que la </w:t>
      </w:r>
      <w:r w:rsidR="009F601E">
        <w:rPr>
          <w:rFonts w:ascii="Bembo Std" w:eastAsia="Arial Unicode MS" w:hAnsi="Bembo Std" w:cstheme="minorHAnsi"/>
          <w:sz w:val="22"/>
          <w:szCs w:val="22"/>
        </w:rPr>
        <w:t xml:space="preserve">Dirección General de Ordenamiento Forestal Cuencas y Riego-DGFCR, </w:t>
      </w:r>
      <w:r w:rsidR="001A3DF3">
        <w:rPr>
          <w:rFonts w:ascii="Bembo Std" w:eastAsia="Arial Unicode MS" w:hAnsi="Bembo Std" w:cstheme="minorHAnsi"/>
          <w:sz w:val="22"/>
          <w:szCs w:val="22"/>
        </w:rPr>
        <w:t>envío respuesta a lo solicitado esta tarde;</w:t>
      </w:r>
    </w:p>
    <w:p w:rsidR="00E01023" w:rsidRDefault="00E01023"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INFORMA</w:t>
      </w:r>
      <w:r w:rsidR="00C444A3">
        <w:rPr>
          <w:rFonts w:ascii="Bembo Std" w:eastAsia="Arial Unicode MS" w:hAnsi="Bembo Std" w:cstheme="minorHAnsi"/>
          <w:b/>
          <w:color w:val="182F7C"/>
        </w:rPr>
        <w:t>R LO SIGUIENTE</w:t>
      </w:r>
      <w:r w:rsidR="0027189C" w:rsidRPr="0027189C">
        <w:rPr>
          <w:rFonts w:ascii="Bembo Std" w:eastAsia="Arial Unicode MS" w:hAnsi="Bembo Std" w:cstheme="minorHAnsi"/>
          <w:b/>
          <w:color w:val="182F7C"/>
        </w:rPr>
        <w:t>:</w:t>
      </w:r>
    </w:p>
    <w:p w:rsidR="000874FF" w:rsidRDefault="000874FF" w:rsidP="000874FF">
      <w:pPr>
        <w:pStyle w:val="Prrafodelista"/>
        <w:autoSpaceDE w:val="0"/>
        <w:autoSpaceDN w:val="0"/>
        <w:adjustRightInd w:val="0"/>
        <w:snapToGrid w:val="0"/>
        <w:ind w:left="720"/>
        <w:jc w:val="both"/>
        <w:rPr>
          <w:rFonts w:ascii="Bembo Std" w:hAnsi="Bembo Std" w:cstheme="minorHAnsi"/>
          <w:color w:val="000000"/>
        </w:rPr>
      </w:pPr>
    </w:p>
    <w:p w:rsidR="001A3DF3" w:rsidRDefault="00F918A5" w:rsidP="00AA2F74">
      <w:pPr>
        <w:pStyle w:val="Prrafodelista"/>
        <w:numPr>
          <w:ilvl w:val="0"/>
          <w:numId w:val="36"/>
        </w:numPr>
        <w:autoSpaceDE w:val="0"/>
        <w:autoSpaceDN w:val="0"/>
        <w:adjustRightInd w:val="0"/>
        <w:snapToGrid w:val="0"/>
        <w:jc w:val="both"/>
        <w:rPr>
          <w:rFonts w:ascii="Bembo Std" w:eastAsia="Arial Unicode MS" w:hAnsi="Bembo Std" w:cstheme="minorHAnsi"/>
          <w:sz w:val="22"/>
          <w:szCs w:val="22"/>
        </w:rPr>
      </w:pPr>
      <w:r w:rsidRPr="001A3DF3">
        <w:rPr>
          <w:rFonts w:ascii="Bembo Std" w:eastAsia="Arial Unicode MS" w:hAnsi="Bembo Std" w:cstheme="minorHAnsi"/>
          <w:sz w:val="22"/>
          <w:szCs w:val="22"/>
        </w:rPr>
        <w:t>Se adjunta</w:t>
      </w:r>
      <w:r w:rsidR="000874FF" w:rsidRPr="001A3DF3">
        <w:rPr>
          <w:rFonts w:ascii="Bembo Std" w:eastAsia="Arial Unicode MS" w:hAnsi="Bembo Std" w:cstheme="minorHAnsi"/>
          <w:sz w:val="22"/>
          <w:szCs w:val="22"/>
        </w:rPr>
        <w:t>n</w:t>
      </w:r>
      <w:r w:rsidRPr="001A3DF3">
        <w:rPr>
          <w:rFonts w:ascii="Bembo Std" w:eastAsia="Arial Unicode MS" w:hAnsi="Bembo Std" w:cstheme="minorHAnsi"/>
          <w:sz w:val="22"/>
          <w:szCs w:val="22"/>
        </w:rPr>
        <w:t xml:space="preserve"> al presente oficio </w:t>
      </w:r>
      <w:r w:rsidR="001A3DF3">
        <w:rPr>
          <w:rFonts w:ascii="Bembo Std" w:eastAsia="Arial Unicode MS" w:hAnsi="Bembo Std" w:cstheme="minorHAnsi"/>
          <w:sz w:val="22"/>
          <w:szCs w:val="22"/>
        </w:rPr>
        <w:t xml:space="preserve">copia electrónica de Nota de la </w:t>
      </w:r>
      <w:r w:rsidR="009F601E" w:rsidRPr="001A3DF3">
        <w:rPr>
          <w:rFonts w:ascii="Bembo Std" w:eastAsia="Arial Unicode MS" w:hAnsi="Bembo Std" w:cstheme="minorHAnsi"/>
          <w:sz w:val="22"/>
          <w:szCs w:val="22"/>
        </w:rPr>
        <w:t>DGFCR</w:t>
      </w:r>
      <w:r w:rsidR="001A3DF3">
        <w:rPr>
          <w:rFonts w:ascii="Bembo Std" w:eastAsia="Arial Unicode MS" w:hAnsi="Bembo Std" w:cstheme="minorHAnsi"/>
          <w:sz w:val="22"/>
          <w:szCs w:val="22"/>
        </w:rPr>
        <w:t xml:space="preserve"> con número de referencia </w:t>
      </w:r>
      <w:r w:rsidR="001A3DF3" w:rsidRPr="001A3DF3">
        <w:rPr>
          <w:rFonts w:ascii="Bembo Std" w:eastAsia="Arial Unicode MS" w:hAnsi="Bembo Std" w:cstheme="minorHAnsi"/>
          <w:i/>
          <w:color w:val="002060"/>
          <w:sz w:val="22"/>
          <w:szCs w:val="22"/>
        </w:rPr>
        <w:t>MAG/DGFCR/1108/19 de fecha 16 de diciembre</w:t>
      </w:r>
      <w:r w:rsidR="001A3DF3" w:rsidRPr="001A3DF3">
        <w:rPr>
          <w:rFonts w:ascii="Bembo Std" w:eastAsia="Arial Unicode MS" w:hAnsi="Bembo Std" w:cstheme="minorHAnsi"/>
          <w:color w:val="002060"/>
          <w:sz w:val="22"/>
          <w:szCs w:val="22"/>
        </w:rPr>
        <w:t xml:space="preserve"> </w:t>
      </w:r>
      <w:r w:rsidR="001A3DF3">
        <w:rPr>
          <w:rFonts w:ascii="Bembo Std" w:eastAsia="Arial Unicode MS" w:hAnsi="Bembo Std" w:cstheme="minorHAnsi"/>
          <w:sz w:val="22"/>
          <w:szCs w:val="22"/>
        </w:rPr>
        <w:t>del presente año por medio de la cual responden a la consulta realizada por el peticionario sobre la Carta de NO OBJECION relacionada con la Lotificación Buena Vista en Acajutla, Sonsonate;</w:t>
      </w:r>
    </w:p>
    <w:p w:rsidR="000874FF" w:rsidRPr="001A3DF3" w:rsidRDefault="000874FF" w:rsidP="000874FF">
      <w:pPr>
        <w:pStyle w:val="Prrafodelista"/>
        <w:rPr>
          <w:rFonts w:ascii="Bembo Std" w:eastAsia="Arial Unicode MS" w:hAnsi="Bembo Std" w:cstheme="minorHAnsi"/>
          <w:sz w:val="22"/>
          <w:szCs w:val="22"/>
        </w:rPr>
      </w:pPr>
    </w:p>
    <w:p w:rsidR="001A01DC" w:rsidRPr="001A3DF3" w:rsidRDefault="001A01DC" w:rsidP="006D2709">
      <w:pPr>
        <w:pStyle w:val="Prrafodelista"/>
        <w:numPr>
          <w:ilvl w:val="0"/>
          <w:numId w:val="36"/>
        </w:numPr>
        <w:autoSpaceDE w:val="0"/>
        <w:autoSpaceDN w:val="0"/>
        <w:adjustRightInd w:val="0"/>
        <w:snapToGrid w:val="0"/>
        <w:jc w:val="both"/>
        <w:rPr>
          <w:rFonts w:ascii="Bembo Std" w:eastAsia="Arial Unicode MS" w:hAnsi="Bembo Std" w:cstheme="minorHAnsi"/>
          <w:sz w:val="22"/>
          <w:szCs w:val="22"/>
        </w:rPr>
      </w:pPr>
      <w:r w:rsidRPr="001A3DF3">
        <w:rPr>
          <w:rFonts w:ascii="Bembo Std" w:eastAsia="Arial Unicode MS"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AA2F74" w:rsidRDefault="00AA2F74" w:rsidP="001A01DC">
      <w:pPr>
        <w:snapToGrid w:val="0"/>
        <w:spacing w:after="0" w:line="240" w:lineRule="auto"/>
        <w:ind w:firstLine="720"/>
        <w:jc w:val="center"/>
        <w:rPr>
          <w:rFonts w:ascii="Bembo Std" w:eastAsia="Arial Unicode MS" w:hAnsi="Bembo Std" w:cstheme="minorHAnsi"/>
          <w:b/>
          <w:color w:val="000066"/>
        </w:rPr>
      </w:pPr>
    </w:p>
    <w:p w:rsidR="001A01DC" w:rsidRPr="00AA2F74" w:rsidRDefault="001A01DC" w:rsidP="001A01DC">
      <w:pPr>
        <w:snapToGrid w:val="0"/>
        <w:spacing w:after="0" w:line="240" w:lineRule="auto"/>
        <w:ind w:firstLine="720"/>
        <w:jc w:val="center"/>
        <w:rPr>
          <w:rFonts w:ascii="Bembo Std" w:eastAsia="Arial Unicode MS" w:hAnsi="Bembo Std" w:cstheme="minorHAnsi"/>
          <w:b/>
          <w:color w:val="000066"/>
        </w:rPr>
      </w:pPr>
      <w:r w:rsidRPr="00AA2F74">
        <w:rPr>
          <w:rFonts w:ascii="Bembo Std" w:eastAsia="Arial Unicode MS" w:hAnsi="Bembo Std" w:cstheme="minorHAnsi"/>
          <w:b/>
          <w:color w:val="000066"/>
        </w:rPr>
        <w:t xml:space="preserve">Ana Patricia Sánchez de Cruz, </w:t>
      </w:r>
    </w:p>
    <w:p w:rsidR="00175178" w:rsidRPr="00FD1742" w:rsidRDefault="001A01DC" w:rsidP="00AA2F74">
      <w:pPr>
        <w:snapToGrid w:val="0"/>
        <w:spacing w:after="0" w:line="240" w:lineRule="auto"/>
        <w:ind w:firstLine="720"/>
        <w:jc w:val="center"/>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r w:rsidRPr="00AA2F74">
        <w:rPr>
          <w:rFonts w:ascii="Bembo Std" w:eastAsia="Arial Unicode MS" w:hAnsi="Bembo Std" w:cstheme="minorHAnsi"/>
          <w:b/>
          <w:color w:val="000066"/>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0A" w:rsidRDefault="00260E0A" w:rsidP="00D6001B">
      <w:pPr>
        <w:spacing w:after="0" w:line="240" w:lineRule="auto"/>
      </w:pPr>
      <w:r>
        <w:separator/>
      </w:r>
    </w:p>
  </w:endnote>
  <w:endnote w:type="continuationSeparator" w:id="0">
    <w:p w:rsidR="00260E0A" w:rsidRDefault="00260E0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B978A8" w:rsidRPr="00B978A8">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B978A8" w:rsidRPr="00B978A8">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0A" w:rsidRDefault="00260E0A" w:rsidP="00D6001B">
      <w:pPr>
        <w:spacing w:after="0" w:line="240" w:lineRule="auto"/>
      </w:pPr>
      <w:r>
        <w:separator/>
      </w:r>
    </w:p>
  </w:footnote>
  <w:footnote w:type="continuationSeparator" w:id="0">
    <w:p w:rsidR="00260E0A" w:rsidRDefault="00260E0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60E0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60E0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18231A4D" wp14:editId="15B4BC6A">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60E0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60E0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60E0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8"/>
  </w:num>
  <w:num w:numId="4">
    <w:abstractNumId w:val="24"/>
  </w:num>
  <w:num w:numId="5">
    <w:abstractNumId w:val="5"/>
  </w:num>
  <w:num w:numId="6">
    <w:abstractNumId w:val="34"/>
  </w:num>
  <w:num w:numId="7">
    <w:abstractNumId w:val="22"/>
  </w:num>
  <w:num w:numId="8">
    <w:abstractNumId w:val="25"/>
  </w:num>
  <w:num w:numId="9">
    <w:abstractNumId w:val="31"/>
  </w:num>
  <w:num w:numId="10">
    <w:abstractNumId w:val="12"/>
  </w:num>
  <w:num w:numId="11">
    <w:abstractNumId w:val="13"/>
  </w:num>
  <w:num w:numId="12">
    <w:abstractNumId w:val="29"/>
  </w:num>
  <w:num w:numId="13">
    <w:abstractNumId w:val="0"/>
  </w:num>
  <w:num w:numId="14">
    <w:abstractNumId w:val="21"/>
  </w:num>
  <w:num w:numId="15">
    <w:abstractNumId w:val="2"/>
  </w:num>
  <w:num w:numId="16">
    <w:abstractNumId w:val="11"/>
  </w:num>
  <w:num w:numId="17">
    <w:abstractNumId w:val="20"/>
  </w:num>
  <w:num w:numId="18">
    <w:abstractNumId w:val="35"/>
  </w:num>
  <w:num w:numId="19">
    <w:abstractNumId w:val="33"/>
  </w:num>
  <w:num w:numId="20">
    <w:abstractNumId w:val="4"/>
  </w:num>
  <w:num w:numId="21">
    <w:abstractNumId w:val="18"/>
  </w:num>
  <w:num w:numId="22">
    <w:abstractNumId w:val="28"/>
  </w:num>
  <w:num w:numId="23">
    <w:abstractNumId w:val="26"/>
  </w:num>
  <w:num w:numId="24">
    <w:abstractNumId w:val="30"/>
  </w:num>
  <w:num w:numId="25">
    <w:abstractNumId w:val="9"/>
  </w:num>
  <w:num w:numId="26">
    <w:abstractNumId w:val="23"/>
  </w:num>
  <w:num w:numId="27">
    <w:abstractNumId w:val="17"/>
  </w:num>
  <w:num w:numId="28">
    <w:abstractNumId w:val="15"/>
  </w:num>
  <w:num w:numId="29">
    <w:abstractNumId w:val="27"/>
  </w:num>
  <w:num w:numId="30">
    <w:abstractNumId w:val="19"/>
  </w:num>
  <w:num w:numId="31">
    <w:abstractNumId w:val="3"/>
  </w:num>
  <w:num w:numId="32">
    <w:abstractNumId w:val="10"/>
  </w:num>
  <w:num w:numId="33">
    <w:abstractNumId w:val="7"/>
  </w:num>
  <w:num w:numId="34">
    <w:abstractNumId w:val="32"/>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874FF"/>
    <w:rsid w:val="00094A3E"/>
    <w:rsid w:val="000B0B6F"/>
    <w:rsid w:val="000C0754"/>
    <w:rsid w:val="001013A3"/>
    <w:rsid w:val="0010220A"/>
    <w:rsid w:val="00103DA0"/>
    <w:rsid w:val="00111163"/>
    <w:rsid w:val="00113551"/>
    <w:rsid w:val="00160E85"/>
    <w:rsid w:val="001610A9"/>
    <w:rsid w:val="00164C7B"/>
    <w:rsid w:val="00172881"/>
    <w:rsid w:val="00175178"/>
    <w:rsid w:val="00175F8F"/>
    <w:rsid w:val="00190F49"/>
    <w:rsid w:val="0019394F"/>
    <w:rsid w:val="00194540"/>
    <w:rsid w:val="001977D7"/>
    <w:rsid w:val="001A01DC"/>
    <w:rsid w:val="001A3DF3"/>
    <w:rsid w:val="001A4046"/>
    <w:rsid w:val="001B611D"/>
    <w:rsid w:val="001B7B8E"/>
    <w:rsid w:val="001D0CDA"/>
    <w:rsid w:val="00205DDE"/>
    <w:rsid w:val="00224D39"/>
    <w:rsid w:val="0024614E"/>
    <w:rsid w:val="00260E0A"/>
    <w:rsid w:val="0027189C"/>
    <w:rsid w:val="00277426"/>
    <w:rsid w:val="00287F7B"/>
    <w:rsid w:val="00294A8F"/>
    <w:rsid w:val="00296FD2"/>
    <w:rsid w:val="002A363E"/>
    <w:rsid w:val="002A4867"/>
    <w:rsid w:val="00333CC9"/>
    <w:rsid w:val="00335FCE"/>
    <w:rsid w:val="00346B5D"/>
    <w:rsid w:val="0036479C"/>
    <w:rsid w:val="003676C7"/>
    <w:rsid w:val="003718F6"/>
    <w:rsid w:val="00373214"/>
    <w:rsid w:val="00375212"/>
    <w:rsid w:val="003844C4"/>
    <w:rsid w:val="003869BB"/>
    <w:rsid w:val="00394722"/>
    <w:rsid w:val="003A3375"/>
    <w:rsid w:val="003A3974"/>
    <w:rsid w:val="003C0432"/>
    <w:rsid w:val="003C60A2"/>
    <w:rsid w:val="003E30DE"/>
    <w:rsid w:val="003E43B0"/>
    <w:rsid w:val="00441DF1"/>
    <w:rsid w:val="00463AF5"/>
    <w:rsid w:val="004777D2"/>
    <w:rsid w:val="00490F32"/>
    <w:rsid w:val="004A0C31"/>
    <w:rsid w:val="004B23CD"/>
    <w:rsid w:val="004D119A"/>
    <w:rsid w:val="004D3603"/>
    <w:rsid w:val="0051378E"/>
    <w:rsid w:val="00517DD7"/>
    <w:rsid w:val="00541E6D"/>
    <w:rsid w:val="00576E39"/>
    <w:rsid w:val="00580DA2"/>
    <w:rsid w:val="005876B1"/>
    <w:rsid w:val="005931C6"/>
    <w:rsid w:val="00594FF6"/>
    <w:rsid w:val="005A15FF"/>
    <w:rsid w:val="005A73E4"/>
    <w:rsid w:val="005A774A"/>
    <w:rsid w:val="00647B3D"/>
    <w:rsid w:val="006503E5"/>
    <w:rsid w:val="0066217B"/>
    <w:rsid w:val="00692C39"/>
    <w:rsid w:val="006A6450"/>
    <w:rsid w:val="006D2709"/>
    <w:rsid w:val="006D7549"/>
    <w:rsid w:val="0070531A"/>
    <w:rsid w:val="0072747F"/>
    <w:rsid w:val="007504AB"/>
    <w:rsid w:val="00783E6E"/>
    <w:rsid w:val="00784C57"/>
    <w:rsid w:val="0079005F"/>
    <w:rsid w:val="007A6980"/>
    <w:rsid w:val="007F7FB5"/>
    <w:rsid w:val="008114DA"/>
    <w:rsid w:val="0082513E"/>
    <w:rsid w:val="00833695"/>
    <w:rsid w:val="008456D5"/>
    <w:rsid w:val="0086376D"/>
    <w:rsid w:val="00876728"/>
    <w:rsid w:val="00884714"/>
    <w:rsid w:val="008872B6"/>
    <w:rsid w:val="008A1417"/>
    <w:rsid w:val="008D06B9"/>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C191F"/>
    <w:rsid w:val="009E0DD0"/>
    <w:rsid w:val="009F601E"/>
    <w:rsid w:val="00A24B12"/>
    <w:rsid w:val="00A30EBB"/>
    <w:rsid w:val="00A47365"/>
    <w:rsid w:val="00A5590E"/>
    <w:rsid w:val="00A57939"/>
    <w:rsid w:val="00A7254A"/>
    <w:rsid w:val="00AA2F74"/>
    <w:rsid w:val="00B00199"/>
    <w:rsid w:val="00B10D42"/>
    <w:rsid w:val="00B1149A"/>
    <w:rsid w:val="00B16376"/>
    <w:rsid w:val="00B20B60"/>
    <w:rsid w:val="00B27A1D"/>
    <w:rsid w:val="00B36B35"/>
    <w:rsid w:val="00B373C8"/>
    <w:rsid w:val="00B453E0"/>
    <w:rsid w:val="00B85898"/>
    <w:rsid w:val="00B978A8"/>
    <w:rsid w:val="00BA4CE9"/>
    <w:rsid w:val="00BF6CA5"/>
    <w:rsid w:val="00C2313A"/>
    <w:rsid w:val="00C2742A"/>
    <w:rsid w:val="00C35CD3"/>
    <w:rsid w:val="00C444A3"/>
    <w:rsid w:val="00C44810"/>
    <w:rsid w:val="00C632BE"/>
    <w:rsid w:val="00C700CA"/>
    <w:rsid w:val="00C8535A"/>
    <w:rsid w:val="00CB314F"/>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E0B4E"/>
    <w:rsid w:val="00E01023"/>
    <w:rsid w:val="00E27D56"/>
    <w:rsid w:val="00E702C8"/>
    <w:rsid w:val="00E9172A"/>
    <w:rsid w:val="00EC1A95"/>
    <w:rsid w:val="00F07FC2"/>
    <w:rsid w:val="00F17B3C"/>
    <w:rsid w:val="00F2455E"/>
    <w:rsid w:val="00F67301"/>
    <w:rsid w:val="00F8235C"/>
    <w:rsid w:val="00F918A5"/>
    <w:rsid w:val="00FD1742"/>
    <w:rsid w:val="00FF219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2019-12-16T20:25:00Z</cp:lastPrinted>
  <dcterms:created xsi:type="dcterms:W3CDTF">2019-12-16T20:25:00Z</dcterms:created>
  <dcterms:modified xsi:type="dcterms:W3CDTF">2019-12-16T20:27:00Z</dcterms:modified>
</cp:coreProperties>
</file>