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F5" w:rsidRDefault="00463AF5" w:rsidP="0051378E">
      <w:pPr>
        <w:tabs>
          <w:tab w:val="left" w:pos="5115"/>
        </w:tabs>
        <w:spacing w:after="0" w:line="240" w:lineRule="auto"/>
        <w:jc w:val="center"/>
        <w:rPr>
          <w:rFonts w:ascii="Bembo Std" w:eastAsia="Arial Unicode MS" w:hAnsi="Bembo Std" w:cstheme="minorHAnsi"/>
          <w:b/>
          <w:color w:val="000066"/>
          <w:sz w:val="24"/>
        </w:rPr>
      </w:pPr>
    </w:p>
    <w:p w:rsidR="00414AEF" w:rsidRPr="00414AEF" w:rsidRDefault="00414AEF" w:rsidP="00414AEF">
      <w:pPr>
        <w:pStyle w:val="Ttulo1"/>
        <w:spacing w:before="0" w:line="240" w:lineRule="auto"/>
        <w:jc w:val="both"/>
        <w:rPr>
          <w:rFonts w:asciiTheme="minorHAnsi" w:eastAsia="Arial Unicode MS" w:hAnsiTheme="minorHAnsi"/>
          <w:b w:val="0"/>
          <w:color w:val="C00000"/>
          <w:sz w:val="18"/>
        </w:rPr>
      </w:pPr>
      <w:r w:rsidRPr="00414AEF">
        <w:rPr>
          <w:rFonts w:asciiTheme="minorHAnsi" w:eastAsia="Arial Unicode MS" w:hAnsiTheme="minorHAnsi"/>
          <w:b w:val="0"/>
          <w:color w:val="C00000"/>
          <w:sz w:val="18"/>
        </w:rPr>
        <w:t xml:space="preserve">Versión pública de acuerdo a lo dispuesto en el Art. 30 de la LAIP, se elimina  </w:t>
      </w:r>
      <w:r w:rsidRPr="00414AEF">
        <w:rPr>
          <w:rFonts w:asciiTheme="minorHAnsi" w:eastAsia="Arial Unicode MS" w:hAnsiTheme="minorHAnsi"/>
          <w:b w:val="0"/>
          <w:color w:val="C00000"/>
          <w:sz w:val="18"/>
          <w:u w:val="single"/>
        </w:rPr>
        <w:t xml:space="preserve">el nombre, DUI </w:t>
      </w:r>
      <w:r w:rsidRPr="00414AEF">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414AEF">
        <w:rPr>
          <w:rFonts w:asciiTheme="minorHAnsi" w:eastAsia="Arial Unicode MS" w:hAnsiTheme="minorHAnsi"/>
          <w:b w:val="0"/>
          <w:color w:val="C00000"/>
          <w:sz w:val="18"/>
          <w:u w:val="single"/>
        </w:rPr>
        <w:t xml:space="preserve">página 1 </w:t>
      </w:r>
      <w:r w:rsidRPr="00414AEF">
        <w:rPr>
          <w:rFonts w:asciiTheme="minorHAnsi" w:eastAsia="Arial Unicode MS" w:hAnsiTheme="minorHAnsi"/>
          <w:b w:val="0"/>
          <w:color w:val="C00000"/>
          <w:sz w:val="18"/>
        </w:rPr>
        <w:t>de la presente resolución</w:t>
      </w:r>
    </w:p>
    <w:p w:rsidR="0051378E" w:rsidRPr="007F7FB5"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bookmarkStart w:id="0" w:name="_GoBack"/>
      <w:bookmarkEnd w:id="0"/>
      <w:r w:rsidRPr="00594FF6">
        <w:rPr>
          <w:rFonts w:ascii="Bembo Std" w:eastAsia="Arial Unicode MS" w:hAnsi="Bembo Std" w:cstheme="minorHAnsi"/>
          <w:b/>
          <w:color w:val="000066"/>
          <w:sz w:val="24"/>
        </w:rPr>
        <w:t xml:space="preserve">RESOLUCIÓN EN RESPUESTA A SOLICITUD DE INFORMACIÓN MAG OIR N° </w:t>
      </w:r>
      <w:r w:rsidR="003A3974">
        <w:rPr>
          <w:rFonts w:ascii="Bembo Std" w:eastAsia="Arial Unicode MS" w:hAnsi="Bembo Std" w:cstheme="minorHAnsi"/>
          <w:b/>
          <w:color w:val="000066"/>
          <w:sz w:val="24"/>
          <w:u w:val="single"/>
        </w:rPr>
        <w:t>2</w:t>
      </w:r>
      <w:r w:rsidR="002F722B">
        <w:rPr>
          <w:rFonts w:ascii="Bembo Std" w:eastAsia="Arial Unicode MS" w:hAnsi="Bembo Std" w:cstheme="minorHAnsi"/>
          <w:b/>
          <w:color w:val="000066"/>
          <w:sz w:val="24"/>
          <w:u w:val="single"/>
        </w:rPr>
        <w:t>26</w:t>
      </w:r>
      <w:r w:rsidR="00876728" w:rsidRPr="007F7FB5">
        <w:rPr>
          <w:rFonts w:ascii="Bembo Std" w:eastAsia="Arial Unicode MS" w:hAnsi="Bembo Std" w:cstheme="minorHAnsi"/>
          <w:b/>
          <w:color w:val="000066"/>
          <w:sz w:val="24"/>
          <w:u w:val="single"/>
        </w:rPr>
        <w:t>-</w:t>
      </w:r>
      <w:r w:rsidRPr="007F7FB5">
        <w:rPr>
          <w:rFonts w:ascii="Bembo Std" w:eastAsia="Arial Unicode MS" w:hAnsi="Bembo Std" w:cstheme="minorHAnsi"/>
          <w:b/>
          <w:color w:val="000066"/>
          <w:sz w:val="24"/>
          <w:u w:val="single"/>
        </w:rPr>
        <w:t>2019</w:t>
      </w:r>
    </w:p>
    <w:p w:rsidR="0051378E" w:rsidRPr="007F7FB5" w:rsidRDefault="0051378E" w:rsidP="0051378E">
      <w:pPr>
        <w:tabs>
          <w:tab w:val="left" w:pos="5115"/>
        </w:tabs>
        <w:spacing w:after="0" w:line="240" w:lineRule="auto"/>
        <w:jc w:val="center"/>
        <w:rPr>
          <w:rFonts w:ascii="Bembo Std" w:eastAsia="Arial Unicode MS" w:hAnsi="Bembo Std" w:cstheme="minorHAnsi"/>
          <w:b/>
          <w:color w:val="182F7C"/>
          <w:u w:val="single"/>
        </w:rPr>
      </w:pPr>
    </w:p>
    <w:p w:rsidR="0051378E" w:rsidRPr="0027189C" w:rsidRDefault="0051378E" w:rsidP="0051378E">
      <w:pPr>
        <w:spacing w:after="0" w:line="240"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2F722B">
        <w:rPr>
          <w:rFonts w:ascii="Bembo Std" w:eastAsia="Arial Unicode MS" w:hAnsi="Bembo Std" w:cs="Arial Unicode MS"/>
          <w:color w:val="000066"/>
          <w:lang w:eastAsia="es-SV"/>
        </w:rPr>
        <w:t>c</w:t>
      </w:r>
      <w:r w:rsidR="00185793">
        <w:rPr>
          <w:rFonts w:ascii="Bembo Std" w:eastAsia="Arial Unicode MS" w:hAnsi="Bembo Std" w:cs="Arial Unicode MS"/>
          <w:color w:val="000066"/>
          <w:lang w:eastAsia="es-SV"/>
        </w:rPr>
        <w:t>atorc</w:t>
      </w:r>
      <w:r w:rsidR="002F722B">
        <w:rPr>
          <w:rFonts w:ascii="Bembo Std" w:eastAsia="Arial Unicode MS" w:hAnsi="Bembo Std" w:cs="Arial Unicode MS"/>
          <w:color w:val="000066"/>
          <w:lang w:eastAsia="es-SV"/>
        </w:rPr>
        <w:t>e</w:t>
      </w:r>
      <w:r w:rsidR="005A15FF">
        <w:rPr>
          <w:rFonts w:ascii="Bembo Std" w:eastAsia="Arial Unicode MS" w:hAnsi="Bembo Std" w:cs="Arial Unicode MS"/>
          <w:color w:val="000066"/>
          <w:lang w:eastAsia="es-SV"/>
        </w:rPr>
        <w:t xml:space="preserve"> </w:t>
      </w:r>
      <w:r w:rsidR="00876728">
        <w:rPr>
          <w:rFonts w:ascii="Bembo Std" w:eastAsia="Arial Unicode MS" w:hAnsi="Bembo Std" w:cs="Arial Unicode MS"/>
          <w:color w:val="000066"/>
          <w:lang w:eastAsia="es-SV"/>
        </w:rPr>
        <w:t xml:space="preserve">horas </w:t>
      </w:r>
      <w:r w:rsidR="00111163" w:rsidRPr="0027189C">
        <w:rPr>
          <w:rFonts w:ascii="Bembo Std" w:eastAsia="Arial Unicode MS" w:hAnsi="Bembo Std" w:cs="Arial Unicode MS"/>
          <w:color w:val="000066"/>
          <w:lang w:eastAsia="es-SV"/>
        </w:rPr>
        <w:t>con</w:t>
      </w:r>
      <w:r w:rsidR="001B611D" w:rsidRPr="0027189C">
        <w:rPr>
          <w:rFonts w:ascii="Bembo Std" w:eastAsia="Arial Unicode MS" w:hAnsi="Bembo Std" w:cs="Arial Unicode MS"/>
          <w:color w:val="000066"/>
          <w:lang w:eastAsia="es-SV"/>
        </w:rPr>
        <w:t xml:space="preserve"> </w:t>
      </w:r>
      <w:r w:rsidR="002F722B">
        <w:rPr>
          <w:rFonts w:ascii="Bembo Std" w:eastAsia="Arial Unicode MS" w:hAnsi="Bembo Std" w:cs="Arial Unicode MS"/>
          <w:color w:val="000066"/>
          <w:lang w:eastAsia="es-SV"/>
        </w:rPr>
        <w:t>c</w:t>
      </w:r>
      <w:r w:rsidR="00185793">
        <w:rPr>
          <w:rFonts w:ascii="Bembo Std" w:eastAsia="Arial Unicode MS" w:hAnsi="Bembo Std" w:cs="Arial Unicode MS"/>
          <w:color w:val="000066"/>
          <w:lang w:eastAsia="es-SV"/>
        </w:rPr>
        <w:t>inco</w:t>
      </w:r>
      <w:r w:rsidR="002F722B">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minutos</w:t>
      </w:r>
      <w:r w:rsidR="005A15FF">
        <w:rPr>
          <w:rFonts w:ascii="Bembo Std" w:eastAsia="Arial Unicode MS" w:hAnsi="Bembo Std" w:cs="Arial Unicode MS"/>
          <w:color w:val="000066"/>
          <w:lang w:eastAsia="es-SV"/>
        </w:rPr>
        <w:t xml:space="preserve"> del día </w:t>
      </w:r>
      <w:r w:rsidR="002F722B">
        <w:rPr>
          <w:rFonts w:ascii="Bembo Std" w:eastAsia="Arial Unicode MS" w:hAnsi="Bembo Std" w:cs="Arial Unicode MS"/>
          <w:color w:val="000066"/>
          <w:lang w:eastAsia="es-SV"/>
        </w:rPr>
        <w:t xml:space="preserve">dieciocho </w:t>
      </w:r>
      <w:r w:rsidR="005A15FF">
        <w:rPr>
          <w:rFonts w:ascii="Bembo Std" w:eastAsia="Arial Unicode MS" w:hAnsi="Bembo Std" w:cs="Arial Unicode MS"/>
          <w:color w:val="000066"/>
          <w:lang w:eastAsia="es-SV"/>
        </w:rPr>
        <w:t xml:space="preserve">de noviembre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Pr="0027189C">
        <w:rPr>
          <w:rFonts w:ascii="Bembo Std" w:eastAsia="Arial Unicode MS" w:hAnsi="Bembo Std" w:cs="Arial Unicode MS"/>
          <w:b/>
          <w:color w:val="000066"/>
          <w:lang w:eastAsia="es-SV"/>
        </w:rPr>
        <w:t xml:space="preserve">MAG OIR No. </w:t>
      </w:r>
      <w:r w:rsidR="002F722B">
        <w:rPr>
          <w:rFonts w:ascii="Bembo Std" w:eastAsia="Arial Unicode MS" w:hAnsi="Bembo Std" w:cs="Arial Unicode MS"/>
          <w:b/>
          <w:color w:val="000066"/>
          <w:lang w:eastAsia="es-SV"/>
        </w:rPr>
        <w:t>226</w:t>
      </w:r>
      <w:r w:rsidR="00C444A3">
        <w:rPr>
          <w:rFonts w:ascii="Bembo Std" w:eastAsia="Arial Unicode MS" w:hAnsi="Bembo Std" w:cs="Arial Unicode MS"/>
          <w:b/>
          <w:color w:val="000066"/>
          <w:lang w:eastAsia="es-SV"/>
        </w:rPr>
        <w:t>-</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w:t>
      </w:r>
      <w:proofErr w:type="spellStart"/>
      <w:r w:rsidR="00414AEF">
        <w:rPr>
          <w:rFonts w:ascii="Bembo Std" w:eastAsia="Arial Unicode MS" w:hAnsi="Bembo Std" w:cstheme="minorHAnsi"/>
          <w:b/>
          <w:color w:val="000066"/>
          <w:lang w:eastAsia="es-SV"/>
        </w:rPr>
        <w:t>xxxxxx</w:t>
      </w:r>
      <w:proofErr w:type="spellEnd"/>
      <w:r w:rsidR="007F7FB5">
        <w:rPr>
          <w:rFonts w:ascii="Bembo Std" w:eastAsia="Arial Unicode MS" w:hAnsi="Bembo Std" w:cstheme="minorHAnsi"/>
          <w:b/>
          <w:color w:val="000066"/>
          <w:lang w:eastAsia="es-SV"/>
        </w:rPr>
        <w:t>,</w:t>
      </w:r>
      <w:r w:rsidRPr="0027189C">
        <w:rPr>
          <w:rFonts w:ascii="Bembo Std" w:eastAsia="Arial Unicode MS" w:hAnsi="Bembo Std" w:cstheme="minorHAnsi"/>
          <w:lang w:eastAsia="es-SV"/>
        </w:rPr>
        <w:t xml:space="preserve"> de hoy en adelante </w:t>
      </w:r>
      <w:r w:rsidR="009E0DD0">
        <w:rPr>
          <w:rFonts w:ascii="Bembo Std" w:eastAsia="Arial Unicode MS" w:hAnsi="Bembo Std" w:cstheme="minorHAnsi"/>
          <w:lang w:eastAsia="es-SV"/>
        </w:rPr>
        <w:t>l</w:t>
      </w:r>
      <w:r w:rsidR="00185793">
        <w:rPr>
          <w:rFonts w:ascii="Bembo Std" w:eastAsia="Arial Unicode MS" w:hAnsi="Bembo Std" w:cstheme="minorHAnsi"/>
          <w:lang w:eastAsia="es-SV"/>
        </w:rPr>
        <w:t>a</w:t>
      </w:r>
      <w:r w:rsidR="00876728">
        <w:rPr>
          <w:rFonts w:ascii="Bembo Std" w:eastAsia="Arial Unicode MS" w:hAnsi="Bembo Std" w:cstheme="minorHAnsi"/>
          <w:lang w:eastAsia="es-SV"/>
        </w:rPr>
        <w:t xml:space="preserve"> </w:t>
      </w:r>
      <w:r w:rsidRPr="0027189C">
        <w:rPr>
          <w:rFonts w:ascii="Bembo Std" w:eastAsia="Arial Unicode MS" w:hAnsi="Bembo Std" w:cstheme="minorHAnsi"/>
          <w:lang w:eastAsia="es-SV"/>
        </w:rPr>
        <w:t>PETICIONARI</w:t>
      </w:r>
      <w:r w:rsidR="00185793">
        <w:rPr>
          <w:rFonts w:ascii="Bembo Std" w:eastAsia="Arial Unicode MS" w:hAnsi="Bembo Std" w:cstheme="minorHAnsi"/>
          <w:lang w:eastAsia="es-SV"/>
        </w:rPr>
        <w:t>A</w:t>
      </w:r>
      <w:r w:rsidR="009E0DD0">
        <w:rPr>
          <w:rFonts w:ascii="Bembo Std" w:eastAsia="Arial Unicode MS" w:hAnsi="Bembo Std" w:cstheme="minorHAnsi"/>
          <w:lang w:eastAsia="es-SV"/>
        </w:rPr>
        <w:t>,</w:t>
      </w:r>
      <w:r w:rsidRPr="0027189C">
        <w:rPr>
          <w:rFonts w:ascii="Bembo Std" w:eastAsia="Arial Unicode MS" w:hAnsi="Bembo Std" w:cstheme="minorHAnsi"/>
          <w:lang w:eastAsia="es-SV"/>
        </w:rPr>
        <w:t xml:space="preserve"> identificad</w:t>
      </w:r>
      <w:r w:rsidR="00185793">
        <w:rPr>
          <w:rFonts w:ascii="Bembo Std" w:eastAsia="Arial Unicode MS" w:hAnsi="Bembo Std" w:cstheme="minorHAnsi"/>
          <w:lang w:eastAsia="es-SV"/>
        </w:rPr>
        <w:t>a</w:t>
      </w:r>
      <w:r w:rsidRPr="0027189C">
        <w:rPr>
          <w:rFonts w:ascii="Bembo Std" w:eastAsia="Arial Unicode MS" w:hAnsi="Bembo Std" w:cstheme="minorHAnsi"/>
          <w:lang w:eastAsia="es-SV"/>
        </w:rPr>
        <w:t xml:space="preserve"> con </w:t>
      </w:r>
      <w:r w:rsidR="0066217B">
        <w:rPr>
          <w:rFonts w:ascii="Bembo Std" w:eastAsia="Arial Unicode MS" w:hAnsi="Bembo Std" w:cstheme="minorHAnsi"/>
          <w:lang w:eastAsia="es-SV"/>
        </w:rPr>
        <w:t xml:space="preserve">Documento de Identidad </w:t>
      </w:r>
      <w:r w:rsidRPr="0027189C">
        <w:rPr>
          <w:rFonts w:ascii="Bembo Std" w:eastAsia="Arial Unicode MS" w:hAnsi="Bembo Std" w:cstheme="minorHAnsi"/>
          <w:b/>
          <w:color w:val="000066"/>
          <w:lang w:eastAsia="es-SV"/>
        </w:rPr>
        <w:t>N°</w:t>
      </w:r>
      <w:r w:rsidR="00414AEF">
        <w:rPr>
          <w:rFonts w:ascii="Bembo Std" w:eastAsia="Arial Unicode MS" w:hAnsi="Bembo Std" w:cstheme="minorHAnsi"/>
          <w:b/>
          <w:color w:val="000066"/>
          <w:lang w:eastAsia="es-SV"/>
        </w:rPr>
        <w:t xml:space="preserve"> </w:t>
      </w:r>
      <w:proofErr w:type="spellStart"/>
      <w:r w:rsidR="00414AEF">
        <w:rPr>
          <w:rFonts w:ascii="Bembo Std" w:eastAsia="Arial Unicode MS" w:hAnsi="Bembo Std" w:cstheme="minorHAnsi"/>
          <w:b/>
          <w:color w:val="000066"/>
          <w:lang w:eastAsia="es-SV"/>
        </w:rPr>
        <w:t>xxxxx</w:t>
      </w:r>
      <w:proofErr w:type="spellEnd"/>
      <w:r w:rsidR="00B16376">
        <w:rPr>
          <w:rFonts w:ascii="Bembo Std" w:eastAsia="Arial Unicode MS" w:hAnsi="Bembo Std" w:cstheme="minorHAnsi"/>
          <w:b/>
          <w:color w:val="000066"/>
          <w:lang w:eastAsia="es-SV"/>
        </w:rPr>
        <w:t>,</w:t>
      </w:r>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Default="00185793"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 xml:space="preserve">La </w:t>
      </w:r>
      <w:r w:rsidR="00F17B3C" w:rsidRPr="0027189C">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0066"/>
          <w:sz w:val="22"/>
          <w:szCs w:val="22"/>
          <w:lang w:eastAsia="es-SV"/>
        </w:rPr>
        <w:t xml:space="preserve">cuatro de noviembre </w:t>
      </w:r>
      <w:r w:rsidR="00294A8F" w:rsidRPr="0027189C">
        <w:rPr>
          <w:rFonts w:ascii="Bembo Std" w:eastAsia="Arial Unicode MS" w:hAnsi="Bembo Std" w:cstheme="minorHAnsi"/>
          <w:sz w:val="22"/>
          <w:szCs w:val="22"/>
          <w:lang w:eastAsia="es-SV"/>
        </w:rPr>
        <w:t xml:space="preserve">de </w:t>
      </w:r>
      <w:r w:rsidR="00876728">
        <w:rPr>
          <w:rFonts w:ascii="Bembo Std" w:eastAsia="Arial Unicode MS" w:hAnsi="Bembo Std" w:cstheme="minorHAnsi"/>
          <w:sz w:val="22"/>
          <w:szCs w:val="22"/>
          <w:lang w:eastAsia="es-SV"/>
        </w:rPr>
        <w:t>dos mil diecinueve a l</w:t>
      </w:r>
      <w:r>
        <w:rPr>
          <w:rFonts w:ascii="Bembo Std" w:eastAsia="Arial Unicode MS" w:hAnsi="Bembo Std" w:cstheme="minorHAnsi"/>
          <w:sz w:val="22"/>
          <w:szCs w:val="22"/>
          <w:lang w:eastAsia="es-SV"/>
        </w:rPr>
        <w:t>a</w:t>
      </w:r>
      <w:r w:rsidR="0051378E" w:rsidRPr="0027189C">
        <w:rPr>
          <w:rFonts w:ascii="Bembo Std" w:eastAsia="Arial Unicode MS" w:hAnsi="Bembo Std" w:cstheme="minorHAnsi"/>
          <w:sz w:val="22"/>
          <w:szCs w:val="22"/>
          <w:lang w:eastAsia="es-SV"/>
        </w:rPr>
        <w:t xml:space="preserve">s </w:t>
      </w:r>
      <w:r w:rsidR="0066217B">
        <w:rPr>
          <w:rFonts w:ascii="Bembo Std" w:eastAsia="Arial Unicode MS" w:hAnsi="Bembo Std" w:cstheme="minorHAnsi"/>
          <w:i/>
          <w:color w:val="000066"/>
          <w:sz w:val="22"/>
          <w:szCs w:val="22"/>
          <w:lang w:eastAsia="es-SV"/>
        </w:rPr>
        <w:t>o</w:t>
      </w:r>
      <w:r>
        <w:rPr>
          <w:rFonts w:ascii="Bembo Std" w:eastAsia="Arial Unicode MS" w:hAnsi="Bembo Std" w:cstheme="minorHAnsi"/>
          <w:i/>
          <w:color w:val="000066"/>
          <w:sz w:val="22"/>
          <w:szCs w:val="22"/>
          <w:lang w:eastAsia="es-SV"/>
        </w:rPr>
        <w:t xml:space="preserve">cho horas con ocho </w:t>
      </w:r>
      <w:r w:rsidR="00224D39" w:rsidRPr="0027189C">
        <w:rPr>
          <w:rFonts w:ascii="Bembo Std" w:eastAsia="Arial Unicode MS" w:hAnsi="Bembo Std" w:cstheme="minorHAnsi"/>
          <w:i/>
          <w:color w:val="000066"/>
          <w:sz w:val="22"/>
          <w:szCs w:val="22"/>
          <w:lang w:eastAsia="es-SV"/>
        </w:rPr>
        <w:t>minuto</w:t>
      </w:r>
      <w:r w:rsidR="00E27D56">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Pr>
          <w:rFonts w:ascii="Bembo Std" w:eastAsia="Arial Unicode MS" w:hAnsi="Bembo Std" w:cstheme="minorHAnsi"/>
          <w:color w:val="000066"/>
          <w:sz w:val="22"/>
          <w:szCs w:val="22"/>
          <w:lang w:eastAsia="es-SV"/>
        </w:rPr>
        <w:t xml:space="preserve">por correo electrónico de </w:t>
      </w:r>
      <w:r w:rsidR="00F918A5">
        <w:rPr>
          <w:rFonts w:ascii="Bembo Std" w:eastAsia="Arial Unicode MS" w:hAnsi="Bembo Std" w:cstheme="minorHAnsi"/>
          <w:color w:val="000066"/>
          <w:sz w:val="22"/>
          <w:szCs w:val="22"/>
          <w:lang w:eastAsia="es-SV"/>
        </w:rPr>
        <w:t>la OIR</w:t>
      </w:r>
      <w:r w:rsidR="0051378E" w:rsidRPr="0027189C">
        <w:rPr>
          <w:rFonts w:ascii="Bembo Std" w:eastAsia="Arial Unicode MS" w:hAnsi="Bembo Std" w:cstheme="minorHAnsi"/>
          <w:sz w:val="22"/>
          <w:szCs w:val="22"/>
          <w:lang w:eastAsia="es-SV"/>
        </w:rPr>
        <w:t xml:space="preserve">, siendo admitida el </w:t>
      </w:r>
      <w:r w:rsidR="00BF6CA5">
        <w:rPr>
          <w:rFonts w:ascii="Bembo Std" w:eastAsia="Arial Unicode MS" w:hAnsi="Bembo Std" w:cstheme="minorHAnsi"/>
          <w:sz w:val="22"/>
          <w:szCs w:val="22"/>
          <w:lang w:eastAsia="es-SV"/>
        </w:rPr>
        <w:t xml:space="preserve">día </w:t>
      </w:r>
      <w:r>
        <w:rPr>
          <w:rFonts w:ascii="Bembo Std" w:eastAsia="Arial Unicode MS" w:hAnsi="Bembo Std" w:cstheme="minorHAnsi"/>
          <w:i/>
          <w:sz w:val="22"/>
          <w:szCs w:val="22"/>
          <w:lang w:eastAsia="es-SV"/>
        </w:rPr>
        <w:t>c</w:t>
      </w:r>
      <w:r w:rsidR="0066217B">
        <w:rPr>
          <w:rFonts w:ascii="Bembo Std" w:eastAsia="Arial Unicode MS" w:hAnsi="Bembo Std" w:cstheme="minorHAnsi"/>
          <w:i/>
          <w:sz w:val="22"/>
          <w:szCs w:val="22"/>
          <w:lang w:eastAsia="es-SV"/>
        </w:rPr>
        <w:t>in</w:t>
      </w:r>
      <w:r>
        <w:rPr>
          <w:rFonts w:ascii="Bembo Std" w:eastAsia="Arial Unicode MS" w:hAnsi="Bembo Std" w:cstheme="minorHAnsi"/>
          <w:i/>
          <w:sz w:val="22"/>
          <w:szCs w:val="22"/>
          <w:lang w:eastAsia="es-SV"/>
        </w:rPr>
        <w:t>c</w:t>
      </w:r>
      <w:r w:rsidR="0066217B">
        <w:rPr>
          <w:rFonts w:ascii="Bembo Std" w:eastAsia="Arial Unicode MS" w:hAnsi="Bembo Std" w:cstheme="minorHAnsi"/>
          <w:i/>
          <w:sz w:val="22"/>
          <w:szCs w:val="22"/>
          <w:lang w:eastAsia="es-SV"/>
        </w:rPr>
        <w:t xml:space="preserve">o </w:t>
      </w:r>
      <w:r w:rsidR="00BF6CA5" w:rsidRPr="00BF6CA5">
        <w:rPr>
          <w:rFonts w:ascii="Bembo Std" w:eastAsia="Arial Unicode MS" w:hAnsi="Bembo Std" w:cstheme="minorHAnsi"/>
          <w:i/>
          <w:sz w:val="22"/>
          <w:szCs w:val="22"/>
          <w:lang w:eastAsia="es-SV"/>
        </w:rPr>
        <w:t xml:space="preserve">del </w:t>
      </w:r>
      <w:r w:rsidR="009E0DD0" w:rsidRPr="00BF6CA5">
        <w:rPr>
          <w:rFonts w:ascii="Bembo Std" w:eastAsia="Arial Unicode MS" w:hAnsi="Bembo Std" w:cstheme="minorHAnsi"/>
          <w:i/>
          <w:sz w:val="22"/>
          <w:szCs w:val="22"/>
          <w:lang w:eastAsia="es-SV"/>
        </w:rPr>
        <w:t xml:space="preserve">mismo </w:t>
      </w:r>
      <w:r w:rsidR="00BF6CA5" w:rsidRPr="00BF6CA5">
        <w:rPr>
          <w:rFonts w:ascii="Bembo Std" w:eastAsia="Arial Unicode MS" w:hAnsi="Bembo Std" w:cstheme="minorHAnsi"/>
          <w:i/>
          <w:sz w:val="22"/>
          <w:szCs w:val="22"/>
          <w:lang w:eastAsia="es-SV"/>
        </w:rPr>
        <w:t>mes</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876728" w:rsidRDefault="00876728" w:rsidP="002A4867">
      <w:pPr>
        <w:pStyle w:val="Prrafodelista"/>
        <w:ind w:left="720"/>
        <w:jc w:val="both"/>
        <w:rPr>
          <w:rFonts w:ascii="Bembo Std" w:eastAsia="Arial Unicode MS" w:hAnsi="Bembo Std" w:cstheme="minorHAnsi"/>
          <w:sz w:val="22"/>
          <w:szCs w:val="22"/>
          <w:lang w:eastAsia="es-SV"/>
        </w:rPr>
      </w:pPr>
    </w:p>
    <w:p w:rsidR="0066217B" w:rsidRDefault="00185793" w:rsidP="00185793">
      <w:pPr>
        <w:pStyle w:val="Prrafodelista"/>
        <w:ind w:left="720"/>
        <w:jc w:val="both"/>
        <w:rPr>
          <w:rFonts w:ascii="Bembo Std" w:hAnsi="Bembo Std" w:cs="Times-Roman"/>
          <w:color w:val="000066"/>
          <w:sz w:val="22"/>
          <w:szCs w:val="22"/>
          <w:lang w:eastAsia="en-US"/>
        </w:rPr>
      </w:pPr>
      <w:r w:rsidRPr="00185793">
        <w:rPr>
          <w:rFonts w:ascii="Bembo Std" w:hAnsi="Bembo Std" w:cs="Times-Roman"/>
          <w:color w:val="000066"/>
          <w:sz w:val="22"/>
          <w:szCs w:val="22"/>
          <w:lang w:eastAsia="en-US"/>
        </w:rPr>
        <w:t>"Datos estadísticos de importación, exportación y producción del cultivo del pepino en El Salvador,</w:t>
      </w:r>
      <w:r>
        <w:rPr>
          <w:rFonts w:ascii="Bembo Std" w:hAnsi="Bembo Std" w:cs="Times-Roman"/>
          <w:color w:val="000066"/>
          <w:sz w:val="22"/>
          <w:szCs w:val="22"/>
          <w:lang w:eastAsia="en-US"/>
        </w:rPr>
        <w:t xml:space="preserve"> </w:t>
      </w:r>
      <w:r w:rsidRPr="00185793">
        <w:rPr>
          <w:rFonts w:ascii="Bembo Std" w:hAnsi="Bembo Std" w:cs="Times-Roman"/>
          <w:color w:val="000066"/>
          <w:sz w:val="22"/>
          <w:szCs w:val="22"/>
          <w:lang w:eastAsia="en-US"/>
        </w:rPr>
        <w:t>en el período 2018-2019"</w:t>
      </w:r>
    </w:p>
    <w:p w:rsidR="00185793" w:rsidRPr="0066217B" w:rsidRDefault="00185793" w:rsidP="00185793">
      <w:pPr>
        <w:pStyle w:val="Prrafodelista"/>
        <w:ind w:left="720"/>
        <w:jc w:val="both"/>
        <w:rPr>
          <w:rFonts w:ascii="Bembo Std" w:hAnsi="Bembo Std" w:cs="Times-Roman"/>
          <w:color w:val="000066"/>
          <w:sz w:val="22"/>
          <w:szCs w:val="22"/>
          <w:lang w:eastAsia="en-US"/>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957141" w:rsidRDefault="00957141" w:rsidP="00957141">
      <w:pPr>
        <w:pStyle w:val="Prrafodelista"/>
        <w:rPr>
          <w:rFonts w:ascii="Bembo Std" w:eastAsia="Arial Unicode MS" w:hAnsi="Bembo Std" w:cstheme="minorHAnsi"/>
          <w:sz w:val="22"/>
          <w:szCs w:val="22"/>
        </w:rPr>
      </w:pPr>
    </w:p>
    <w:p w:rsidR="009E0DD0" w:rsidRPr="009E0DD0"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w:t>
      </w:r>
      <w:r w:rsidR="00111163" w:rsidRPr="0027189C">
        <w:rPr>
          <w:rFonts w:ascii="Bembo Std" w:eastAsia="Arial Unicode MS" w:hAnsi="Bembo Std" w:cstheme="minorHAnsi"/>
          <w:sz w:val="22"/>
          <w:szCs w:val="22"/>
        </w:rPr>
        <w:t xml:space="preserve"> </w:t>
      </w:r>
      <w:r w:rsidRPr="00A24B12">
        <w:rPr>
          <w:rFonts w:ascii="Bembo Std" w:eastAsia="Arial Unicode MS" w:hAnsi="Bembo Std" w:cstheme="minorHAnsi"/>
          <w:i/>
          <w:color w:val="C00000"/>
          <w:sz w:val="22"/>
          <w:szCs w:val="22"/>
        </w:rPr>
        <w:t xml:space="preserve">lo requerido </w:t>
      </w:r>
      <w:r w:rsidR="00A24B12" w:rsidRPr="00A24B12">
        <w:rPr>
          <w:rFonts w:ascii="Bembo Std" w:eastAsia="Arial Unicode MS" w:hAnsi="Bembo Std" w:cstheme="minorHAnsi"/>
          <w:i/>
          <w:color w:val="C00000"/>
          <w:sz w:val="22"/>
          <w:szCs w:val="22"/>
        </w:rPr>
        <w:t xml:space="preserve">no </w:t>
      </w:r>
      <w:r w:rsidRPr="00A24B12">
        <w:rPr>
          <w:rFonts w:ascii="Bembo Std" w:eastAsia="Arial Unicode MS" w:hAnsi="Bembo Std" w:cstheme="minorHAnsi"/>
          <w:i/>
          <w:color w:val="C00000"/>
          <w:sz w:val="22"/>
          <w:szCs w:val="22"/>
        </w:rPr>
        <w:t>se encuentra</w:t>
      </w:r>
      <w:r w:rsidRPr="00A24B12">
        <w:rPr>
          <w:rFonts w:ascii="Bembo Std" w:eastAsia="Arial Unicode MS" w:hAnsi="Bembo Std" w:cstheme="minorHAnsi"/>
          <w:color w:val="C00000"/>
          <w:sz w:val="22"/>
          <w:szCs w:val="22"/>
        </w:rPr>
        <w:t xml:space="preserve"> </w:t>
      </w:r>
      <w:r w:rsidRPr="0027189C">
        <w:rPr>
          <w:rFonts w:ascii="Bembo Std" w:eastAsia="Arial Unicode MS" w:hAnsi="Bembo Std" w:cstheme="minorHAnsi"/>
          <w:sz w:val="22"/>
          <w:szCs w:val="22"/>
        </w:rPr>
        <w:t>entre las excepciones enumeradas en los arts. 19 y 24 de la Ley, y 19 del Reglamento</w:t>
      </w:r>
      <w:r w:rsidR="00A47365">
        <w:rPr>
          <w:rFonts w:ascii="Bembo Std" w:eastAsia="Arial Unicode MS" w:hAnsi="Bembo Std" w:cstheme="minorHAnsi"/>
          <w:sz w:val="22"/>
          <w:szCs w:val="22"/>
        </w:rPr>
        <w:t>, por lo que se entregará versión pública (artículo 30 LAIP)</w:t>
      </w:r>
      <w:r w:rsidRPr="0027189C">
        <w:rPr>
          <w:rFonts w:ascii="Bembo Std" w:eastAsia="Arial Unicode MS" w:hAnsi="Bembo Std" w:cstheme="minorHAnsi"/>
          <w:sz w:val="22"/>
          <w:szCs w:val="22"/>
        </w:rPr>
        <w:t>;</w:t>
      </w:r>
    </w:p>
    <w:p w:rsidR="009E0DD0" w:rsidRPr="009E0DD0" w:rsidRDefault="009E0DD0" w:rsidP="009E0DD0">
      <w:pPr>
        <w:pStyle w:val="Prrafodelista"/>
        <w:rPr>
          <w:rFonts w:ascii="Bembo Std" w:eastAsia="Arial Unicode MS" w:hAnsi="Bembo Std" w:cstheme="minorHAnsi"/>
          <w:sz w:val="22"/>
          <w:szCs w:val="22"/>
        </w:rPr>
      </w:pPr>
    </w:p>
    <w:p w:rsidR="0066217B" w:rsidRPr="00DD78D1" w:rsidRDefault="0051378E" w:rsidP="00DD78D1">
      <w:pPr>
        <w:pStyle w:val="Prrafodelista"/>
        <w:numPr>
          <w:ilvl w:val="0"/>
          <w:numId w:val="1"/>
        </w:numPr>
        <w:autoSpaceDE w:val="0"/>
        <w:autoSpaceDN w:val="0"/>
        <w:adjustRightInd w:val="0"/>
        <w:snapToGrid w:val="0"/>
        <w:jc w:val="both"/>
        <w:rPr>
          <w:rFonts w:ascii="Bembo Std" w:eastAsia="Arial Unicode MS" w:hAnsi="Bembo Std" w:cstheme="minorHAnsi"/>
        </w:rPr>
      </w:pPr>
      <w:r w:rsidRPr="00DD78D1">
        <w:rPr>
          <w:rFonts w:ascii="Bembo Std" w:eastAsia="Arial Unicode MS" w:hAnsi="Bembo Std" w:cstheme="minorHAnsi"/>
          <w:sz w:val="22"/>
          <w:szCs w:val="22"/>
        </w:rPr>
        <w:t>Que se solicitó la información a</w:t>
      </w:r>
      <w:r w:rsidR="003C60A2" w:rsidRPr="00DD78D1">
        <w:rPr>
          <w:rFonts w:ascii="Bembo Std" w:eastAsia="Arial Unicode MS" w:hAnsi="Bembo Std" w:cstheme="minorHAnsi"/>
          <w:sz w:val="22"/>
          <w:szCs w:val="22"/>
        </w:rPr>
        <w:t xml:space="preserve"> </w:t>
      </w:r>
      <w:r w:rsidRPr="00DD78D1">
        <w:rPr>
          <w:rFonts w:ascii="Bembo Std" w:eastAsia="Arial Unicode MS" w:hAnsi="Bembo Std" w:cstheme="minorHAnsi"/>
          <w:sz w:val="22"/>
          <w:szCs w:val="22"/>
        </w:rPr>
        <w:t>l</w:t>
      </w:r>
      <w:r w:rsidR="003C60A2" w:rsidRPr="00DD78D1">
        <w:rPr>
          <w:rFonts w:ascii="Bembo Std" w:eastAsia="Arial Unicode MS" w:hAnsi="Bembo Std" w:cstheme="minorHAnsi"/>
          <w:sz w:val="22"/>
          <w:szCs w:val="22"/>
        </w:rPr>
        <w:t>a</w:t>
      </w:r>
      <w:r w:rsidR="00185793" w:rsidRPr="00DD78D1">
        <w:rPr>
          <w:rFonts w:ascii="Bembo Std" w:eastAsia="Arial Unicode MS" w:hAnsi="Bembo Std" w:cstheme="minorHAnsi"/>
          <w:sz w:val="22"/>
          <w:szCs w:val="22"/>
        </w:rPr>
        <w:t xml:space="preserve"> Dirección General de Economía Agropecuaria-DGEA</w:t>
      </w:r>
      <w:r w:rsidR="0066217B" w:rsidRPr="00DD78D1">
        <w:rPr>
          <w:rFonts w:ascii="Bembo Std" w:eastAsia="Arial Unicode MS" w:hAnsi="Bembo Std" w:cstheme="minorHAnsi"/>
          <w:sz w:val="22"/>
          <w:szCs w:val="22"/>
        </w:rPr>
        <w:t xml:space="preserve"> </w:t>
      </w:r>
      <w:r w:rsidR="0066217B" w:rsidRPr="00DD78D1">
        <w:rPr>
          <w:rFonts w:ascii="Bembo Std" w:eastAsia="Arial Unicode MS" w:hAnsi="Bembo Std" w:cstheme="minorHAnsi"/>
          <w:color w:val="002060"/>
          <w:sz w:val="22"/>
          <w:szCs w:val="22"/>
        </w:rPr>
        <w:t>unidad</w:t>
      </w:r>
      <w:r w:rsidR="00185793" w:rsidRPr="00DD78D1">
        <w:rPr>
          <w:rFonts w:ascii="Bembo Std" w:eastAsia="Arial Unicode MS" w:hAnsi="Bembo Std" w:cstheme="minorHAnsi"/>
          <w:color w:val="002060"/>
          <w:sz w:val="22"/>
          <w:szCs w:val="22"/>
        </w:rPr>
        <w:t xml:space="preserve"> </w:t>
      </w:r>
      <w:r w:rsidR="0066217B" w:rsidRPr="00DD78D1">
        <w:rPr>
          <w:rFonts w:ascii="Bembo Std" w:eastAsia="Arial Unicode MS" w:hAnsi="Bembo Std" w:cstheme="minorHAnsi"/>
          <w:color w:val="002060"/>
          <w:sz w:val="22"/>
          <w:szCs w:val="22"/>
        </w:rPr>
        <w:t xml:space="preserve">administrativa </w:t>
      </w:r>
      <w:r w:rsidR="0066217B" w:rsidRPr="00DD78D1">
        <w:rPr>
          <w:rFonts w:ascii="Bembo Std" w:eastAsia="Arial Unicode MS" w:hAnsi="Bembo Std" w:cstheme="minorHAnsi"/>
          <w:sz w:val="22"/>
          <w:szCs w:val="22"/>
        </w:rPr>
        <w:t xml:space="preserve">que </w:t>
      </w:r>
      <w:r w:rsidR="00185793" w:rsidRPr="00DD78D1">
        <w:rPr>
          <w:rFonts w:ascii="Bembo Std" w:eastAsia="Arial Unicode MS" w:hAnsi="Bembo Std" w:cstheme="minorHAnsi"/>
          <w:sz w:val="22"/>
          <w:szCs w:val="22"/>
        </w:rPr>
        <w:t xml:space="preserve">posee el </w:t>
      </w:r>
      <w:r w:rsidR="0066217B" w:rsidRPr="00DD78D1">
        <w:rPr>
          <w:rFonts w:ascii="Bembo Std" w:eastAsia="Arial Unicode MS" w:hAnsi="Bembo Std" w:cstheme="minorHAnsi"/>
          <w:sz w:val="22"/>
          <w:szCs w:val="22"/>
        </w:rPr>
        <w:t>conocimiento y competencia sobre la información solicitada;</w:t>
      </w:r>
      <w:r w:rsidR="003C60A2" w:rsidRPr="00DD78D1">
        <w:rPr>
          <w:rFonts w:ascii="Bembo Std" w:eastAsia="Arial Unicode MS" w:hAnsi="Bembo Std" w:cstheme="minorHAnsi"/>
          <w:sz w:val="22"/>
          <w:szCs w:val="22"/>
        </w:rPr>
        <w:t xml:space="preserve"> </w:t>
      </w:r>
    </w:p>
    <w:p w:rsidR="007F7FB5" w:rsidRPr="007F7FB5" w:rsidRDefault="007F7FB5" w:rsidP="007F7FB5">
      <w:pPr>
        <w:pStyle w:val="Prrafodelista"/>
        <w:rPr>
          <w:rFonts w:ascii="Bembo Std" w:eastAsia="Arial Unicode MS" w:hAnsi="Bembo Std" w:cstheme="minorHAnsi"/>
          <w:sz w:val="22"/>
          <w:szCs w:val="22"/>
        </w:rPr>
      </w:pPr>
    </w:p>
    <w:p w:rsidR="00185793" w:rsidRPr="00185793" w:rsidRDefault="009F601E" w:rsidP="0051378E">
      <w:pPr>
        <w:pStyle w:val="Prrafodelista"/>
        <w:numPr>
          <w:ilvl w:val="0"/>
          <w:numId w:val="1"/>
        </w:numPr>
        <w:autoSpaceDE w:val="0"/>
        <w:autoSpaceDN w:val="0"/>
        <w:adjustRightInd w:val="0"/>
        <w:snapToGrid w:val="0"/>
        <w:jc w:val="both"/>
        <w:rPr>
          <w:rFonts w:ascii="Bembo Std" w:eastAsia="Arial Unicode MS" w:hAnsi="Bembo Std" w:cstheme="minorHAnsi"/>
        </w:rPr>
      </w:pPr>
      <w:r>
        <w:rPr>
          <w:rFonts w:ascii="Bembo Std" w:eastAsia="Arial Unicode MS" w:hAnsi="Bembo Std" w:cstheme="minorHAnsi"/>
          <w:sz w:val="22"/>
          <w:szCs w:val="22"/>
        </w:rPr>
        <w:t xml:space="preserve">Que la Dirección General de Economía Agropecuaria-DGEA </w:t>
      </w:r>
      <w:r w:rsidR="00185793">
        <w:rPr>
          <w:rFonts w:ascii="Bembo Std" w:eastAsia="Arial Unicode MS" w:hAnsi="Bembo Std" w:cstheme="minorHAnsi"/>
          <w:sz w:val="22"/>
          <w:szCs w:val="22"/>
        </w:rPr>
        <w:t>respondió en tiempo y forma a lo solicitado;</w:t>
      </w:r>
    </w:p>
    <w:p w:rsidR="00185793" w:rsidRDefault="00185793" w:rsidP="0051378E">
      <w:pPr>
        <w:autoSpaceDE w:val="0"/>
        <w:autoSpaceDN w:val="0"/>
        <w:adjustRightInd w:val="0"/>
        <w:snapToGrid w:val="0"/>
        <w:spacing w:after="0" w:line="240" w:lineRule="auto"/>
        <w:jc w:val="both"/>
        <w:rPr>
          <w:rFonts w:ascii="Bembo Std" w:eastAsia="Arial Unicode MS" w:hAnsi="Bembo Std" w:cstheme="minorHAnsi"/>
        </w:rPr>
      </w:pPr>
    </w:p>
    <w:p w:rsidR="00DD78D1" w:rsidRDefault="00DD78D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27189C">
        <w:rPr>
          <w:rFonts w:ascii="Bembo Std" w:eastAsia="Arial Unicode MS" w:hAnsi="Bembo Std" w:cstheme="minorHAnsi"/>
        </w:rPr>
        <w:t>Por tanto con base a las disposiciones legales arriba citadas y los razonamientos expuestos, se RESUELVE:</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1B611D" w:rsidRDefault="003C60A2" w:rsidP="0051378E">
      <w:pPr>
        <w:tabs>
          <w:tab w:val="left" w:pos="5115"/>
        </w:tabs>
        <w:spacing w:after="0" w:line="240" w:lineRule="auto"/>
        <w:jc w:val="center"/>
        <w:rPr>
          <w:rFonts w:ascii="Bembo Std" w:eastAsia="Arial Unicode MS" w:hAnsi="Bembo Std" w:cstheme="minorHAnsi"/>
          <w:b/>
          <w:color w:val="182F7C"/>
        </w:rPr>
      </w:pPr>
      <w:r>
        <w:rPr>
          <w:rFonts w:ascii="Bembo Std" w:eastAsia="Arial Unicode MS" w:hAnsi="Bembo Std" w:cstheme="minorHAnsi"/>
          <w:b/>
          <w:color w:val="182F7C"/>
        </w:rPr>
        <w:t>INFORMA</w:t>
      </w:r>
      <w:r w:rsidR="00C444A3">
        <w:rPr>
          <w:rFonts w:ascii="Bembo Std" w:eastAsia="Arial Unicode MS" w:hAnsi="Bembo Std" w:cstheme="minorHAnsi"/>
          <w:b/>
          <w:color w:val="182F7C"/>
        </w:rPr>
        <w:t>R LO SIGUIENTE</w:t>
      </w:r>
      <w:r w:rsidR="0027189C" w:rsidRPr="0027189C">
        <w:rPr>
          <w:rFonts w:ascii="Bembo Std" w:eastAsia="Arial Unicode MS" w:hAnsi="Bembo Std" w:cstheme="minorHAnsi"/>
          <w:b/>
          <w:color w:val="182F7C"/>
        </w:rPr>
        <w:t>:</w:t>
      </w:r>
    </w:p>
    <w:p w:rsidR="000874FF" w:rsidRDefault="000874FF" w:rsidP="00DD78D1">
      <w:pPr>
        <w:pStyle w:val="Prrafodelista"/>
        <w:autoSpaceDE w:val="0"/>
        <w:autoSpaceDN w:val="0"/>
        <w:adjustRightInd w:val="0"/>
        <w:snapToGrid w:val="0"/>
        <w:spacing w:line="276" w:lineRule="auto"/>
        <w:ind w:left="720"/>
        <w:jc w:val="both"/>
        <w:rPr>
          <w:rFonts w:ascii="Bembo Std" w:hAnsi="Bembo Std" w:cstheme="minorHAnsi"/>
          <w:color w:val="000000"/>
        </w:rPr>
      </w:pPr>
    </w:p>
    <w:p w:rsidR="00185793" w:rsidRPr="008D0E7D" w:rsidRDefault="00F918A5" w:rsidP="00DD78D1">
      <w:pPr>
        <w:pStyle w:val="Prrafodelista"/>
        <w:numPr>
          <w:ilvl w:val="0"/>
          <w:numId w:val="38"/>
        </w:numPr>
        <w:autoSpaceDE w:val="0"/>
        <w:autoSpaceDN w:val="0"/>
        <w:adjustRightInd w:val="0"/>
        <w:snapToGrid w:val="0"/>
        <w:jc w:val="both"/>
        <w:rPr>
          <w:rFonts w:ascii="Bembo Std" w:hAnsi="Bembo Std" w:cstheme="minorHAnsi"/>
          <w:sz w:val="22"/>
        </w:rPr>
      </w:pPr>
      <w:r w:rsidRPr="008D0E7D">
        <w:rPr>
          <w:rFonts w:ascii="Bembo Std" w:hAnsi="Bembo Std" w:cstheme="minorHAnsi"/>
          <w:color w:val="000000"/>
          <w:sz w:val="22"/>
        </w:rPr>
        <w:t xml:space="preserve">Se adjunta al presente oficio </w:t>
      </w:r>
      <w:r w:rsidR="009F601E" w:rsidRPr="008D0E7D">
        <w:rPr>
          <w:rFonts w:ascii="Bembo Std" w:hAnsi="Bembo Std" w:cstheme="minorHAnsi"/>
          <w:color w:val="000000"/>
          <w:sz w:val="22"/>
        </w:rPr>
        <w:t>la</w:t>
      </w:r>
      <w:r w:rsidR="00185793" w:rsidRPr="008D0E7D">
        <w:rPr>
          <w:rFonts w:ascii="Bembo Std" w:hAnsi="Bembo Std" w:cstheme="minorHAnsi"/>
          <w:color w:val="000000"/>
          <w:sz w:val="22"/>
        </w:rPr>
        <w:t xml:space="preserve"> </w:t>
      </w:r>
      <w:r w:rsidR="009F601E" w:rsidRPr="008D0E7D">
        <w:rPr>
          <w:rFonts w:ascii="Bembo Std" w:hAnsi="Bembo Std" w:cstheme="minorHAnsi"/>
          <w:color w:val="000000"/>
          <w:sz w:val="22"/>
        </w:rPr>
        <w:t>s</w:t>
      </w:r>
      <w:r w:rsidR="00185793" w:rsidRPr="008D0E7D">
        <w:rPr>
          <w:rFonts w:ascii="Bembo Std" w:hAnsi="Bembo Std" w:cstheme="minorHAnsi"/>
          <w:color w:val="000000"/>
          <w:sz w:val="22"/>
        </w:rPr>
        <w:t>iguiente información en formato Excel:</w:t>
      </w:r>
    </w:p>
    <w:p w:rsidR="00185793" w:rsidRPr="008D0E7D" w:rsidRDefault="00185793" w:rsidP="00DD78D1">
      <w:pPr>
        <w:pStyle w:val="Prrafodelista"/>
        <w:autoSpaceDE w:val="0"/>
        <w:autoSpaceDN w:val="0"/>
        <w:adjustRightInd w:val="0"/>
        <w:snapToGrid w:val="0"/>
        <w:ind w:left="360"/>
        <w:jc w:val="both"/>
        <w:rPr>
          <w:rFonts w:ascii="Bembo Std" w:hAnsi="Bembo Std" w:cstheme="minorHAnsi"/>
          <w:sz w:val="22"/>
        </w:rPr>
      </w:pPr>
    </w:p>
    <w:p w:rsidR="00185793" w:rsidRPr="008D0E7D" w:rsidRDefault="00185793" w:rsidP="00DD78D1">
      <w:pPr>
        <w:pStyle w:val="Prrafodelista"/>
        <w:numPr>
          <w:ilvl w:val="0"/>
          <w:numId w:val="39"/>
        </w:numPr>
        <w:autoSpaceDE w:val="0"/>
        <w:autoSpaceDN w:val="0"/>
        <w:adjustRightInd w:val="0"/>
        <w:snapToGrid w:val="0"/>
        <w:jc w:val="both"/>
        <w:rPr>
          <w:rFonts w:ascii="Bembo Std" w:hAnsi="Bembo Std" w:cstheme="minorHAnsi"/>
          <w:sz w:val="22"/>
        </w:rPr>
      </w:pPr>
      <w:r w:rsidRPr="008D0E7D">
        <w:rPr>
          <w:rFonts w:ascii="Bembo Std" w:hAnsi="Bembo Std" w:cstheme="minorHAnsi"/>
          <w:sz w:val="22"/>
        </w:rPr>
        <w:t>Estadísticas de importación de pepino de los años 2018 y 2019</w:t>
      </w:r>
    </w:p>
    <w:p w:rsidR="00185793" w:rsidRPr="008D0E7D" w:rsidRDefault="00185793" w:rsidP="00DD78D1">
      <w:pPr>
        <w:pStyle w:val="Prrafodelista"/>
        <w:numPr>
          <w:ilvl w:val="0"/>
          <w:numId w:val="39"/>
        </w:numPr>
        <w:autoSpaceDE w:val="0"/>
        <w:autoSpaceDN w:val="0"/>
        <w:adjustRightInd w:val="0"/>
        <w:snapToGrid w:val="0"/>
        <w:jc w:val="both"/>
        <w:rPr>
          <w:rFonts w:ascii="Bembo Std" w:hAnsi="Bembo Std" w:cstheme="minorHAnsi"/>
          <w:sz w:val="22"/>
        </w:rPr>
      </w:pPr>
      <w:r w:rsidRPr="008D0E7D">
        <w:rPr>
          <w:rFonts w:ascii="Bembo Std" w:hAnsi="Bembo Std" w:cstheme="minorHAnsi"/>
          <w:sz w:val="22"/>
        </w:rPr>
        <w:t>Estadísticas de producción de pepino de los años 2018 y 2019</w:t>
      </w:r>
    </w:p>
    <w:p w:rsidR="00185793" w:rsidRPr="008D0E7D" w:rsidRDefault="00185793" w:rsidP="00DD78D1">
      <w:pPr>
        <w:pStyle w:val="Prrafodelista"/>
        <w:numPr>
          <w:ilvl w:val="0"/>
          <w:numId w:val="39"/>
        </w:numPr>
        <w:autoSpaceDE w:val="0"/>
        <w:autoSpaceDN w:val="0"/>
        <w:adjustRightInd w:val="0"/>
        <w:snapToGrid w:val="0"/>
        <w:jc w:val="both"/>
        <w:rPr>
          <w:rFonts w:ascii="Bembo Std" w:hAnsi="Bembo Std" w:cstheme="minorHAnsi"/>
          <w:sz w:val="22"/>
        </w:rPr>
      </w:pPr>
      <w:r w:rsidRPr="008D0E7D">
        <w:rPr>
          <w:rFonts w:ascii="Bembo Std" w:hAnsi="Bembo Std" w:cstheme="minorHAnsi"/>
          <w:sz w:val="22"/>
        </w:rPr>
        <w:t>Retrospectiva de exportación de productos agrícolas del año 2009 a agosto de 2019</w:t>
      </w:r>
    </w:p>
    <w:p w:rsidR="00DD78D1" w:rsidRPr="008D0E7D" w:rsidRDefault="00DD78D1" w:rsidP="00DD78D1">
      <w:pPr>
        <w:pStyle w:val="Prrafodelista"/>
        <w:autoSpaceDE w:val="0"/>
        <w:autoSpaceDN w:val="0"/>
        <w:adjustRightInd w:val="0"/>
        <w:snapToGrid w:val="0"/>
        <w:ind w:left="1068"/>
        <w:jc w:val="both"/>
        <w:rPr>
          <w:rFonts w:ascii="Bembo Std" w:hAnsi="Bembo Std" w:cstheme="minorHAnsi"/>
          <w:sz w:val="22"/>
        </w:rPr>
      </w:pPr>
    </w:p>
    <w:p w:rsidR="00DD78D1" w:rsidRPr="008D0E7D" w:rsidRDefault="00185793" w:rsidP="00DD78D1">
      <w:pPr>
        <w:pStyle w:val="Prrafodelista"/>
        <w:numPr>
          <w:ilvl w:val="0"/>
          <w:numId w:val="38"/>
        </w:numPr>
        <w:autoSpaceDE w:val="0"/>
        <w:autoSpaceDN w:val="0"/>
        <w:adjustRightInd w:val="0"/>
        <w:snapToGrid w:val="0"/>
        <w:jc w:val="both"/>
        <w:rPr>
          <w:rFonts w:ascii="Bembo Std" w:hAnsi="Bembo Std" w:cstheme="minorHAnsi"/>
          <w:sz w:val="22"/>
        </w:rPr>
      </w:pPr>
      <w:r w:rsidRPr="008D0E7D">
        <w:rPr>
          <w:rFonts w:ascii="Bembo Std" w:hAnsi="Bembo Std" w:cstheme="minorHAnsi"/>
          <w:sz w:val="22"/>
        </w:rPr>
        <w:t>Sobre las exportaciones, si necesita datos más actualizados sugerimos consultar al Banco Central de Reserva-BCR</w:t>
      </w:r>
      <w:r w:rsidR="00DD78D1" w:rsidRPr="008D0E7D">
        <w:rPr>
          <w:rFonts w:ascii="Bembo Std" w:hAnsi="Bembo Std" w:cstheme="minorHAnsi"/>
          <w:sz w:val="22"/>
        </w:rPr>
        <w:t xml:space="preserve">, específicamente a la Oficial de Información </w:t>
      </w:r>
      <w:r w:rsidR="00DD78D1" w:rsidRPr="008D0E7D">
        <w:rPr>
          <w:rFonts w:ascii="Bembo Std" w:hAnsi="Bembo Std" w:cstheme="minorHAnsi"/>
          <w:b/>
          <w:sz w:val="22"/>
        </w:rPr>
        <w:t>Flor Idania Romero de Fernández</w:t>
      </w:r>
      <w:r w:rsidR="00DD78D1" w:rsidRPr="008D0E7D">
        <w:rPr>
          <w:rFonts w:ascii="Bembo Std" w:hAnsi="Bembo Std" w:cstheme="minorHAnsi"/>
          <w:sz w:val="22"/>
        </w:rPr>
        <w:t xml:space="preserve"> en Edificio BCR, Alameda Juan Pablo II, entre 15 y 17 Av. Norte, Planta Principal, correo electrónico: </w:t>
      </w:r>
      <w:r w:rsidR="00DD78D1" w:rsidRPr="008D0E7D">
        <w:rPr>
          <w:rFonts w:ascii="Bembo Std" w:hAnsi="Bembo Std" w:cstheme="minorHAnsi"/>
          <w:b/>
          <w:color w:val="000066"/>
          <w:sz w:val="22"/>
        </w:rPr>
        <w:t>oficial.informacion@bcr.gob.sv</w:t>
      </w:r>
      <w:r w:rsidR="00DD78D1" w:rsidRPr="008D0E7D">
        <w:rPr>
          <w:rFonts w:ascii="Bembo Std" w:hAnsi="Bembo Std" w:cstheme="minorHAnsi"/>
          <w:sz w:val="22"/>
        </w:rPr>
        <w:t>, teléfonos: 2281-8030 o al 2281-8533;</w:t>
      </w:r>
    </w:p>
    <w:p w:rsidR="00DD78D1" w:rsidRPr="008D0E7D" w:rsidRDefault="00DD78D1" w:rsidP="00DD78D1">
      <w:pPr>
        <w:pStyle w:val="Prrafodelista"/>
        <w:autoSpaceDE w:val="0"/>
        <w:autoSpaceDN w:val="0"/>
        <w:adjustRightInd w:val="0"/>
        <w:snapToGrid w:val="0"/>
        <w:ind w:left="720"/>
        <w:jc w:val="both"/>
        <w:rPr>
          <w:rFonts w:ascii="Bembo Std" w:hAnsi="Bembo Std" w:cstheme="minorHAnsi"/>
          <w:sz w:val="22"/>
        </w:rPr>
      </w:pPr>
    </w:p>
    <w:p w:rsidR="001A01DC" w:rsidRPr="008D0E7D" w:rsidRDefault="001A01DC" w:rsidP="00DD78D1">
      <w:pPr>
        <w:pStyle w:val="Prrafodelista"/>
        <w:numPr>
          <w:ilvl w:val="0"/>
          <w:numId w:val="38"/>
        </w:numPr>
        <w:autoSpaceDE w:val="0"/>
        <w:autoSpaceDN w:val="0"/>
        <w:adjustRightInd w:val="0"/>
        <w:snapToGrid w:val="0"/>
        <w:jc w:val="both"/>
        <w:rPr>
          <w:rFonts w:ascii="Bembo Std" w:hAnsi="Bembo Std" w:cstheme="minorHAnsi"/>
          <w:color w:val="000000"/>
          <w:sz w:val="22"/>
        </w:rPr>
      </w:pPr>
      <w:r w:rsidRPr="008D0E7D">
        <w:rPr>
          <w:rFonts w:ascii="Bembo Std" w:eastAsia="Meiryo UI" w:hAnsi="Bembo Std" w:cstheme="minorHAnsi"/>
          <w:sz w:val="22"/>
        </w:rPr>
        <w:t>NOTIFIQUESE</w:t>
      </w:r>
    </w:p>
    <w:p w:rsidR="00DC3A60" w:rsidRPr="008D0E7D" w:rsidRDefault="00DC3A60" w:rsidP="00DD78D1">
      <w:pPr>
        <w:snapToGrid w:val="0"/>
        <w:spacing w:after="0" w:line="240" w:lineRule="auto"/>
        <w:ind w:firstLine="720"/>
        <w:jc w:val="center"/>
        <w:rPr>
          <w:rFonts w:ascii="Bembo Std" w:eastAsia="Arial Unicode MS" w:hAnsi="Bembo Std" w:cstheme="minorHAnsi"/>
          <w:b/>
          <w:color w:val="000066"/>
          <w:sz w:val="20"/>
        </w:rPr>
      </w:pPr>
    </w:p>
    <w:p w:rsidR="00175178" w:rsidRDefault="00175178" w:rsidP="001A01DC">
      <w:pPr>
        <w:snapToGrid w:val="0"/>
        <w:spacing w:after="0" w:line="240" w:lineRule="auto"/>
        <w:ind w:firstLine="720"/>
        <w:jc w:val="center"/>
        <w:rPr>
          <w:rFonts w:ascii="Bembo Std" w:eastAsia="Arial Unicode MS" w:hAnsi="Bembo Std" w:cstheme="minorHAnsi"/>
          <w:b/>
          <w:color w:val="000066"/>
        </w:rPr>
      </w:pPr>
    </w:p>
    <w:p w:rsidR="00094A3E" w:rsidRDefault="00094A3E" w:rsidP="001A01DC">
      <w:pPr>
        <w:snapToGrid w:val="0"/>
        <w:spacing w:after="0" w:line="240" w:lineRule="auto"/>
        <w:ind w:firstLine="720"/>
        <w:jc w:val="center"/>
        <w:rPr>
          <w:rFonts w:ascii="Bembo Std" w:eastAsia="Arial Unicode MS" w:hAnsi="Bembo Std" w:cstheme="minorHAnsi"/>
          <w:b/>
          <w:color w:val="000066"/>
        </w:rPr>
      </w:pPr>
    </w:p>
    <w:p w:rsidR="00175178" w:rsidRDefault="00175178" w:rsidP="001A01DC">
      <w:pPr>
        <w:snapToGrid w:val="0"/>
        <w:spacing w:after="0" w:line="240" w:lineRule="auto"/>
        <w:ind w:firstLine="720"/>
        <w:jc w:val="center"/>
        <w:rPr>
          <w:rFonts w:ascii="Bembo Std" w:eastAsia="Arial Unicode MS" w:hAnsi="Bembo Std" w:cstheme="minorHAnsi"/>
          <w:b/>
          <w:color w:val="000066"/>
        </w:rPr>
      </w:pPr>
    </w:p>
    <w:p w:rsidR="008D0E7D" w:rsidRPr="0027189C" w:rsidRDefault="008D0E7D" w:rsidP="001A01DC">
      <w:pPr>
        <w:snapToGrid w:val="0"/>
        <w:spacing w:after="0" w:line="240" w:lineRule="auto"/>
        <w:ind w:firstLine="720"/>
        <w:jc w:val="center"/>
        <w:rPr>
          <w:rFonts w:ascii="Bembo Std" w:eastAsia="Arial Unicode MS" w:hAnsi="Bembo Std" w:cstheme="minorHAnsi"/>
          <w:b/>
          <w:color w:val="000066"/>
        </w:rPr>
      </w:pPr>
    </w:p>
    <w:p w:rsidR="00AA2F74" w:rsidRDefault="00AA2F74" w:rsidP="001A01DC">
      <w:pPr>
        <w:snapToGrid w:val="0"/>
        <w:spacing w:after="0" w:line="240" w:lineRule="auto"/>
        <w:ind w:firstLine="720"/>
        <w:jc w:val="center"/>
        <w:rPr>
          <w:rFonts w:ascii="Bembo Std" w:eastAsia="Arial Unicode MS" w:hAnsi="Bembo Std" w:cstheme="minorHAnsi"/>
          <w:b/>
          <w:color w:val="000066"/>
        </w:rPr>
      </w:pPr>
    </w:p>
    <w:p w:rsidR="001A01DC" w:rsidRPr="00AA2F74" w:rsidRDefault="001A01DC" w:rsidP="001A01DC">
      <w:pPr>
        <w:snapToGrid w:val="0"/>
        <w:spacing w:after="0" w:line="240" w:lineRule="auto"/>
        <w:ind w:firstLine="720"/>
        <w:jc w:val="center"/>
        <w:rPr>
          <w:rFonts w:ascii="Bembo Std" w:eastAsia="Arial Unicode MS" w:hAnsi="Bembo Std" w:cstheme="minorHAnsi"/>
          <w:b/>
          <w:color w:val="000066"/>
        </w:rPr>
      </w:pPr>
      <w:r w:rsidRPr="00AA2F74">
        <w:rPr>
          <w:rFonts w:ascii="Bembo Std" w:eastAsia="Arial Unicode MS" w:hAnsi="Bembo Std" w:cstheme="minorHAnsi"/>
          <w:b/>
          <w:color w:val="000066"/>
        </w:rPr>
        <w:t xml:space="preserve">Ana Patricia Sánchez de Cruz, </w:t>
      </w:r>
    </w:p>
    <w:p w:rsidR="00175178" w:rsidRPr="00FD1742" w:rsidRDefault="001A01DC" w:rsidP="00AA2F74">
      <w:pPr>
        <w:snapToGrid w:val="0"/>
        <w:spacing w:after="0" w:line="240" w:lineRule="auto"/>
        <w:ind w:firstLine="720"/>
        <w:jc w:val="center"/>
        <w:rPr>
          <w:sz w:val="20"/>
        </w:rPr>
        <w:sectPr w:rsidR="00175178" w:rsidRPr="00FD1742" w:rsidSect="009E0DD0">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r w:rsidRPr="00AA2F74">
        <w:rPr>
          <w:rFonts w:ascii="Bembo Std" w:eastAsia="Arial Unicode MS" w:hAnsi="Bembo Std" w:cstheme="minorHAnsi"/>
          <w:b/>
          <w:color w:val="000066"/>
        </w:rPr>
        <w:t>Oficial de Información MAG</w:t>
      </w: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B10" w:rsidRDefault="00D80B10" w:rsidP="00D6001B">
      <w:pPr>
        <w:spacing w:after="0" w:line="240" w:lineRule="auto"/>
      </w:pPr>
      <w:r>
        <w:separator/>
      </w:r>
    </w:p>
  </w:endnote>
  <w:endnote w:type="continuationSeparator" w:id="0">
    <w:p w:rsidR="00D80B10" w:rsidRDefault="00D80B10"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414AEF" w:rsidRPr="00414AEF">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414AEF" w:rsidRPr="00414AEF">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B10" w:rsidRDefault="00D80B10" w:rsidP="00D6001B">
      <w:pPr>
        <w:spacing w:after="0" w:line="240" w:lineRule="auto"/>
      </w:pPr>
      <w:r>
        <w:separator/>
      </w:r>
    </w:p>
  </w:footnote>
  <w:footnote w:type="continuationSeparator" w:id="0">
    <w:p w:rsidR="00D80B10" w:rsidRDefault="00D80B10"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D80B1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D80B10"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18231A4D" wp14:editId="15B4BC6A">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D80B1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80B1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80B1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7F4038"/>
    <w:multiLevelType w:val="hybridMultilevel"/>
    <w:tmpl w:val="BB30B040"/>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7EC1D9B"/>
    <w:multiLevelType w:val="hybridMultilevel"/>
    <w:tmpl w:val="09E2927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nsid w:val="44B9272A"/>
    <w:multiLevelType w:val="hybridMultilevel"/>
    <w:tmpl w:val="4E94DA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3">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nsid w:val="5BDC5DEC"/>
    <w:multiLevelType w:val="hybridMultilevel"/>
    <w:tmpl w:val="C836798E"/>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9">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0">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3">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5">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6">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7">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4"/>
  </w:num>
  <w:num w:numId="3">
    <w:abstractNumId w:val="8"/>
  </w:num>
  <w:num w:numId="4">
    <w:abstractNumId w:val="27"/>
  </w:num>
  <w:num w:numId="5">
    <w:abstractNumId w:val="5"/>
  </w:num>
  <w:num w:numId="6">
    <w:abstractNumId w:val="37"/>
  </w:num>
  <w:num w:numId="7">
    <w:abstractNumId w:val="24"/>
  </w:num>
  <w:num w:numId="8">
    <w:abstractNumId w:val="28"/>
  </w:num>
  <w:num w:numId="9">
    <w:abstractNumId w:val="34"/>
  </w:num>
  <w:num w:numId="10">
    <w:abstractNumId w:val="12"/>
  </w:num>
  <w:num w:numId="11">
    <w:abstractNumId w:val="13"/>
  </w:num>
  <w:num w:numId="12">
    <w:abstractNumId w:val="32"/>
  </w:num>
  <w:num w:numId="13">
    <w:abstractNumId w:val="0"/>
  </w:num>
  <w:num w:numId="14">
    <w:abstractNumId w:val="23"/>
  </w:num>
  <w:num w:numId="15">
    <w:abstractNumId w:val="2"/>
  </w:num>
  <w:num w:numId="16">
    <w:abstractNumId w:val="11"/>
  </w:num>
  <w:num w:numId="17">
    <w:abstractNumId w:val="22"/>
  </w:num>
  <w:num w:numId="18">
    <w:abstractNumId w:val="38"/>
  </w:num>
  <w:num w:numId="19">
    <w:abstractNumId w:val="36"/>
  </w:num>
  <w:num w:numId="20">
    <w:abstractNumId w:val="4"/>
  </w:num>
  <w:num w:numId="21">
    <w:abstractNumId w:val="20"/>
  </w:num>
  <w:num w:numId="22">
    <w:abstractNumId w:val="31"/>
  </w:num>
  <w:num w:numId="23">
    <w:abstractNumId w:val="29"/>
  </w:num>
  <w:num w:numId="24">
    <w:abstractNumId w:val="33"/>
  </w:num>
  <w:num w:numId="25">
    <w:abstractNumId w:val="9"/>
  </w:num>
  <w:num w:numId="26">
    <w:abstractNumId w:val="26"/>
  </w:num>
  <w:num w:numId="27">
    <w:abstractNumId w:val="19"/>
  </w:num>
  <w:num w:numId="28">
    <w:abstractNumId w:val="15"/>
  </w:num>
  <w:num w:numId="29">
    <w:abstractNumId w:val="30"/>
  </w:num>
  <w:num w:numId="30">
    <w:abstractNumId w:val="21"/>
  </w:num>
  <w:num w:numId="31">
    <w:abstractNumId w:val="3"/>
  </w:num>
  <w:num w:numId="32">
    <w:abstractNumId w:val="10"/>
  </w:num>
  <w:num w:numId="33">
    <w:abstractNumId w:val="7"/>
  </w:num>
  <w:num w:numId="34">
    <w:abstractNumId w:val="35"/>
  </w:num>
  <w:num w:numId="35">
    <w:abstractNumId w:val="6"/>
  </w:num>
  <w:num w:numId="36">
    <w:abstractNumId w:val="18"/>
  </w:num>
  <w:num w:numId="37">
    <w:abstractNumId w:val="17"/>
  </w:num>
  <w:num w:numId="38">
    <w:abstractNumId w:val="16"/>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34A68"/>
    <w:rsid w:val="0007036B"/>
    <w:rsid w:val="0007610D"/>
    <w:rsid w:val="000874FF"/>
    <w:rsid w:val="00094A3E"/>
    <w:rsid w:val="000B0B6F"/>
    <w:rsid w:val="000C0754"/>
    <w:rsid w:val="001013A3"/>
    <w:rsid w:val="0010220A"/>
    <w:rsid w:val="00103DA0"/>
    <w:rsid w:val="00111163"/>
    <w:rsid w:val="00113551"/>
    <w:rsid w:val="00160E85"/>
    <w:rsid w:val="001610A9"/>
    <w:rsid w:val="00164C7B"/>
    <w:rsid w:val="00172881"/>
    <w:rsid w:val="00175178"/>
    <w:rsid w:val="00175F8F"/>
    <w:rsid w:val="00185793"/>
    <w:rsid w:val="00190F49"/>
    <w:rsid w:val="0019394F"/>
    <w:rsid w:val="00194540"/>
    <w:rsid w:val="001977D7"/>
    <w:rsid w:val="001A01DC"/>
    <w:rsid w:val="001A4046"/>
    <w:rsid w:val="001B611D"/>
    <w:rsid w:val="001B7B8E"/>
    <w:rsid w:val="001D0CDA"/>
    <w:rsid w:val="00205DDE"/>
    <w:rsid w:val="00224D39"/>
    <w:rsid w:val="0024614E"/>
    <w:rsid w:val="0027189C"/>
    <w:rsid w:val="00277426"/>
    <w:rsid w:val="00287F7B"/>
    <w:rsid w:val="0029051C"/>
    <w:rsid w:val="00294A8F"/>
    <w:rsid w:val="00296FD2"/>
    <w:rsid w:val="002A363E"/>
    <w:rsid w:val="002A4867"/>
    <w:rsid w:val="002F722B"/>
    <w:rsid w:val="00333CC9"/>
    <w:rsid w:val="00335FCE"/>
    <w:rsid w:val="00346B5D"/>
    <w:rsid w:val="0036479C"/>
    <w:rsid w:val="003676C7"/>
    <w:rsid w:val="003718F6"/>
    <w:rsid w:val="00373214"/>
    <w:rsid w:val="00375212"/>
    <w:rsid w:val="003844C4"/>
    <w:rsid w:val="003869BB"/>
    <w:rsid w:val="00394722"/>
    <w:rsid w:val="003A3375"/>
    <w:rsid w:val="003A3974"/>
    <w:rsid w:val="003C0432"/>
    <w:rsid w:val="003C60A2"/>
    <w:rsid w:val="003E30DE"/>
    <w:rsid w:val="003E43B0"/>
    <w:rsid w:val="00414AEF"/>
    <w:rsid w:val="00441DF1"/>
    <w:rsid w:val="00463AF5"/>
    <w:rsid w:val="004777D2"/>
    <w:rsid w:val="00490F32"/>
    <w:rsid w:val="004A0C31"/>
    <w:rsid w:val="004B23CD"/>
    <w:rsid w:val="004D119A"/>
    <w:rsid w:val="004D3603"/>
    <w:rsid w:val="0051378E"/>
    <w:rsid w:val="00517DD7"/>
    <w:rsid w:val="00541E6D"/>
    <w:rsid w:val="00576E39"/>
    <w:rsid w:val="00580DA2"/>
    <w:rsid w:val="005876B1"/>
    <w:rsid w:val="005931C6"/>
    <w:rsid w:val="00594FF6"/>
    <w:rsid w:val="005A15FF"/>
    <w:rsid w:val="005A73E4"/>
    <w:rsid w:val="005A774A"/>
    <w:rsid w:val="00647B3D"/>
    <w:rsid w:val="006503E5"/>
    <w:rsid w:val="0066217B"/>
    <w:rsid w:val="00692C39"/>
    <w:rsid w:val="006A6450"/>
    <w:rsid w:val="006D2709"/>
    <w:rsid w:val="006D7549"/>
    <w:rsid w:val="0070531A"/>
    <w:rsid w:val="0072747F"/>
    <w:rsid w:val="007504AB"/>
    <w:rsid w:val="00783E6E"/>
    <w:rsid w:val="00784C57"/>
    <w:rsid w:val="007A6980"/>
    <w:rsid w:val="007F7FB5"/>
    <w:rsid w:val="008114DA"/>
    <w:rsid w:val="0082513E"/>
    <w:rsid w:val="00833695"/>
    <w:rsid w:val="0086376D"/>
    <w:rsid w:val="00876728"/>
    <w:rsid w:val="00884714"/>
    <w:rsid w:val="008872B6"/>
    <w:rsid w:val="008A1417"/>
    <w:rsid w:val="008D06B9"/>
    <w:rsid w:val="008D0E7D"/>
    <w:rsid w:val="008D492C"/>
    <w:rsid w:val="008E5122"/>
    <w:rsid w:val="008F0154"/>
    <w:rsid w:val="008F5D67"/>
    <w:rsid w:val="008F693F"/>
    <w:rsid w:val="00902907"/>
    <w:rsid w:val="00906535"/>
    <w:rsid w:val="00923017"/>
    <w:rsid w:val="00924D09"/>
    <w:rsid w:val="00926191"/>
    <w:rsid w:val="00926FC0"/>
    <w:rsid w:val="0094165B"/>
    <w:rsid w:val="00957141"/>
    <w:rsid w:val="00960FC0"/>
    <w:rsid w:val="009B0C5E"/>
    <w:rsid w:val="009B6766"/>
    <w:rsid w:val="009C191F"/>
    <w:rsid w:val="009E0DD0"/>
    <w:rsid w:val="009F601E"/>
    <w:rsid w:val="00A24B12"/>
    <w:rsid w:val="00A30EBB"/>
    <w:rsid w:val="00A4641A"/>
    <w:rsid w:val="00A47365"/>
    <w:rsid w:val="00A5590E"/>
    <w:rsid w:val="00A57939"/>
    <w:rsid w:val="00A7254A"/>
    <w:rsid w:val="00AA2F74"/>
    <w:rsid w:val="00B00199"/>
    <w:rsid w:val="00B10D42"/>
    <w:rsid w:val="00B1149A"/>
    <w:rsid w:val="00B16376"/>
    <w:rsid w:val="00B20B60"/>
    <w:rsid w:val="00B27A1D"/>
    <w:rsid w:val="00B36B35"/>
    <w:rsid w:val="00B373C8"/>
    <w:rsid w:val="00B453E0"/>
    <w:rsid w:val="00B85898"/>
    <w:rsid w:val="00BA4CE9"/>
    <w:rsid w:val="00BF6CA5"/>
    <w:rsid w:val="00C2313A"/>
    <w:rsid w:val="00C2742A"/>
    <w:rsid w:val="00C35CD3"/>
    <w:rsid w:val="00C444A3"/>
    <w:rsid w:val="00C44810"/>
    <w:rsid w:val="00C700CA"/>
    <w:rsid w:val="00C8535A"/>
    <w:rsid w:val="00CB314F"/>
    <w:rsid w:val="00CE5A9E"/>
    <w:rsid w:val="00CE6792"/>
    <w:rsid w:val="00D01AA6"/>
    <w:rsid w:val="00D1245C"/>
    <w:rsid w:val="00D17D0E"/>
    <w:rsid w:val="00D27720"/>
    <w:rsid w:val="00D33CF6"/>
    <w:rsid w:val="00D47B29"/>
    <w:rsid w:val="00D51E9F"/>
    <w:rsid w:val="00D558E8"/>
    <w:rsid w:val="00D6001B"/>
    <w:rsid w:val="00D61D6A"/>
    <w:rsid w:val="00D80B10"/>
    <w:rsid w:val="00D92814"/>
    <w:rsid w:val="00D94F78"/>
    <w:rsid w:val="00D96A2D"/>
    <w:rsid w:val="00DA3971"/>
    <w:rsid w:val="00DB6286"/>
    <w:rsid w:val="00DC3A60"/>
    <w:rsid w:val="00DD78D1"/>
    <w:rsid w:val="00DE0B4E"/>
    <w:rsid w:val="00E01023"/>
    <w:rsid w:val="00E27D56"/>
    <w:rsid w:val="00E702C8"/>
    <w:rsid w:val="00E9172A"/>
    <w:rsid w:val="00EC1A95"/>
    <w:rsid w:val="00F07FC2"/>
    <w:rsid w:val="00F17B3C"/>
    <w:rsid w:val="00F2455E"/>
    <w:rsid w:val="00F67301"/>
    <w:rsid w:val="00F8235C"/>
    <w:rsid w:val="00F918A5"/>
    <w:rsid w:val="00FD1742"/>
    <w:rsid w:val="00FF2190"/>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502</Words>
  <Characters>2766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8</cp:revision>
  <cp:lastPrinted>2019-11-18T20:27:00Z</cp:lastPrinted>
  <dcterms:created xsi:type="dcterms:W3CDTF">2019-11-12T22:20:00Z</dcterms:created>
  <dcterms:modified xsi:type="dcterms:W3CDTF">2019-11-18T20:57:00Z</dcterms:modified>
</cp:coreProperties>
</file>