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397" w:rsidRPr="00DB6397" w:rsidRDefault="00DB6397" w:rsidP="00DB6397">
      <w:pPr>
        <w:pStyle w:val="Ttulo1"/>
        <w:spacing w:before="0" w:line="240" w:lineRule="auto"/>
        <w:jc w:val="center"/>
        <w:rPr>
          <w:rFonts w:asciiTheme="minorHAnsi" w:eastAsia="Arial Unicode MS" w:hAnsiTheme="minorHAnsi"/>
          <w:color w:val="C00000"/>
          <w:sz w:val="16"/>
        </w:rPr>
      </w:pPr>
      <w:r w:rsidRPr="00DB6397">
        <w:rPr>
          <w:rFonts w:asciiTheme="minorHAnsi" w:eastAsia="Arial Unicode MS" w:hAnsiTheme="minorHAnsi"/>
          <w:color w:val="C00000"/>
          <w:sz w:val="16"/>
        </w:rPr>
        <w:t xml:space="preserve">Versión pública de acuerdo a lo dispuesto en el Art. 30 de la LAIP, se elimina  </w:t>
      </w:r>
      <w:r w:rsidRPr="00DB6397">
        <w:rPr>
          <w:rFonts w:asciiTheme="minorHAnsi" w:eastAsia="Arial Unicode MS" w:hAnsiTheme="minorHAnsi"/>
          <w:color w:val="C00000"/>
          <w:sz w:val="16"/>
          <w:u w:val="single"/>
        </w:rPr>
        <w:t>el nombre</w:t>
      </w:r>
      <w:r w:rsidRPr="00DB6397">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DB6397">
        <w:rPr>
          <w:rFonts w:asciiTheme="minorHAnsi" w:eastAsia="Arial Unicode MS" w:hAnsiTheme="minorHAnsi"/>
          <w:color w:val="C00000"/>
          <w:sz w:val="16"/>
          <w:u w:val="single"/>
        </w:rPr>
        <w:t xml:space="preserve">página 1 </w:t>
      </w:r>
      <w:r w:rsidRPr="00DB6397">
        <w:rPr>
          <w:rFonts w:asciiTheme="minorHAnsi" w:eastAsia="Arial Unicode MS" w:hAnsiTheme="minorHAnsi"/>
          <w:color w:val="C00000"/>
          <w:sz w:val="16"/>
        </w:rPr>
        <w:t>de la presente resolución</w:t>
      </w:r>
    </w:p>
    <w:p w:rsidR="0051378E" w:rsidRPr="00733362" w:rsidRDefault="0051378E" w:rsidP="0051378E">
      <w:pPr>
        <w:tabs>
          <w:tab w:val="left" w:pos="5115"/>
        </w:tabs>
        <w:spacing w:after="0" w:line="240" w:lineRule="auto"/>
        <w:jc w:val="center"/>
        <w:rPr>
          <w:rFonts w:eastAsia="Arial Unicode MS" w:cstheme="minorHAnsi"/>
          <w:b/>
          <w:color w:val="000066"/>
          <w:sz w:val="24"/>
          <w:u w:val="single"/>
        </w:rPr>
      </w:pPr>
      <w:r w:rsidRPr="00733362">
        <w:rPr>
          <w:rFonts w:eastAsia="Arial Unicode MS" w:cstheme="minorHAnsi"/>
          <w:b/>
          <w:color w:val="000066"/>
          <w:sz w:val="24"/>
        </w:rPr>
        <w:t xml:space="preserve">RESOLUCIÓN EN RESPUESTA A SOLICITUD DE INFORMACIÓN MAG OIR N° </w:t>
      </w:r>
      <w:r>
        <w:rPr>
          <w:rFonts w:eastAsia="Arial Unicode MS" w:cstheme="minorHAnsi"/>
          <w:b/>
          <w:color w:val="000066"/>
          <w:sz w:val="24"/>
          <w:u w:val="single"/>
        </w:rPr>
        <w:t>1</w:t>
      </w:r>
      <w:r w:rsidR="00355563">
        <w:rPr>
          <w:rFonts w:eastAsia="Arial Unicode MS" w:cstheme="minorHAnsi"/>
          <w:b/>
          <w:color w:val="000066"/>
          <w:sz w:val="24"/>
          <w:u w:val="single"/>
        </w:rPr>
        <w:t>19</w:t>
      </w:r>
      <w:r w:rsidRPr="00733362">
        <w:rPr>
          <w:rFonts w:eastAsia="Arial Unicode MS" w:cstheme="minorHAnsi"/>
          <w:b/>
          <w:color w:val="000066"/>
          <w:sz w:val="24"/>
          <w:u w:val="single"/>
        </w:rPr>
        <w:t>-2019</w:t>
      </w:r>
    </w:p>
    <w:p w:rsidR="0051378E" w:rsidRDefault="0051378E" w:rsidP="0051378E">
      <w:pPr>
        <w:tabs>
          <w:tab w:val="left" w:pos="5115"/>
        </w:tabs>
        <w:spacing w:after="0" w:line="240" w:lineRule="auto"/>
        <w:jc w:val="center"/>
        <w:rPr>
          <w:rFonts w:eastAsia="Arial Unicode MS" w:cstheme="minorHAnsi"/>
          <w:b/>
          <w:color w:val="182F7C"/>
        </w:rPr>
      </w:pPr>
    </w:p>
    <w:p w:rsidR="0051378E" w:rsidRPr="005E176D" w:rsidRDefault="0051378E" w:rsidP="0051378E">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355563">
        <w:rPr>
          <w:rFonts w:ascii="Calibri" w:eastAsia="Arial Unicode MS" w:hAnsi="Calibri" w:cs="Arial Unicode MS"/>
          <w:color w:val="000066"/>
          <w:lang w:eastAsia="es-SV"/>
        </w:rPr>
        <w:t>quince</w:t>
      </w:r>
      <w:r>
        <w:rPr>
          <w:rFonts w:ascii="Calibri" w:eastAsia="Arial Unicode MS" w:hAnsi="Calibri" w:cs="Arial Unicode MS"/>
          <w:color w:val="000066"/>
          <w:lang w:eastAsia="es-SV"/>
        </w:rPr>
        <w:t xml:space="preserve"> horas con </w:t>
      </w:r>
      <w:r w:rsidR="00B91090">
        <w:rPr>
          <w:rFonts w:ascii="Calibri" w:eastAsia="Arial Unicode MS" w:hAnsi="Calibri" w:cs="Arial Unicode MS"/>
          <w:color w:val="000066"/>
          <w:lang w:eastAsia="es-SV"/>
        </w:rPr>
        <w:t>veinticinco</w:t>
      </w:r>
      <w:r w:rsidR="00A57939">
        <w:rPr>
          <w:rFonts w:ascii="Calibri" w:eastAsia="Arial Unicode MS" w:hAnsi="Calibri" w:cs="Arial Unicode MS"/>
          <w:color w:val="000066"/>
          <w:lang w:eastAsia="es-SV"/>
        </w:rPr>
        <w:t xml:space="preserve"> </w:t>
      </w:r>
      <w:r>
        <w:rPr>
          <w:rFonts w:ascii="Calibri" w:eastAsia="Arial Unicode MS" w:hAnsi="Calibri" w:cs="Arial Unicode MS"/>
          <w:color w:val="000066"/>
          <w:lang w:eastAsia="es-SV"/>
        </w:rPr>
        <w:t xml:space="preserve">minutos </w:t>
      </w:r>
      <w:r w:rsidRPr="005E176D">
        <w:rPr>
          <w:rFonts w:ascii="Calibri" w:eastAsia="Arial Unicode MS" w:hAnsi="Calibri" w:cs="Arial Unicode MS"/>
          <w:color w:val="000066"/>
          <w:lang w:eastAsia="es-SV"/>
        </w:rPr>
        <w:t xml:space="preserve">del día </w:t>
      </w:r>
      <w:r w:rsidR="00355563">
        <w:rPr>
          <w:rFonts w:ascii="Calibri" w:eastAsia="Arial Unicode MS" w:hAnsi="Calibri" w:cs="Arial Unicode MS"/>
          <w:color w:val="000066"/>
          <w:lang w:eastAsia="es-SV"/>
        </w:rPr>
        <w:t xml:space="preserve">uno </w:t>
      </w:r>
      <w:r>
        <w:rPr>
          <w:rFonts w:ascii="Calibri" w:eastAsia="Arial Unicode MS" w:hAnsi="Calibri" w:cs="Arial Unicode MS"/>
          <w:color w:val="000066"/>
          <w:lang w:eastAsia="es-SV"/>
        </w:rPr>
        <w:t xml:space="preserve">de </w:t>
      </w:r>
      <w:r w:rsidR="00A57939">
        <w:rPr>
          <w:rFonts w:ascii="Calibri" w:eastAsia="Arial Unicode MS" w:hAnsi="Calibri" w:cs="Arial Unicode MS"/>
          <w:color w:val="000066"/>
          <w:lang w:eastAsia="es-SV"/>
        </w:rPr>
        <w:t>ju</w:t>
      </w:r>
      <w:r w:rsidR="00355563">
        <w:rPr>
          <w:rFonts w:ascii="Calibri" w:eastAsia="Arial Unicode MS" w:hAnsi="Calibri" w:cs="Arial Unicode MS"/>
          <w:color w:val="000066"/>
          <w:lang w:eastAsia="es-SV"/>
        </w:rPr>
        <w:t>lio</w:t>
      </w:r>
      <w:r w:rsidR="00A57939">
        <w:rPr>
          <w:rFonts w:ascii="Calibri" w:eastAsia="Arial Unicode MS" w:hAnsi="Calibri" w:cs="Arial Unicode MS"/>
          <w:color w:val="000066"/>
          <w:lang w:eastAsia="es-SV"/>
        </w:rPr>
        <w:t xml:space="preserve">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información </w:t>
      </w:r>
      <w:r w:rsidRPr="005E176D">
        <w:rPr>
          <w:rFonts w:ascii="Calibri" w:eastAsia="Arial Unicode MS" w:hAnsi="Calibri" w:cs="Arial Unicode MS"/>
          <w:b/>
          <w:color w:val="000066"/>
          <w:lang w:eastAsia="es-SV"/>
        </w:rPr>
        <w:t xml:space="preserve">MAG OIR No. </w:t>
      </w:r>
      <w:r>
        <w:rPr>
          <w:rFonts w:ascii="Calibri" w:eastAsia="Arial Unicode MS" w:hAnsi="Calibri" w:cs="Arial Unicode MS"/>
          <w:b/>
          <w:color w:val="000066"/>
          <w:lang w:eastAsia="es-SV"/>
        </w:rPr>
        <w:t>1</w:t>
      </w:r>
      <w:r w:rsidR="00355563">
        <w:rPr>
          <w:rFonts w:ascii="Calibri" w:eastAsia="Arial Unicode MS" w:hAnsi="Calibri" w:cs="Arial Unicode MS"/>
          <w:b/>
          <w:color w:val="000066"/>
          <w:lang w:eastAsia="es-SV"/>
        </w:rPr>
        <w:t>19</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dependencia,</w:t>
      </w:r>
      <w:r w:rsidRPr="005E176D">
        <w:rPr>
          <w:rFonts w:eastAsia="Arial Unicode MS" w:cstheme="minorHAnsi"/>
          <w:lang w:eastAsia="es-SV"/>
        </w:rPr>
        <w:t xml:space="preserve"> por parte de </w:t>
      </w:r>
      <w:proofErr w:type="spellStart"/>
      <w:r w:rsidR="00DF35C3">
        <w:rPr>
          <w:rFonts w:eastAsia="Arial Unicode MS" w:cstheme="minorHAnsi"/>
          <w:b/>
          <w:color w:val="000066"/>
          <w:lang w:eastAsia="es-SV"/>
        </w:rPr>
        <w:t>xxxxx</w:t>
      </w:r>
      <w:proofErr w:type="spellEnd"/>
      <w:r w:rsidRPr="005E176D">
        <w:rPr>
          <w:rFonts w:eastAsia="Arial Unicode MS" w:cstheme="minorHAnsi"/>
          <w:lang w:eastAsia="es-SV"/>
        </w:rPr>
        <w:t xml:space="preserve">, de hoy en adelante </w:t>
      </w:r>
      <w:r w:rsidR="00B91090">
        <w:rPr>
          <w:rFonts w:eastAsia="Arial Unicode MS" w:cstheme="minorHAnsi"/>
          <w:lang w:eastAsia="es-SV"/>
        </w:rPr>
        <w:t>la</w:t>
      </w:r>
      <w:r>
        <w:rPr>
          <w:rFonts w:eastAsia="Arial Unicode MS" w:cstheme="minorHAnsi"/>
          <w:lang w:eastAsia="es-SV"/>
        </w:rPr>
        <w:t xml:space="preserve"> </w:t>
      </w:r>
      <w:r w:rsidRPr="005E176D">
        <w:rPr>
          <w:rFonts w:eastAsia="Arial Unicode MS" w:cstheme="minorHAnsi"/>
          <w:lang w:eastAsia="es-SV"/>
        </w:rPr>
        <w:t>PETICIONARI</w:t>
      </w:r>
      <w:r w:rsidR="00B91090">
        <w:rPr>
          <w:rFonts w:eastAsia="Arial Unicode MS" w:cstheme="minorHAnsi"/>
          <w:lang w:eastAsia="es-SV"/>
        </w:rPr>
        <w:t>A</w:t>
      </w:r>
      <w:r w:rsidRPr="005E176D">
        <w:rPr>
          <w:rFonts w:eastAsia="Arial Unicode MS" w:cstheme="minorHAnsi"/>
          <w:lang w:eastAsia="es-SV"/>
        </w:rPr>
        <w:t>, identifica</w:t>
      </w:r>
      <w:r w:rsidR="00B91090">
        <w:rPr>
          <w:rFonts w:eastAsia="Arial Unicode MS" w:cstheme="minorHAnsi"/>
          <w:lang w:eastAsia="es-SV"/>
        </w:rPr>
        <w:t>da</w:t>
      </w:r>
      <w:r w:rsidRPr="005E176D">
        <w:rPr>
          <w:rFonts w:eastAsia="Arial Unicode MS" w:cstheme="minorHAnsi"/>
          <w:lang w:eastAsia="es-SV"/>
        </w:rPr>
        <w:t xml:space="preserve"> con Documento Único de Identidad </w:t>
      </w:r>
      <w:proofErr w:type="spellStart"/>
      <w:r w:rsidR="00DF35C3">
        <w:rPr>
          <w:rFonts w:eastAsia="Arial Unicode MS" w:cstheme="minorHAnsi"/>
          <w:b/>
          <w:color w:val="000066"/>
          <w:lang w:eastAsia="es-SV"/>
        </w:rPr>
        <w:t>xxxxx</w:t>
      </w:r>
      <w:proofErr w:type="spellEnd"/>
      <w:r>
        <w:rPr>
          <w:rFonts w:eastAsia="Arial Unicode MS" w:cstheme="minorHAnsi"/>
          <w:b/>
          <w:color w:val="000066"/>
          <w:lang w:eastAsia="es-SV"/>
        </w:rPr>
        <w:t xml:space="preserve"> </w:t>
      </w:r>
      <w:r w:rsidRPr="005E176D">
        <w:rPr>
          <w:rFonts w:ascii="Calibri" w:eastAsia="Arial Unicode MS" w:hAnsi="Calibri" w:cs="Arial Unicode MS"/>
          <w:lang w:eastAsia="es-SV"/>
        </w:rPr>
        <w:t>al respecto CONSIDERANDO que:</w:t>
      </w:r>
    </w:p>
    <w:p w:rsidR="0051378E" w:rsidRPr="005E176D" w:rsidRDefault="0051378E" w:rsidP="0051378E">
      <w:pPr>
        <w:spacing w:after="0" w:line="240" w:lineRule="auto"/>
        <w:jc w:val="both"/>
        <w:rPr>
          <w:rFonts w:ascii="Calibri" w:eastAsia="Arial Unicode MS" w:hAnsi="Calibri" w:cs="Arial Unicode MS"/>
          <w:lang w:eastAsia="es-SV"/>
        </w:rPr>
      </w:pPr>
    </w:p>
    <w:p w:rsidR="0051378E" w:rsidRDefault="00B91090" w:rsidP="0051378E">
      <w:pPr>
        <w:pStyle w:val="Prrafodelista"/>
        <w:numPr>
          <w:ilvl w:val="0"/>
          <w:numId w:val="1"/>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 xml:space="preserve">La </w:t>
      </w:r>
      <w:r w:rsidR="0051378E">
        <w:rPr>
          <w:rFonts w:asciiTheme="minorHAnsi" w:eastAsia="Arial Unicode MS" w:hAnsiTheme="minorHAnsi" w:cstheme="minorHAnsi"/>
          <w:color w:val="000066"/>
          <w:sz w:val="22"/>
          <w:szCs w:val="22"/>
          <w:lang w:eastAsia="es-SV"/>
        </w:rPr>
        <w:t>Peticionari</w:t>
      </w:r>
      <w:r>
        <w:rPr>
          <w:rFonts w:asciiTheme="minorHAnsi" w:eastAsia="Arial Unicode MS" w:hAnsiTheme="minorHAnsi" w:cstheme="minorHAnsi"/>
          <w:color w:val="000066"/>
          <w:sz w:val="22"/>
          <w:szCs w:val="22"/>
          <w:lang w:eastAsia="es-SV"/>
        </w:rPr>
        <w:t>a</w:t>
      </w:r>
      <w:r w:rsidR="0051378E" w:rsidRPr="005E176D">
        <w:rPr>
          <w:rFonts w:asciiTheme="minorHAnsi" w:eastAsia="Arial Unicode MS" w:hAnsiTheme="minorHAnsi" w:cstheme="minorHAnsi"/>
          <w:b/>
          <w:color w:val="000066"/>
          <w:sz w:val="22"/>
          <w:szCs w:val="22"/>
          <w:lang w:eastAsia="es-SV"/>
        </w:rPr>
        <w:t xml:space="preserve"> </w:t>
      </w:r>
      <w:r w:rsidR="0051378E" w:rsidRPr="005E176D">
        <w:rPr>
          <w:rFonts w:asciiTheme="minorHAnsi" w:eastAsia="Arial Unicode MS" w:hAnsiTheme="minorHAnsi" w:cstheme="minorHAnsi"/>
          <w:sz w:val="22"/>
          <w:szCs w:val="22"/>
          <w:lang w:eastAsia="es-SV"/>
        </w:rPr>
        <w:t xml:space="preserve">presentó solicitud de información el día </w:t>
      </w:r>
      <w:r w:rsidR="00355563">
        <w:rPr>
          <w:rFonts w:asciiTheme="minorHAnsi" w:eastAsia="Arial Unicode MS" w:hAnsiTheme="minorHAnsi" w:cstheme="minorHAnsi"/>
          <w:i/>
          <w:color w:val="000066"/>
          <w:sz w:val="22"/>
          <w:szCs w:val="22"/>
          <w:lang w:eastAsia="es-SV"/>
        </w:rPr>
        <w:t xml:space="preserve">siete </w:t>
      </w:r>
      <w:r w:rsidR="005B0AC5">
        <w:rPr>
          <w:rFonts w:asciiTheme="minorHAnsi" w:eastAsia="Arial Unicode MS" w:hAnsiTheme="minorHAnsi" w:cstheme="minorHAnsi"/>
          <w:i/>
          <w:color w:val="000066"/>
          <w:sz w:val="22"/>
          <w:szCs w:val="22"/>
          <w:lang w:eastAsia="es-SV"/>
        </w:rPr>
        <w:t>de</w:t>
      </w:r>
      <w:r w:rsidR="002F4BB1">
        <w:rPr>
          <w:rFonts w:asciiTheme="minorHAnsi" w:eastAsia="Arial Unicode MS" w:hAnsiTheme="minorHAnsi" w:cstheme="minorHAnsi"/>
          <w:i/>
          <w:color w:val="000066"/>
          <w:sz w:val="22"/>
          <w:szCs w:val="22"/>
          <w:lang w:eastAsia="es-SV"/>
        </w:rPr>
        <w:t xml:space="preserve"> junio </w:t>
      </w:r>
      <w:r w:rsidR="0051378E" w:rsidRPr="005E176D">
        <w:rPr>
          <w:rFonts w:asciiTheme="minorHAnsi" w:eastAsia="Arial Unicode MS" w:hAnsiTheme="minorHAnsi" w:cstheme="minorHAnsi"/>
          <w:sz w:val="22"/>
          <w:szCs w:val="22"/>
          <w:lang w:eastAsia="es-SV"/>
        </w:rPr>
        <w:t xml:space="preserve">de dos mil diecinueve a </w:t>
      </w:r>
      <w:r w:rsidR="0051378E" w:rsidRPr="00B91090">
        <w:rPr>
          <w:rFonts w:asciiTheme="minorHAnsi" w:eastAsia="Arial Unicode MS" w:hAnsiTheme="minorHAnsi" w:cstheme="minorHAnsi"/>
          <w:sz w:val="22"/>
          <w:szCs w:val="22"/>
          <w:lang w:eastAsia="es-SV"/>
        </w:rPr>
        <w:t>las</w:t>
      </w:r>
      <w:r w:rsidR="0051378E" w:rsidRPr="005E176D">
        <w:rPr>
          <w:rFonts w:asciiTheme="minorHAnsi" w:eastAsia="Arial Unicode MS" w:hAnsiTheme="minorHAnsi" w:cstheme="minorHAnsi"/>
          <w:sz w:val="22"/>
          <w:szCs w:val="22"/>
          <w:lang w:eastAsia="es-SV"/>
        </w:rPr>
        <w:t xml:space="preserve"> </w:t>
      </w:r>
      <w:r w:rsidR="00355563">
        <w:rPr>
          <w:rFonts w:asciiTheme="minorHAnsi" w:eastAsia="Arial Unicode MS" w:hAnsiTheme="minorHAnsi" w:cstheme="minorHAnsi"/>
          <w:i/>
          <w:color w:val="000066"/>
          <w:sz w:val="22"/>
          <w:szCs w:val="22"/>
          <w:lang w:eastAsia="es-SV"/>
        </w:rPr>
        <w:t>veintiuna</w:t>
      </w:r>
      <w:r w:rsidR="0051378E">
        <w:rPr>
          <w:rFonts w:asciiTheme="minorHAnsi" w:eastAsia="Arial Unicode MS" w:hAnsiTheme="minorHAnsi" w:cstheme="minorHAnsi"/>
          <w:i/>
          <w:color w:val="000066"/>
          <w:sz w:val="22"/>
          <w:szCs w:val="22"/>
          <w:lang w:eastAsia="es-SV"/>
        </w:rPr>
        <w:t xml:space="preserve"> horas con </w:t>
      </w:r>
      <w:r w:rsidR="00355563">
        <w:rPr>
          <w:rFonts w:asciiTheme="minorHAnsi" w:eastAsia="Arial Unicode MS" w:hAnsiTheme="minorHAnsi" w:cstheme="minorHAnsi"/>
          <w:i/>
          <w:color w:val="000066"/>
          <w:sz w:val="22"/>
          <w:szCs w:val="22"/>
          <w:lang w:eastAsia="es-SV"/>
        </w:rPr>
        <w:t>cincuenta y cinco m</w:t>
      </w:r>
      <w:r w:rsidR="0051378E">
        <w:rPr>
          <w:rFonts w:asciiTheme="minorHAnsi" w:eastAsia="Arial Unicode MS" w:hAnsiTheme="minorHAnsi" w:cstheme="minorHAnsi"/>
          <w:i/>
          <w:color w:val="000066"/>
          <w:sz w:val="22"/>
          <w:szCs w:val="22"/>
          <w:lang w:eastAsia="es-SV"/>
        </w:rPr>
        <w:t>inutos</w:t>
      </w:r>
      <w:r w:rsidR="00647B3D">
        <w:rPr>
          <w:rFonts w:asciiTheme="minorHAnsi" w:eastAsia="Arial Unicode MS" w:hAnsiTheme="minorHAnsi" w:cstheme="minorHAnsi"/>
          <w:i/>
          <w:color w:val="000066"/>
          <w:sz w:val="22"/>
          <w:szCs w:val="22"/>
          <w:lang w:eastAsia="es-SV"/>
        </w:rPr>
        <w:t xml:space="preserve">, </w:t>
      </w:r>
      <w:r w:rsidR="00301D61">
        <w:rPr>
          <w:rFonts w:asciiTheme="minorHAnsi" w:eastAsia="Arial Unicode MS" w:hAnsiTheme="minorHAnsi" w:cstheme="minorHAnsi"/>
          <w:color w:val="000066"/>
          <w:sz w:val="22"/>
          <w:szCs w:val="22"/>
          <w:lang w:eastAsia="es-SV"/>
        </w:rPr>
        <w:t>a</w:t>
      </w:r>
      <w:r w:rsidR="00DE2EFC">
        <w:rPr>
          <w:rFonts w:asciiTheme="minorHAnsi" w:eastAsia="Arial Unicode MS" w:hAnsiTheme="minorHAnsi" w:cstheme="minorHAnsi"/>
          <w:color w:val="000066"/>
          <w:sz w:val="22"/>
          <w:szCs w:val="22"/>
          <w:lang w:eastAsia="es-SV"/>
        </w:rPr>
        <w:t xml:space="preserve"> través del Sistema de Gestión de Solicitudes de Información-SGS de</w:t>
      </w:r>
      <w:r w:rsidR="00301D61">
        <w:rPr>
          <w:rFonts w:asciiTheme="minorHAnsi" w:eastAsia="Arial Unicode MS" w:hAnsiTheme="minorHAnsi" w:cstheme="minorHAnsi"/>
          <w:color w:val="000066"/>
          <w:sz w:val="22"/>
          <w:szCs w:val="22"/>
          <w:lang w:eastAsia="es-SV"/>
        </w:rPr>
        <w:t xml:space="preserve"> la </w:t>
      </w:r>
      <w:r w:rsidR="0051378E" w:rsidRPr="00EF40B2">
        <w:rPr>
          <w:rFonts w:asciiTheme="minorHAnsi" w:eastAsia="Arial Unicode MS" w:hAnsiTheme="minorHAnsi" w:cstheme="minorHAnsi"/>
          <w:color w:val="000066"/>
          <w:sz w:val="22"/>
          <w:szCs w:val="22"/>
          <w:lang w:eastAsia="es-SV"/>
        </w:rPr>
        <w:t>OIR</w:t>
      </w:r>
      <w:r w:rsidR="00DE2EFC">
        <w:rPr>
          <w:rFonts w:asciiTheme="minorHAnsi" w:eastAsia="Arial Unicode MS" w:hAnsiTheme="minorHAnsi" w:cstheme="minorHAnsi"/>
          <w:color w:val="000066"/>
          <w:sz w:val="22"/>
          <w:szCs w:val="22"/>
          <w:lang w:eastAsia="es-SV"/>
        </w:rPr>
        <w:t xml:space="preserve"> de este ministerio</w:t>
      </w:r>
      <w:r w:rsidR="0051378E" w:rsidRPr="005E176D">
        <w:rPr>
          <w:rFonts w:asciiTheme="minorHAnsi" w:eastAsia="Arial Unicode MS" w:hAnsiTheme="minorHAnsi" w:cstheme="minorHAnsi"/>
          <w:sz w:val="22"/>
          <w:szCs w:val="22"/>
          <w:lang w:eastAsia="es-SV"/>
        </w:rPr>
        <w:t xml:space="preserve">, siendo admitida </w:t>
      </w:r>
      <w:r w:rsidR="0051378E" w:rsidRPr="00EF40B2">
        <w:rPr>
          <w:rFonts w:asciiTheme="minorHAnsi" w:eastAsia="Arial Unicode MS" w:hAnsiTheme="minorHAnsi" w:cstheme="minorHAnsi"/>
          <w:sz w:val="22"/>
          <w:szCs w:val="22"/>
          <w:lang w:eastAsia="es-SV"/>
        </w:rPr>
        <w:t xml:space="preserve">el </w:t>
      </w:r>
      <w:r w:rsidR="00301D61">
        <w:rPr>
          <w:rFonts w:asciiTheme="minorHAnsi" w:eastAsia="Arial Unicode MS" w:hAnsiTheme="minorHAnsi" w:cstheme="minorHAnsi"/>
          <w:i/>
          <w:color w:val="000066"/>
          <w:sz w:val="22"/>
          <w:szCs w:val="22"/>
          <w:lang w:eastAsia="es-SV"/>
        </w:rPr>
        <w:t xml:space="preserve">día </w:t>
      </w:r>
      <w:r w:rsidR="00355563">
        <w:rPr>
          <w:rFonts w:asciiTheme="minorHAnsi" w:eastAsia="Arial Unicode MS" w:hAnsiTheme="minorHAnsi" w:cstheme="minorHAnsi"/>
          <w:i/>
          <w:color w:val="000066"/>
          <w:sz w:val="22"/>
          <w:szCs w:val="22"/>
          <w:lang w:eastAsia="es-SV"/>
        </w:rPr>
        <w:t>diez</w:t>
      </w:r>
      <w:r w:rsidR="00301D61">
        <w:rPr>
          <w:rFonts w:asciiTheme="minorHAnsi" w:eastAsia="Arial Unicode MS" w:hAnsiTheme="minorHAnsi" w:cstheme="minorHAnsi"/>
          <w:i/>
          <w:color w:val="000066"/>
          <w:sz w:val="22"/>
          <w:szCs w:val="22"/>
          <w:lang w:eastAsia="es-SV"/>
        </w:rPr>
        <w:t xml:space="preserve"> </w:t>
      </w:r>
      <w:r w:rsidR="002F4BB1">
        <w:rPr>
          <w:rFonts w:asciiTheme="minorHAnsi" w:eastAsia="Arial Unicode MS" w:hAnsiTheme="minorHAnsi" w:cstheme="minorHAnsi"/>
          <w:i/>
          <w:color w:val="000066"/>
          <w:sz w:val="22"/>
          <w:szCs w:val="22"/>
          <w:lang w:eastAsia="es-SV"/>
        </w:rPr>
        <w:t>del mismo</w:t>
      </w:r>
      <w:r w:rsidR="005B0AC5">
        <w:rPr>
          <w:rFonts w:asciiTheme="minorHAnsi" w:eastAsia="Arial Unicode MS" w:hAnsiTheme="minorHAnsi" w:cstheme="minorHAnsi"/>
          <w:i/>
          <w:color w:val="000066"/>
          <w:sz w:val="22"/>
          <w:szCs w:val="22"/>
          <w:lang w:eastAsia="es-SV"/>
        </w:rPr>
        <w:t xml:space="preserve"> </w:t>
      </w:r>
      <w:r w:rsidR="0051378E">
        <w:rPr>
          <w:rFonts w:asciiTheme="minorHAnsi" w:eastAsia="Arial Unicode MS" w:hAnsiTheme="minorHAnsi" w:cstheme="minorHAnsi"/>
          <w:i/>
          <w:color w:val="000066"/>
          <w:sz w:val="22"/>
          <w:szCs w:val="22"/>
          <w:lang w:eastAsia="es-SV"/>
        </w:rPr>
        <w:t>mes</w:t>
      </w:r>
      <w:r w:rsidR="0051378E" w:rsidRPr="005E176D">
        <w:rPr>
          <w:rFonts w:asciiTheme="minorHAnsi" w:eastAsia="Arial Unicode MS" w:hAnsiTheme="minorHAnsi" w:cstheme="minorHAnsi"/>
          <w:sz w:val="22"/>
          <w:szCs w:val="22"/>
          <w:lang w:eastAsia="es-SV"/>
        </w:rPr>
        <w:t>, en la cual solicita lo siguiente:</w:t>
      </w:r>
    </w:p>
    <w:p w:rsidR="00355563" w:rsidRDefault="00355563" w:rsidP="00355563">
      <w:pPr>
        <w:pStyle w:val="Prrafodelista"/>
        <w:ind w:left="720"/>
        <w:jc w:val="both"/>
        <w:rPr>
          <w:rFonts w:asciiTheme="minorHAnsi" w:eastAsia="Arial Unicode MS" w:hAnsiTheme="minorHAnsi" w:cstheme="minorHAnsi"/>
          <w:sz w:val="22"/>
          <w:szCs w:val="22"/>
          <w:lang w:eastAsia="es-SV"/>
        </w:rPr>
      </w:pPr>
    </w:p>
    <w:p w:rsidR="00355563" w:rsidRPr="00355563" w:rsidRDefault="00355563" w:rsidP="00355563">
      <w:pPr>
        <w:pStyle w:val="Prrafodelista"/>
        <w:numPr>
          <w:ilvl w:val="0"/>
          <w:numId w:val="10"/>
        </w:numPr>
        <w:jc w:val="both"/>
        <w:rPr>
          <w:rFonts w:asciiTheme="minorHAnsi" w:eastAsia="Arial Unicode MS" w:hAnsiTheme="minorHAnsi" w:cstheme="minorHAnsi"/>
          <w:color w:val="000066"/>
          <w:sz w:val="22"/>
          <w:szCs w:val="22"/>
          <w:lang w:eastAsia="es-SV"/>
        </w:rPr>
      </w:pPr>
      <w:r w:rsidRPr="00355563">
        <w:rPr>
          <w:rFonts w:asciiTheme="minorHAnsi" w:eastAsia="Arial Unicode MS" w:hAnsiTheme="minorHAnsi" w:cstheme="minorHAnsi"/>
          <w:color w:val="000066"/>
          <w:sz w:val="22"/>
          <w:szCs w:val="22"/>
          <w:lang w:eastAsia="es-SV"/>
        </w:rPr>
        <w:t>Ubicación de las Asociaciones Agropecuarias del país, indicar departamento, municipio, cantón y</w:t>
      </w:r>
      <w:r w:rsidRPr="00355563">
        <w:rPr>
          <w:rFonts w:asciiTheme="minorHAnsi" w:eastAsia="Arial Unicode MS" w:hAnsiTheme="minorHAnsi" w:cstheme="minorHAnsi"/>
          <w:color w:val="000066"/>
          <w:sz w:val="22"/>
          <w:szCs w:val="22"/>
          <w:lang w:eastAsia="es-SV"/>
        </w:rPr>
        <w:t xml:space="preserve"> </w:t>
      </w:r>
      <w:r w:rsidRPr="00355563">
        <w:rPr>
          <w:rFonts w:asciiTheme="minorHAnsi" w:eastAsia="Arial Unicode MS" w:hAnsiTheme="minorHAnsi" w:cstheme="minorHAnsi"/>
          <w:color w:val="000066"/>
          <w:sz w:val="22"/>
          <w:szCs w:val="22"/>
          <w:lang w:eastAsia="es-SV"/>
        </w:rPr>
        <w:t>caserío; datos de contacto como correo electrónico y teléfono, siempre y cuando estén a nombre de</w:t>
      </w:r>
      <w:r w:rsidRPr="00355563">
        <w:rPr>
          <w:rFonts w:asciiTheme="minorHAnsi" w:eastAsia="Arial Unicode MS" w:hAnsiTheme="minorHAnsi" w:cstheme="minorHAnsi"/>
          <w:color w:val="000066"/>
          <w:sz w:val="22"/>
          <w:szCs w:val="22"/>
          <w:lang w:eastAsia="es-SV"/>
        </w:rPr>
        <w:t xml:space="preserve"> </w:t>
      </w:r>
      <w:r w:rsidRPr="00355563">
        <w:rPr>
          <w:rFonts w:asciiTheme="minorHAnsi" w:eastAsia="Arial Unicode MS" w:hAnsiTheme="minorHAnsi" w:cstheme="minorHAnsi"/>
          <w:color w:val="000066"/>
          <w:sz w:val="22"/>
          <w:szCs w:val="22"/>
          <w:lang w:eastAsia="es-SV"/>
        </w:rPr>
        <w:t>la asociación o hayan dado su autorización.</w:t>
      </w:r>
    </w:p>
    <w:p w:rsidR="00355563" w:rsidRPr="00355563" w:rsidRDefault="00355563" w:rsidP="00355563">
      <w:pPr>
        <w:pStyle w:val="Prrafodelista"/>
        <w:numPr>
          <w:ilvl w:val="0"/>
          <w:numId w:val="10"/>
        </w:numPr>
        <w:jc w:val="both"/>
        <w:rPr>
          <w:rFonts w:asciiTheme="minorHAnsi" w:eastAsia="Arial Unicode MS" w:hAnsiTheme="minorHAnsi" w:cstheme="minorHAnsi"/>
          <w:color w:val="000066"/>
          <w:sz w:val="22"/>
          <w:szCs w:val="22"/>
          <w:lang w:eastAsia="es-SV"/>
        </w:rPr>
      </w:pPr>
      <w:r w:rsidRPr="00355563">
        <w:rPr>
          <w:rFonts w:asciiTheme="minorHAnsi" w:eastAsia="Arial Unicode MS" w:hAnsiTheme="minorHAnsi" w:cstheme="minorHAnsi"/>
          <w:color w:val="000066"/>
          <w:sz w:val="22"/>
          <w:szCs w:val="22"/>
          <w:lang w:eastAsia="es-SV"/>
        </w:rPr>
        <w:t>Ubicación de las Cooperativas del Sector Reformado del país, indicar departamento, municipio,</w:t>
      </w:r>
      <w:r w:rsidRPr="00355563">
        <w:rPr>
          <w:rFonts w:asciiTheme="minorHAnsi" w:eastAsia="Arial Unicode MS" w:hAnsiTheme="minorHAnsi" w:cstheme="minorHAnsi"/>
          <w:color w:val="000066"/>
          <w:sz w:val="22"/>
          <w:szCs w:val="22"/>
          <w:lang w:eastAsia="es-SV"/>
        </w:rPr>
        <w:t xml:space="preserve"> </w:t>
      </w:r>
      <w:r w:rsidRPr="00355563">
        <w:rPr>
          <w:rFonts w:asciiTheme="minorHAnsi" w:eastAsia="Arial Unicode MS" w:hAnsiTheme="minorHAnsi" w:cstheme="minorHAnsi"/>
          <w:color w:val="000066"/>
          <w:sz w:val="22"/>
          <w:szCs w:val="22"/>
          <w:lang w:eastAsia="es-SV"/>
        </w:rPr>
        <w:t>cantón y caserío; datos de contacto como correo electrónico y teléfono, siempre y cuando estén a</w:t>
      </w:r>
      <w:r w:rsidRPr="00355563">
        <w:rPr>
          <w:rFonts w:asciiTheme="minorHAnsi" w:eastAsia="Arial Unicode MS" w:hAnsiTheme="minorHAnsi" w:cstheme="minorHAnsi"/>
          <w:color w:val="000066"/>
          <w:sz w:val="22"/>
          <w:szCs w:val="22"/>
          <w:lang w:eastAsia="es-SV"/>
        </w:rPr>
        <w:t xml:space="preserve"> </w:t>
      </w:r>
      <w:r w:rsidRPr="00355563">
        <w:rPr>
          <w:rFonts w:asciiTheme="minorHAnsi" w:eastAsia="Arial Unicode MS" w:hAnsiTheme="minorHAnsi" w:cstheme="minorHAnsi"/>
          <w:color w:val="000066"/>
          <w:sz w:val="22"/>
          <w:szCs w:val="22"/>
          <w:lang w:eastAsia="es-SV"/>
        </w:rPr>
        <w:t>nombre de la cooperativa o hayan dado su autorización.</w:t>
      </w:r>
    </w:p>
    <w:p w:rsidR="00355563" w:rsidRPr="00355563" w:rsidRDefault="00355563" w:rsidP="00355563">
      <w:pPr>
        <w:pStyle w:val="Prrafodelista"/>
        <w:numPr>
          <w:ilvl w:val="0"/>
          <w:numId w:val="10"/>
        </w:numPr>
        <w:jc w:val="both"/>
        <w:rPr>
          <w:rFonts w:asciiTheme="minorHAnsi" w:eastAsia="Arial Unicode MS" w:hAnsiTheme="minorHAnsi" w:cstheme="minorHAnsi"/>
          <w:color w:val="000066"/>
          <w:sz w:val="22"/>
          <w:szCs w:val="22"/>
          <w:lang w:eastAsia="es-SV"/>
        </w:rPr>
      </w:pPr>
      <w:r w:rsidRPr="00355563">
        <w:rPr>
          <w:rFonts w:asciiTheme="minorHAnsi" w:eastAsia="Arial Unicode MS" w:hAnsiTheme="minorHAnsi" w:cstheme="minorHAnsi"/>
          <w:color w:val="000066"/>
          <w:sz w:val="22"/>
          <w:szCs w:val="22"/>
          <w:lang w:eastAsia="es-SV"/>
        </w:rPr>
        <w:t>Ubicación de las Cooperativas del Sector No Reformado del país, indicar departamento, municipio,</w:t>
      </w:r>
      <w:r w:rsidRPr="00355563">
        <w:rPr>
          <w:rFonts w:asciiTheme="minorHAnsi" w:eastAsia="Arial Unicode MS" w:hAnsiTheme="minorHAnsi" w:cstheme="minorHAnsi"/>
          <w:color w:val="000066"/>
          <w:sz w:val="22"/>
          <w:szCs w:val="22"/>
          <w:lang w:eastAsia="es-SV"/>
        </w:rPr>
        <w:t xml:space="preserve"> </w:t>
      </w:r>
      <w:r w:rsidRPr="00355563">
        <w:rPr>
          <w:rFonts w:asciiTheme="minorHAnsi" w:eastAsia="Arial Unicode MS" w:hAnsiTheme="minorHAnsi" w:cstheme="minorHAnsi"/>
          <w:color w:val="000066"/>
          <w:sz w:val="22"/>
          <w:szCs w:val="22"/>
          <w:lang w:eastAsia="es-SV"/>
        </w:rPr>
        <w:t>cantón, caserío; datos de contacto como correo electrónico y teléfono, siempre y cuando estén a</w:t>
      </w:r>
      <w:r w:rsidRPr="00355563">
        <w:rPr>
          <w:rFonts w:asciiTheme="minorHAnsi" w:eastAsia="Arial Unicode MS" w:hAnsiTheme="minorHAnsi" w:cstheme="minorHAnsi"/>
          <w:color w:val="000066"/>
          <w:sz w:val="22"/>
          <w:szCs w:val="22"/>
          <w:lang w:eastAsia="es-SV"/>
        </w:rPr>
        <w:t xml:space="preserve"> </w:t>
      </w:r>
      <w:r w:rsidRPr="00355563">
        <w:rPr>
          <w:rFonts w:asciiTheme="minorHAnsi" w:eastAsia="Arial Unicode MS" w:hAnsiTheme="minorHAnsi" w:cstheme="minorHAnsi"/>
          <w:color w:val="000066"/>
          <w:sz w:val="22"/>
          <w:szCs w:val="22"/>
          <w:lang w:eastAsia="es-SV"/>
        </w:rPr>
        <w:t>nombre de la cooperativa o hayan dado su autorización.</w:t>
      </w:r>
    </w:p>
    <w:p w:rsidR="00DE2EFC" w:rsidRPr="00355563" w:rsidRDefault="00355563" w:rsidP="00355563">
      <w:pPr>
        <w:pStyle w:val="Prrafodelista"/>
        <w:numPr>
          <w:ilvl w:val="0"/>
          <w:numId w:val="10"/>
        </w:numPr>
        <w:jc w:val="both"/>
        <w:rPr>
          <w:rFonts w:asciiTheme="minorHAnsi" w:eastAsia="Arial Unicode MS" w:hAnsiTheme="minorHAnsi" w:cstheme="minorHAnsi"/>
          <w:color w:val="000066"/>
          <w:sz w:val="22"/>
          <w:szCs w:val="22"/>
          <w:lang w:eastAsia="es-SV"/>
        </w:rPr>
      </w:pPr>
      <w:r w:rsidRPr="00355563">
        <w:rPr>
          <w:rFonts w:asciiTheme="minorHAnsi" w:eastAsia="Arial Unicode MS" w:hAnsiTheme="minorHAnsi" w:cstheme="minorHAnsi"/>
          <w:color w:val="000066"/>
          <w:sz w:val="22"/>
          <w:szCs w:val="22"/>
          <w:lang w:eastAsia="es-SV"/>
        </w:rPr>
        <w:t>Ubicación de los Regantes Colectivos, indicar departamento, municipio, cantón y caserío; datos de</w:t>
      </w:r>
      <w:r w:rsidRPr="00355563">
        <w:rPr>
          <w:rFonts w:asciiTheme="minorHAnsi" w:eastAsia="Arial Unicode MS" w:hAnsiTheme="minorHAnsi" w:cstheme="minorHAnsi"/>
          <w:color w:val="000066"/>
          <w:sz w:val="22"/>
          <w:szCs w:val="22"/>
          <w:lang w:eastAsia="es-SV"/>
        </w:rPr>
        <w:t xml:space="preserve"> </w:t>
      </w:r>
      <w:r w:rsidRPr="00355563">
        <w:rPr>
          <w:rFonts w:asciiTheme="minorHAnsi" w:eastAsia="Arial Unicode MS" w:hAnsiTheme="minorHAnsi" w:cstheme="minorHAnsi"/>
          <w:color w:val="000066"/>
          <w:sz w:val="22"/>
          <w:szCs w:val="22"/>
          <w:lang w:eastAsia="es-SV"/>
        </w:rPr>
        <w:t>contacto como correo electrónico y teléfono, siempre y cuando estén a nombre de los Regantes o</w:t>
      </w:r>
      <w:r w:rsidRPr="00355563">
        <w:rPr>
          <w:rFonts w:asciiTheme="minorHAnsi" w:eastAsia="Arial Unicode MS" w:hAnsiTheme="minorHAnsi" w:cstheme="minorHAnsi"/>
          <w:color w:val="000066"/>
          <w:sz w:val="22"/>
          <w:szCs w:val="22"/>
          <w:lang w:eastAsia="es-SV"/>
        </w:rPr>
        <w:t xml:space="preserve"> </w:t>
      </w:r>
      <w:r w:rsidRPr="00355563">
        <w:rPr>
          <w:rFonts w:asciiTheme="minorHAnsi" w:eastAsia="Arial Unicode MS" w:hAnsiTheme="minorHAnsi" w:cstheme="minorHAnsi"/>
          <w:color w:val="000066"/>
          <w:sz w:val="22"/>
          <w:szCs w:val="22"/>
          <w:lang w:eastAsia="es-SV"/>
        </w:rPr>
        <w:t>hayan dado su autorización.</w:t>
      </w:r>
    </w:p>
    <w:p w:rsidR="00024CE5" w:rsidRDefault="00024CE5" w:rsidP="00024CE5">
      <w:pPr>
        <w:pStyle w:val="Prrafodelista"/>
        <w:ind w:left="720"/>
        <w:jc w:val="both"/>
        <w:rPr>
          <w:rFonts w:asciiTheme="minorHAnsi" w:eastAsia="Arial Unicode MS" w:hAnsiTheme="minorHAnsi" w:cstheme="minorHAnsi"/>
          <w:sz w:val="22"/>
          <w:szCs w:val="22"/>
          <w:lang w:eastAsia="es-SV"/>
        </w:rPr>
      </w:pPr>
    </w:p>
    <w:p w:rsidR="0051378E" w:rsidRPr="005E176D"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r>
        <w:rPr>
          <w:rFonts w:asciiTheme="minorHAnsi" w:eastAsia="Arial Unicode MS" w:hAnsiTheme="minorHAnsi" w:cstheme="minorHAnsi"/>
          <w:sz w:val="22"/>
          <w:szCs w:val="22"/>
        </w:rPr>
        <w:t>;</w:t>
      </w:r>
    </w:p>
    <w:p w:rsidR="0051378E" w:rsidRPr="005E176D" w:rsidRDefault="0051378E" w:rsidP="0051378E">
      <w:pPr>
        <w:autoSpaceDE w:val="0"/>
        <w:autoSpaceDN w:val="0"/>
        <w:adjustRightInd w:val="0"/>
        <w:snapToGrid w:val="0"/>
        <w:spacing w:after="0" w:line="240" w:lineRule="auto"/>
        <w:jc w:val="both"/>
        <w:rPr>
          <w:rFonts w:eastAsia="Arial Unicode MS" w:cstheme="minorHAnsi"/>
        </w:rPr>
      </w:pPr>
    </w:p>
    <w:p w:rsidR="0051378E" w:rsidRPr="005E176D"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Pr>
          <w:rFonts w:asciiTheme="minorHAnsi" w:eastAsia="Arial Unicode MS" w:hAnsiTheme="minorHAnsi" w:cstheme="minorHAnsi"/>
          <w:sz w:val="22"/>
          <w:szCs w:val="22"/>
        </w:rPr>
        <w:t>;</w:t>
      </w:r>
    </w:p>
    <w:p w:rsidR="0051378E" w:rsidRPr="005E176D" w:rsidRDefault="0051378E" w:rsidP="0051378E">
      <w:pPr>
        <w:autoSpaceDE w:val="0"/>
        <w:autoSpaceDN w:val="0"/>
        <w:adjustRightInd w:val="0"/>
        <w:snapToGrid w:val="0"/>
        <w:spacing w:after="0" w:line="240" w:lineRule="auto"/>
        <w:jc w:val="both"/>
        <w:rPr>
          <w:rFonts w:eastAsia="Arial Unicode MS" w:cstheme="minorHAnsi"/>
        </w:rPr>
      </w:pPr>
    </w:p>
    <w:p w:rsidR="0051378E"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lastRenderedPageBreak/>
        <w:t>Que la</w:t>
      </w:r>
      <w:r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Pr>
          <w:rFonts w:asciiTheme="minorHAnsi" w:eastAsia="Arial Unicode MS" w:hAnsiTheme="minorHAnsi" w:cstheme="minorHAnsi"/>
          <w:sz w:val="22"/>
          <w:szCs w:val="22"/>
        </w:rPr>
        <w:t>;</w:t>
      </w:r>
    </w:p>
    <w:p w:rsidR="00355563" w:rsidRPr="00355563" w:rsidRDefault="00355563" w:rsidP="00355563">
      <w:pPr>
        <w:pStyle w:val="Prrafodelista"/>
        <w:rPr>
          <w:rFonts w:asciiTheme="minorHAnsi" w:eastAsia="Arial Unicode MS" w:hAnsiTheme="minorHAnsi" w:cstheme="minorHAnsi"/>
          <w:sz w:val="22"/>
          <w:szCs w:val="22"/>
        </w:rPr>
      </w:pPr>
    </w:p>
    <w:p w:rsidR="0051378E"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8F6638">
        <w:rPr>
          <w:rFonts w:asciiTheme="minorHAnsi" w:eastAsia="Arial Unicode MS" w:hAnsiTheme="minorHAnsi" w:cstheme="minorHAnsi"/>
          <w:sz w:val="22"/>
          <w:szCs w:val="22"/>
        </w:rPr>
        <w:t xml:space="preserve">Que se solicitó la información a la </w:t>
      </w:r>
      <w:r>
        <w:rPr>
          <w:rFonts w:asciiTheme="minorHAnsi" w:eastAsia="Arial Unicode MS" w:hAnsiTheme="minorHAnsi" w:cstheme="minorHAnsi"/>
          <w:color w:val="000066"/>
          <w:sz w:val="22"/>
          <w:szCs w:val="22"/>
        </w:rPr>
        <w:t>D</w:t>
      </w:r>
      <w:r w:rsidRPr="008F6638">
        <w:rPr>
          <w:rFonts w:asciiTheme="minorHAnsi" w:eastAsia="Arial Unicode MS" w:hAnsiTheme="minorHAnsi" w:cstheme="minorHAnsi"/>
          <w:color w:val="000066"/>
          <w:sz w:val="22"/>
          <w:szCs w:val="22"/>
        </w:rPr>
        <w:t>i</w:t>
      </w:r>
      <w:r w:rsidR="00463822">
        <w:rPr>
          <w:rFonts w:asciiTheme="minorHAnsi" w:eastAsia="Arial Unicode MS" w:hAnsiTheme="minorHAnsi" w:cstheme="minorHAnsi"/>
          <w:color w:val="000066"/>
          <w:sz w:val="22"/>
          <w:szCs w:val="22"/>
        </w:rPr>
        <w:t>rección General de Economía Agropecuaria-DGEA</w:t>
      </w:r>
      <w:r w:rsidR="00463822">
        <w:rPr>
          <w:rFonts w:asciiTheme="minorHAnsi" w:eastAsia="Arial Unicode MS" w:hAnsiTheme="minorHAnsi" w:cstheme="minorHAnsi"/>
          <w:sz w:val="22"/>
          <w:szCs w:val="22"/>
        </w:rPr>
        <w:t xml:space="preserve"> y a </w:t>
      </w:r>
      <w:r w:rsidR="00463822" w:rsidRPr="00463822">
        <w:rPr>
          <w:rFonts w:asciiTheme="minorHAnsi" w:eastAsia="Arial Unicode MS" w:hAnsiTheme="minorHAnsi" w:cstheme="minorHAnsi"/>
          <w:color w:val="000066"/>
          <w:sz w:val="22"/>
          <w:szCs w:val="22"/>
        </w:rPr>
        <w:t>la Dirección General de Ordenamiento Forestal Cuencas y Riego-DGFCR</w:t>
      </w:r>
      <w:r w:rsidR="00463822">
        <w:rPr>
          <w:rFonts w:asciiTheme="minorHAnsi" w:eastAsia="Arial Unicode MS" w:hAnsiTheme="minorHAnsi" w:cstheme="minorHAnsi"/>
          <w:sz w:val="22"/>
          <w:szCs w:val="22"/>
        </w:rPr>
        <w:t xml:space="preserve">, </w:t>
      </w:r>
      <w:r w:rsidRPr="008F6638">
        <w:rPr>
          <w:rFonts w:asciiTheme="minorHAnsi" w:eastAsia="Arial Unicode MS" w:hAnsiTheme="minorHAnsi" w:cstheme="minorHAnsi"/>
          <w:sz w:val="22"/>
          <w:szCs w:val="22"/>
        </w:rPr>
        <w:t>unidad</w:t>
      </w:r>
      <w:r w:rsidR="00463822">
        <w:rPr>
          <w:rFonts w:asciiTheme="minorHAnsi" w:eastAsia="Arial Unicode MS" w:hAnsiTheme="minorHAnsi" w:cstheme="minorHAnsi"/>
          <w:sz w:val="22"/>
          <w:szCs w:val="22"/>
        </w:rPr>
        <w:t>es</w:t>
      </w:r>
      <w:r w:rsidRPr="008F6638">
        <w:rPr>
          <w:rFonts w:asciiTheme="minorHAnsi" w:eastAsia="Arial Unicode MS" w:hAnsiTheme="minorHAnsi" w:cstheme="minorHAnsi"/>
          <w:sz w:val="22"/>
          <w:szCs w:val="22"/>
        </w:rPr>
        <w:t xml:space="preserve"> administrativa</w:t>
      </w:r>
      <w:r w:rsidR="00463822">
        <w:rPr>
          <w:rFonts w:asciiTheme="minorHAnsi" w:eastAsia="Arial Unicode MS" w:hAnsiTheme="minorHAnsi" w:cstheme="minorHAnsi"/>
          <w:sz w:val="22"/>
          <w:szCs w:val="22"/>
        </w:rPr>
        <w:t>s</w:t>
      </w:r>
      <w:r w:rsidRPr="008F6638">
        <w:rPr>
          <w:rFonts w:asciiTheme="minorHAnsi" w:eastAsia="Arial Unicode MS" w:hAnsiTheme="minorHAnsi" w:cstheme="minorHAnsi"/>
          <w:sz w:val="22"/>
          <w:szCs w:val="22"/>
        </w:rPr>
        <w:t xml:space="preserve"> que </w:t>
      </w:r>
      <w:r>
        <w:rPr>
          <w:rFonts w:asciiTheme="minorHAnsi" w:eastAsia="Arial Unicode MS" w:hAnsiTheme="minorHAnsi" w:cstheme="minorHAnsi"/>
          <w:sz w:val="22"/>
          <w:szCs w:val="22"/>
        </w:rPr>
        <w:t>registra</w:t>
      </w:r>
      <w:r w:rsidR="00463822">
        <w:rPr>
          <w:rFonts w:asciiTheme="minorHAnsi" w:eastAsia="Arial Unicode MS" w:hAnsiTheme="minorHAnsi" w:cstheme="minorHAnsi"/>
          <w:sz w:val="22"/>
          <w:szCs w:val="22"/>
        </w:rPr>
        <w:t>n</w:t>
      </w:r>
      <w:r>
        <w:rPr>
          <w:rFonts w:asciiTheme="minorHAnsi" w:eastAsia="Arial Unicode MS" w:hAnsiTheme="minorHAnsi" w:cstheme="minorHAnsi"/>
          <w:sz w:val="22"/>
          <w:szCs w:val="22"/>
        </w:rPr>
        <w:t xml:space="preserve"> los</w:t>
      </w:r>
      <w:r w:rsidRPr="008F6638">
        <w:rPr>
          <w:rFonts w:asciiTheme="minorHAnsi" w:eastAsia="Arial Unicode MS" w:hAnsiTheme="minorHAnsi" w:cstheme="minorHAnsi"/>
          <w:sz w:val="22"/>
          <w:szCs w:val="22"/>
        </w:rPr>
        <w:t xml:space="preserve"> </w:t>
      </w:r>
      <w:r>
        <w:rPr>
          <w:rFonts w:asciiTheme="minorHAnsi" w:eastAsia="Arial Unicode MS" w:hAnsiTheme="minorHAnsi" w:cstheme="minorHAnsi"/>
          <w:sz w:val="22"/>
          <w:szCs w:val="22"/>
        </w:rPr>
        <w:t>datos solicitados</w:t>
      </w:r>
      <w:r w:rsidR="00C1354E">
        <w:rPr>
          <w:rFonts w:asciiTheme="minorHAnsi" w:eastAsia="Arial Unicode MS" w:hAnsiTheme="minorHAnsi" w:cstheme="minorHAnsi"/>
          <w:sz w:val="22"/>
          <w:szCs w:val="22"/>
        </w:rPr>
        <w:t>, q</w:t>
      </w:r>
      <w:r w:rsidRPr="008F6638">
        <w:rPr>
          <w:rFonts w:asciiTheme="minorHAnsi" w:eastAsia="Arial Unicode MS" w:hAnsiTheme="minorHAnsi" w:cstheme="minorHAnsi"/>
          <w:sz w:val="22"/>
          <w:szCs w:val="22"/>
        </w:rPr>
        <w:t>uien</w:t>
      </w:r>
      <w:r w:rsidR="00C1354E">
        <w:rPr>
          <w:rFonts w:asciiTheme="minorHAnsi" w:eastAsia="Arial Unicode MS" w:hAnsiTheme="minorHAnsi" w:cstheme="minorHAnsi"/>
          <w:sz w:val="22"/>
          <w:szCs w:val="22"/>
        </w:rPr>
        <w:t>es enviaron</w:t>
      </w:r>
      <w:r w:rsidRPr="008F6638">
        <w:rPr>
          <w:rFonts w:asciiTheme="minorHAnsi" w:eastAsia="Arial Unicode MS" w:hAnsiTheme="minorHAnsi" w:cstheme="minorHAnsi"/>
          <w:sz w:val="22"/>
          <w:szCs w:val="22"/>
        </w:rPr>
        <w:t xml:space="preserve"> </w:t>
      </w:r>
      <w:r>
        <w:rPr>
          <w:rFonts w:asciiTheme="minorHAnsi" w:eastAsia="Arial Unicode MS" w:hAnsiTheme="minorHAnsi" w:cstheme="minorHAnsi"/>
          <w:sz w:val="22"/>
          <w:szCs w:val="22"/>
        </w:rPr>
        <w:t>la</w:t>
      </w:r>
      <w:r w:rsidRPr="008F6638">
        <w:rPr>
          <w:rFonts w:asciiTheme="minorHAnsi" w:eastAsia="Arial Unicode MS" w:hAnsiTheme="minorHAnsi" w:cstheme="minorHAnsi"/>
          <w:sz w:val="22"/>
          <w:szCs w:val="22"/>
        </w:rPr>
        <w:t xml:space="preserve"> información a esta oficina</w:t>
      </w:r>
      <w:r w:rsidR="00463822">
        <w:rPr>
          <w:rFonts w:asciiTheme="minorHAnsi" w:eastAsia="Arial Unicode MS" w:hAnsiTheme="minorHAnsi" w:cstheme="minorHAnsi"/>
          <w:sz w:val="22"/>
          <w:szCs w:val="22"/>
        </w:rPr>
        <w:t xml:space="preserve"> en el plazo establecido, no obstante la suscrita consideró conveniente extender el plazo de acuerdo al artículo 71 inciso 2° de la LAIP, para revisar y analizar la información</w:t>
      </w:r>
      <w:r w:rsidR="00FD395B">
        <w:rPr>
          <w:rFonts w:asciiTheme="minorHAnsi" w:eastAsia="Arial Unicode MS" w:hAnsiTheme="minorHAnsi" w:cstheme="minorHAnsi"/>
          <w:sz w:val="22"/>
          <w:szCs w:val="22"/>
        </w:rPr>
        <w:t>,</w:t>
      </w:r>
      <w:r w:rsidR="00463822">
        <w:rPr>
          <w:rFonts w:asciiTheme="minorHAnsi" w:eastAsia="Arial Unicode MS" w:hAnsiTheme="minorHAnsi" w:cstheme="minorHAnsi"/>
          <w:sz w:val="22"/>
          <w:szCs w:val="22"/>
        </w:rPr>
        <w:t xml:space="preserve"> a fin de garantizar que la información este conforme a lo solicitado y no contraríe lo dispuesto en la LAIP;</w:t>
      </w:r>
    </w:p>
    <w:p w:rsidR="0051378E" w:rsidRDefault="0051378E" w:rsidP="0051378E">
      <w:pPr>
        <w:autoSpaceDE w:val="0"/>
        <w:autoSpaceDN w:val="0"/>
        <w:adjustRightInd w:val="0"/>
        <w:snapToGrid w:val="0"/>
        <w:spacing w:after="0" w:line="240" w:lineRule="auto"/>
        <w:jc w:val="both"/>
        <w:rPr>
          <w:rFonts w:eastAsia="Arial Unicode MS" w:cstheme="minorHAnsi"/>
        </w:rPr>
      </w:pPr>
    </w:p>
    <w:p w:rsidR="0051378E" w:rsidRDefault="0051378E" w:rsidP="0051378E">
      <w:pPr>
        <w:autoSpaceDE w:val="0"/>
        <w:autoSpaceDN w:val="0"/>
        <w:adjustRightInd w:val="0"/>
        <w:snapToGrid w:val="0"/>
        <w:spacing w:after="0" w:line="240" w:lineRule="auto"/>
        <w:jc w:val="both"/>
        <w:rPr>
          <w:rFonts w:eastAsia="Arial Unicode MS" w:cstheme="minorHAnsi"/>
        </w:rPr>
      </w:pPr>
      <w:r>
        <w:rPr>
          <w:rFonts w:eastAsia="Arial Unicode MS" w:cstheme="minorHAnsi"/>
        </w:rPr>
        <w:t>Por tanto con</w:t>
      </w:r>
      <w:r w:rsidRPr="008B4500">
        <w:rPr>
          <w:rFonts w:eastAsia="Arial Unicode MS" w:cstheme="minorHAnsi"/>
        </w:rPr>
        <w:t xml:space="preserve"> base a las disposiciones legales arriba citadas y los razonamientos expuestos, se RESUELVE:</w:t>
      </w:r>
    </w:p>
    <w:p w:rsidR="0051378E" w:rsidRDefault="0051378E" w:rsidP="0051378E">
      <w:pPr>
        <w:autoSpaceDE w:val="0"/>
        <w:autoSpaceDN w:val="0"/>
        <w:adjustRightInd w:val="0"/>
        <w:snapToGrid w:val="0"/>
        <w:spacing w:after="0" w:line="240" w:lineRule="auto"/>
        <w:jc w:val="both"/>
        <w:rPr>
          <w:rFonts w:eastAsia="Arial Unicode MS" w:cstheme="minorHAnsi"/>
          <w:b/>
          <w:color w:val="182F7C"/>
        </w:rPr>
      </w:pPr>
    </w:p>
    <w:p w:rsidR="0051378E" w:rsidRPr="008B4500" w:rsidRDefault="0051378E" w:rsidP="0051378E">
      <w:pPr>
        <w:tabs>
          <w:tab w:val="left" w:pos="5115"/>
        </w:tabs>
        <w:spacing w:after="0" w:line="240" w:lineRule="auto"/>
        <w:jc w:val="center"/>
        <w:rPr>
          <w:rFonts w:eastAsia="Arial Unicode MS" w:cstheme="minorHAnsi"/>
          <w:b/>
          <w:color w:val="182F7C"/>
        </w:rPr>
      </w:pPr>
      <w:r w:rsidRPr="008B4500">
        <w:rPr>
          <w:rFonts w:eastAsia="Arial Unicode MS" w:cstheme="minorHAnsi"/>
          <w:b/>
          <w:color w:val="182F7C"/>
        </w:rPr>
        <w:t>EN</w:t>
      </w:r>
      <w:r w:rsidR="00C1354E">
        <w:rPr>
          <w:rFonts w:eastAsia="Arial Unicode MS" w:cstheme="minorHAnsi"/>
          <w:b/>
          <w:color w:val="182F7C"/>
        </w:rPr>
        <w:t>TREGAR LA SIGUIENTE INFORMACIÓN</w:t>
      </w:r>
      <w:r w:rsidRPr="008B4500">
        <w:rPr>
          <w:rFonts w:eastAsia="Arial Unicode MS" w:cstheme="minorHAnsi"/>
          <w:b/>
          <w:color w:val="182F7C"/>
        </w:rPr>
        <w:t>:</w:t>
      </w:r>
    </w:p>
    <w:p w:rsidR="0051378E" w:rsidRPr="008B4500" w:rsidRDefault="0051378E" w:rsidP="0051378E">
      <w:pPr>
        <w:tabs>
          <w:tab w:val="left" w:pos="5115"/>
        </w:tabs>
        <w:spacing w:after="0" w:line="240" w:lineRule="auto"/>
        <w:jc w:val="center"/>
        <w:rPr>
          <w:rFonts w:eastAsia="Arial Unicode MS" w:cstheme="minorHAnsi"/>
        </w:rPr>
      </w:pPr>
    </w:p>
    <w:p w:rsidR="00463822" w:rsidRPr="0056692B" w:rsidRDefault="00EA503F" w:rsidP="00EA503F">
      <w:pPr>
        <w:pStyle w:val="Prrafodelista"/>
        <w:numPr>
          <w:ilvl w:val="0"/>
          <w:numId w:val="2"/>
        </w:numPr>
        <w:tabs>
          <w:tab w:val="left" w:pos="5115"/>
        </w:tabs>
        <w:ind w:left="709"/>
        <w:jc w:val="both"/>
        <w:rPr>
          <w:rFonts w:eastAsia="Arial Unicode MS" w:cstheme="minorHAnsi"/>
          <w:sz w:val="22"/>
          <w:szCs w:val="22"/>
        </w:rPr>
      </w:pPr>
      <w:bookmarkStart w:id="0" w:name="_GoBack"/>
      <w:r w:rsidRPr="0056692B">
        <w:rPr>
          <w:rFonts w:asciiTheme="minorHAnsi" w:eastAsia="Arial Unicode MS" w:hAnsiTheme="minorHAnsi" w:cstheme="minorHAnsi"/>
          <w:sz w:val="22"/>
          <w:szCs w:val="22"/>
          <w:lang w:val="es-SV"/>
        </w:rPr>
        <w:t xml:space="preserve">Se adjunta al presente oficio </w:t>
      </w:r>
      <w:r w:rsidR="00463822" w:rsidRPr="0056692B">
        <w:rPr>
          <w:rFonts w:asciiTheme="minorHAnsi" w:eastAsia="Arial Unicode MS" w:hAnsiTheme="minorHAnsi" w:cstheme="minorHAnsi"/>
          <w:sz w:val="22"/>
          <w:szCs w:val="22"/>
          <w:lang w:val="es-SV"/>
        </w:rPr>
        <w:t>4 archivos que contienen los listados de las siguientes organizaciones como nombre del representante y ubicación geográfica:</w:t>
      </w:r>
    </w:p>
    <w:p w:rsidR="00463822" w:rsidRPr="0056692B" w:rsidRDefault="00463822" w:rsidP="00463822">
      <w:pPr>
        <w:pStyle w:val="Prrafodelista"/>
        <w:numPr>
          <w:ilvl w:val="0"/>
          <w:numId w:val="11"/>
        </w:numPr>
        <w:tabs>
          <w:tab w:val="left" w:pos="5115"/>
        </w:tabs>
        <w:jc w:val="both"/>
        <w:rPr>
          <w:rFonts w:eastAsia="Arial Unicode MS" w:cstheme="minorHAnsi"/>
          <w:sz w:val="22"/>
          <w:szCs w:val="22"/>
        </w:rPr>
      </w:pPr>
      <w:r w:rsidRPr="0056692B">
        <w:rPr>
          <w:rFonts w:asciiTheme="minorHAnsi" w:eastAsia="Arial Unicode MS" w:hAnsiTheme="minorHAnsi" w:cstheme="minorHAnsi"/>
          <w:sz w:val="22"/>
          <w:szCs w:val="22"/>
          <w:lang w:val="es-SV"/>
        </w:rPr>
        <w:t>Cooperativas del Sector Reformado</w:t>
      </w:r>
    </w:p>
    <w:p w:rsidR="00463822" w:rsidRPr="0056692B" w:rsidRDefault="00463822" w:rsidP="00463822">
      <w:pPr>
        <w:pStyle w:val="Prrafodelista"/>
        <w:numPr>
          <w:ilvl w:val="0"/>
          <w:numId w:val="11"/>
        </w:numPr>
        <w:tabs>
          <w:tab w:val="left" w:pos="5115"/>
        </w:tabs>
        <w:jc w:val="both"/>
        <w:rPr>
          <w:rFonts w:eastAsia="Arial Unicode MS" w:cstheme="minorHAnsi"/>
          <w:sz w:val="22"/>
          <w:szCs w:val="22"/>
        </w:rPr>
      </w:pPr>
      <w:r w:rsidRPr="0056692B">
        <w:rPr>
          <w:rFonts w:asciiTheme="minorHAnsi" w:eastAsia="Arial Unicode MS" w:hAnsiTheme="minorHAnsi" w:cstheme="minorHAnsi"/>
          <w:sz w:val="22"/>
          <w:szCs w:val="22"/>
          <w:lang w:val="es-SV"/>
        </w:rPr>
        <w:t>Cooperativas del Sector No Reformado y Cooperativas Pesqueras</w:t>
      </w:r>
    </w:p>
    <w:p w:rsidR="00463822" w:rsidRPr="0056692B" w:rsidRDefault="00463822" w:rsidP="00463822">
      <w:pPr>
        <w:pStyle w:val="Prrafodelista"/>
        <w:numPr>
          <w:ilvl w:val="0"/>
          <w:numId w:val="11"/>
        </w:numPr>
        <w:tabs>
          <w:tab w:val="left" w:pos="5115"/>
        </w:tabs>
        <w:jc w:val="both"/>
        <w:rPr>
          <w:rFonts w:eastAsia="Arial Unicode MS" w:cstheme="minorHAnsi"/>
          <w:sz w:val="22"/>
          <w:szCs w:val="22"/>
        </w:rPr>
      </w:pPr>
      <w:r w:rsidRPr="0056692B">
        <w:rPr>
          <w:rFonts w:asciiTheme="minorHAnsi" w:eastAsia="Arial Unicode MS" w:hAnsiTheme="minorHAnsi" w:cstheme="minorHAnsi"/>
          <w:sz w:val="22"/>
          <w:szCs w:val="22"/>
          <w:lang w:val="es-SV"/>
        </w:rPr>
        <w:t>Asociaciones Agropecuarias</w:t>
      </w:r>
    </w:p>
    <w:p w:rsidR="00463822" w:rsidRPr="0056692B" w:rsidRDefault="00463822" w:rsidP="00463822">
      <w:pPr>
        <w:pStyle w:val="Prrafodelista"/>
        <w:numPr>
          <w:ilvl w:val="0"/>
          <w:numId w:val="11"/>
        </w:numPr>
        <w:tabs>
          <w:tab w:val="left" w:pos="5115"/>
        </w:tabs>
        <w:jc w:val="both"/>
        <w:rPr>
          <w:rFonts w:eastAsia="Arial Unicode MS" w:cstheme="minorHAnsi"/>
          <w:sz w:val="22"/>
          <w:szCs w:val="22"/>
        </w:rPr>
      </w:pPr>
      <w:r w:rsidRPr="0056692B">
        <w:rPr>
          <w:rFonts w:asciiTheme="minorHAnsi" w:eastAsia="Arial Unicode MS" w:hAnsiTheme="minorHAnsi" w:cstheme="minorHAnsi"/>
          <w:sz w:val="22"/>
          <w:szCs w:val="22"/>
          <w:lang w:val="es-SV"/>
        </w:rPr>
        <w:t>Asociaciones de Regantes Colectivos</w:t>
      </w:r>
    </w:p>
    <w:p w:rsidR="00463822" w:rsidRPr="0056692B" w:rsidRDefault="00463822" w:rsidP="00463822">
      <w:pPr>
        <w:pStyle w:val="Prrafodelista"/>
        <w:tabs>
          <w:tab w:val="left" w:pos="5115"/>
        </w:tabs>
        <w:ind w:left="720"/>
        <w:jc w:val="both"/>
        <w:rPr>
          <w:rFonts w:asciiTheme="minorHAnsi" w:eastAsia="Arial Unicode MS" w:hAnsiTheme="minorHAnsi" w:cstheme="minorHAnsi"/>
          <w:sz w:val="22"/>
          <w:szCs w:val="22"/>
        </w:rPr>
      </w:pPr>
    </w:p>
    <w:p w:rsidR="00EA503F" w:rsidRPr="0056692B" w:rsidRDefault="00BF31FD" w:rsidP="00C1354E">
      <w:pPr>
        <w:pStyle w:val="Prrafodelista"/>
        <w:numPr>
          <w:ilvl w:val="0"/>
          <w:numId w:val="2"/>
        </w:numPr>
        <w:tabs>
          <w:tab w:val="left" w:pos="5115"/>
        </w:tabs>
        <w:jc w:val="both"/>
        <w:rPr>
          <w:rFonts w:asciiTheme="minorHAnsi" w:eastAsia="Arial Unicode MS" w:hAnsiTheme="minorHAnsi" w:cstheme="minorHAnsi"/>
          <w:sz w:val="22"/>
          <w:szCs w:val="22"/>
        </w:rPr>
      </w:pPr>
      <w:r w:rsidRPr="0056692B">
        <w:rPr>
          <w:rFonts w:asciiTheme="minorHAnsi" w:eastAsia="Arial Unicode MS" w:hAnsiTheme="minorHAnsi" w:cstheme="minorHAnsi"/>
          <w:sz w:val="22"/>
          <w:szCs w:val="22"/>
        </w:rPr>
        <w:t>Con relación a</w:t>
      </w:r>
      <w:r w:rsidR="0087079B" w:rsidRPr="0056692B">
        <w:rPr>
          <w:rFonts w:asciiTheme="minorHAnsi" w:eastAsia="Arial Unicode MS" w:hAnsiTheme="minorHAnsi" w:cstheme="minorHAnsi"/>
          <w:sz w:val="22"/>
          <w:szCs w:val="22"/>
        </w:rPr>
        <w:t xml:space="preserve"> </w:t>
      </w:r>
      <w:r w:rsidRPr="0056692B">
        <w:rPr>
          <w:rFonts w:asciiTheme="minorHAnsi" w:eastAsia="Arial Unicode MS" w:hAnsiTheme="minorHAnsi" w:cstheme="minorHAnsi"/>
          <w:sz w:val="22"/>
          <w:szCs w:val="22"/>
        </w:rPr>
        <w:t>l</w:t>
      </w:r>
      <w:r w:rsidR="0087079B" w:rsidRPr="0056692B">
        <w:rPr>
          <w:rFonts w:asciiTheme="minorHAnsi" w:eastAsia="Arial Unicode MS" w:hAnsiTheme="minorHAnsi" w:cstheme="minorHAnsi"/>
          <w:sz w:val="22"/>
          <w:szCs w:val="22"/>
        </w:rPr>
        <w:t xml:space="preserve">os </w:t>
      </w:r>
      <w:r w:rsidR="0087079B" w:rsidRPr="0056692B">
        <w:rPr>
          <w:rFonts w:asciiTheme="minorHAnsi" w:eastAsia="Arial Unicode MS" w:hAnsiTheme="minorHAnsi" w:cstheme="minorHAnsi"/>
          <w:i/>
          <w:color w:val="000066"/>
          <w:sz w:val="22"/>
          <w:szCs w:val="22"/>
        </w:rPr>
        <w:t>datos de contacto como correos electrónicos y teléfonos de dichas organizaciones,</w:t>
      </w:r>
      <w:r w:rsidR="0087079B" w:rsidRPr="0056692B">
        <w:rPr>
          <w:rFonts w:asciiTheme="minorHAnsi" w:eastAsia="Arial Unicode MS" w:hAnsiTheme="minorHAnsi" w:cstheme="minorHAnsi"/>
          <w:color w:val="000066"/>
          <w:sz w:val="22"/>
          <w:szCs w:val="22"/>
        </w:rPr>
        <w:t xml:space="preserve"> </w:t>
      </w:r>
      <w:r w:rsidR="0087079B" w:rsidRPr="0056692B">
        <w:rPr>
          <w:rFonts w:asciiTheme="minorHAnsi" w:eastAsia="Arial Unicode MS" w:hAnsiTheme="minorHAnsi" w:cstheme="minorHAnsi"/>
          <w:sz w:val="22"/>
          <w:szCs w:val="22"/>
        </w:rPr>
        <w:t>sobre el particular</w:t>
      </w:r>
      <w:r w:rsidR="00FD395B" w:rsidRPr="0056692B">
        <w:rPr>
          <w:rFonts w:asciiTheme="minorHAnsi" w:eastAsia="Arial Unicode MS" w:hAnsiTheme="minorHAnsi" w:cstheme="minorHAnsi"/>
          <w:sz w:val="22"/>
          <w:szCs w:val="22"/>
        </w:rPr>
        <w:t xml:space="preserve"> la DGFCR y la DGEA informan que no cuentan con esa información, que solamente poseen datos de contacto de personas naturales integrantes de esas estructuras, y que esa información es CONFIDENCIAL según lo disponen los artículos 6 y 24 de la LAIP; </w:t>
      </w:r>
      <w:r w:rsidRPr="0056692B">
        <w:rPr>
          <w:rFonts w:asciiTheme="minorHAnsi" w:eastAsia="Arial Unicode MS" w:hAnsiTheme="minorHAnsi" w:cstheme="minorHAnsi"/>
          <w:sz w:val="22"/>
          <w:szCs w:val="22"/>
        </w:rPr>
        <w:t xml:space="preserve">por tanto de acuerdo a lo dispuesto en el artículo 73 de la LAIP no será posible entregar </w:t>
      </w:r>
      <w:r w:rsidR="00FD395B" w:rsidRPr="0056692B">
        <w:rPr>
          <w:rFonts w:asciiTheme="minorHAnsi" w:eastAsia="Arial Unicode MS" w:hAnsiTheme="minorHAnsi" w:cstheme="minorHAnsi"/>
          <w:sz w:val="22"/>
          <w:szCs w:val="22"/>
        </w:rPr>
        <w:t xml:space="preserve">dicha información </w:t>
      </w:r>
      <w:r w:rsidRPr="0056692B">
        <w:rPr>
          <w:rFonts w:asciiTheme="minorHAnsi" w:eastAsia="Arial Unicode MS" w:hAnsiTheme="minorHAnsi" w:cstheme="minorHAnsi"/>
          <w:sz w:val="22"/>
          <w:szCs w:val="22"/>
        </w:rPr>
        <w:t xml:space="preserve"> por INEXISTENCIA</w:t>
      </w:r>
      <w:r w:rsidR="00FD395B" w:rsidRPr="0056692B">
        <w:rPr>
          <w:rFonts w:asciiTheme="minorHAnsi" w:eastAsia="Arial Unicode MS" w:hAnsiTheme="minorHAnsi" w:cstheme="minorHAnsi"/>
          <w:sz w:val="22"/>
          <w:szCs w:val="22"/>
        </w:rPr>
        <w:t>;</w:t>
      </w:r>
    </w:p>
    <w:p w:rsidR="003F2B9C" w:rsidRPr="0056692B" w:rsidRDefault="003F2B9C" w:rsidP="003F2B9C">
      <w:pPr>
        <w:pStyle w:val="Prrafodelista"/>
        <w:tabs>
          <w:tab w:val="left" w:pos="5115"/>
        </w:tabs>
        <w:ind w:left="720"/>
        <w:jc w:val="both"/>
        <w:rPr>
          <w:rFonts w:asciiTheme="minorHAnsi" w:hAnsiTheme="minorHAnsi" w:cstheme="minorHAnsi"/>
          <w:color w:val="000000"/>
          <w:sz w:val="22"/>
          <w:szCs w:val="22"/>
        </w:rPr>
      </w:pPr>
    </w:p>
    <w:p w:rsidR="003F2B9C" w:rsidRPr="0056692B" w:rsidRDefault="003F2B9C" w:rsidP="00024CE5">
      <w:pPr>
        <w:pStyle w:val="Prrafodelista"/>
        <w:numPr>
          <w:ilvl w:val="0"/>
          <w:numId w:val="2"/>
        </w:numPr>
        <w:tabs>
          <w:tab w:val="left" w:pos="5115"/>
        </w:tabs>
        <w:jc w:val="both"/>
        <w:rPr>
          <w:rFonts w:asciiTheme="minorHAnsi" w:hAnsiTheme="minorHAnsi" w:cstheme="minorHAnsi"/>
          <w:color w:val="000000"/>
          <w:sz w:val="22"/>
          <w:szCs w:val="22"/>
        </w:rPr>
      </w:pPr>
      <w:r w:rsidRPr="0056692B">
        <w:rPr>
          <w:rFonts w:asciiTheme="minorHAnsi" w:eastAsia="Meiryo UI" w:hAnsiTheme="minorHAnsi" w:cstheme="minorHAnsi"/>
          <w:sz w:val="22"/>
          <w:szCs w:val="22"/>
        </w:rPr>
        <w:t>NOTIFIQUESE</w:t>
      </w:r>
    </w:p>
    <w:p w:rsidR="00C1354E" w:rsidRPr="0056692B" w:rsidRDefault="00C1354E" w:rsidP="0051378E">
      <w:pPr>
        <w:snapToGrid w:val="0"/>
        <w:spacing w:after="0" w:line="240" w:lineRule="auto"/>
        <w:ind w:firstLine="720"/>
        <w:jc w:val="center"/>
        <w:rPr>
          <w:rFonts w:eastAsia="Arial Unicode MS" w:cstheme="minorHAnsi"/>
          <w:b/>
          <w:color w:val="000099"/>
        </w:rPr>
      </w:pPr>
    </w:p>
    <w:bookmarkEnd w:id="0"/>
    <w:p w:rsidR="00B21DB7" w:rsidRDefault="00B21DB7" w:rsidP="0051378E">
      <w:pPr>
        <w:snapToGrid w:val="0"/>
        <w:spacing w:after="0" w:line="240" w:lineRule="auto"/>
        <w:ind w:firstLine="720"/>
        <w:jc w:val="center"/>
        <w:rPr>
          <w:rFonts w:eastAsia="Arial Unicode MS" w:cstheme="minorHAnsi"/>
          <w:b/>
          <w:color w:val="000099"/>
        </w:rPr>
      </w:pPr>
    </w:p>
    <w:p w:rsidR="0051378E" w:rsidRPr="006D4884" w:rsidRDefault="0051378E" w:rsidP="006D4884">
      <w:pPr>
        <w:snapToGrid w:val="0"/>
        <w:spacing w:after="0" w:line="240" w:lineRule="auto"/>
        <w:ind w:firstLine="720"/>
        <w:jc w:val="center"/>
        <w:rPr>
          <w:rFonts w:ascii="Bookman Old Style" w:eastAsia="Arial Unicode MS" w:hAnsi="Bookman Old Style" w:cs="Calibri Light"/>
          <w:b/>
          <w:color w:val="000066"/>
          <w:sz w:val="18"/>
        </w:rPr>
      </w:pPr>
      <w:r w:rsidRPr="006D4884">
        <w:rPr>
          <w:rFonts w:ascii="Bookman Old Style" w:eastAsia="Arial Unicode MS" w:hAnsi="Bookman Old Style" w:cs="Calibri Light"/>
          <w:b/>
          <w:color w:val="000066"/>
          <w:sz w:val="18"/>
        </w:rPr>
        <w:t xml:space="preserve">Ana Patricia Sánchez de Cruz, </w:t>
      </w:r>
    </w:p>
    <w:p w:rsidR="00C2313A" w:rsidRDefault="0051378E" w:rsidP="00FD395B">
      <w:pPr>
        <w:snapToGrid w:val="0"/>
        <w:spacing w:after="0" w:line="240" w:lineRule="auto"/>
        <w:ind w:firstLine="720"/>
        <w:jc w:val="center"/>
        <w:sectPr w:rsidR="00C2313A" w:rsidSect="0051378E">
          <w:headerReference w:type="even" r:id="rId9"/>
          <w:headerReference w:type="default" r:id="rId10"/>
          <w:footerReference w:type="default" r:id="rId11"/>
          <w:headerReference w:type="first" r:id="rId12"/>
          <w:pgSz w:w="12240" w:h="15840"/>
          <w:pgMar w:top="3119" w:right="1701" w:bottom="2552" w:left="1701" w:header="680" w:footer="709" w:gutter="0"/>
          <w:cols w:space="708"/>
          <w:docGrid w:linePitch="360"/>
        </w:sectPr>
      </w:pPr>
      <w:r w:rsidRPr="006D4884">
        <w:rPr>
          <w:rFonts w:ascii="Bookman Old Style" w:eastAsia="Arial Unicode MS" w:hAnsi="Bookman Old Style" w:cs="Calibri Light"/>
          <w:b/>
          <w:color w:val="000066"/>
          <w:sz w:val="18"/>
        </w:rPr>
        <w:t>Oficial de Información MAG</w:t>
      </w:r>
    </w:p>
    <w:p w:rsidR="00784C57" w:rsidRPr="0070531A" w:rsidRDefault="00784C57" w:rsidP="00E702C8">
      <w:pPr>
        <w:spacing w:line="360" w:lineRule="auto"/>
      </w:pPr>
    </w:p>
    <w:sectPr w:rsidR="00784C57" w:rsidRPr="0070531A" w:rsidSect="00E702C8">
      <w:headerReference w:type="even" r:id="rId13"/>
      <w:head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CAE" w:rsidRDefault="00FD0CAE" w:rsidP="00D6001B">
      <w:pPr>
        <w:spacing w:after="0" w:line="240" w:lineRule="auto"/>
      </w:pPr>
      <w:r>
        <w:separator/>
      </w:r>
    </w:p>
  </w:endnote>
  <w:endnote w:type="continuationSeparator" w:id="0">
    <w:p w:rsidR="00FD0CAE" w:rsidRDefault="00FD0CAE"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eiryo UI">
    <w:panose1 w:val="020B0604030504040204"/>
    <w:charset w:val="80"/>
    <w:family w:val="swiss"/>
    <w:pitch w:val="variable"/>
    <w:sig w:usb0="E10102FF" w:usb1="EAC7FFFF" w:usb2="00010012" w:usb3="00000000" w:csb0="0002009F" w:csb1="00000000"/>
  </w:font>
  <w:font w:name="Bookman Old Style">
    <w:panose1 w:val="02050604050505020204"/>
    <w:charset w:val="00"/>
    <w:family w:val="roman"/>
    <w:pitch w:val="variable"/>
    <w:sig w:usb0="00000287" w:usb1="00000000" w:usb2="00000000" w:usb3="00000000" w:csb0="0000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 y 83 de la LAIP</w:t>
    </w:r>
  </w:p>
  <w:p w:rsidR="0051378E" w:rsidRPr="00902907" w:rsidRDefault="0051378E" w:rsidP="00C2313A">
    <w:pPr>
      <w:pStyle w:val="Piedepgina"/>
      <w:jc w:val="center"/>
      <w:rPr>
        <w:rFonts w:ascii="ITC Avant Garde Std Bk" w:hAnsi="ITC Avant Garde Std Bk"/>
        <w:sz w:val="16"/>
        <w:szCs w:val="18"/>
      </w:rPr>
    </w:pPr>
  </w:p>
  <w:p w:rsidR="00C2313A" w:rsidRPr="008F5D67"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C2313A"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Tel: (503)</w:t>
    </w:r>
    <w:r w:rsidR="008F5D67" w:rsidRPr="008F5D67">
      <w:rPr>
        <w:rFonts w:ascii="ITC Avant Garde Std Bk" w:hAnsi="ITC Avant Garde Std Bk"/>
        <w:sz w:val="18"/>
        <w:szCs w:val="18"/>
      </w:rPr>
      <w:t xml:space="preserve"> </w:t>
    </w:r>
    <w:r w:rsidRPr="008F5D67">
      <w:rPr>
        <w:rFonts w:ascii="ITC Avant Garde Std Bk" w:hAnsi="ITC Avant Garde Std Bk"/>
        <w:sz w:val="18"/>
        <w:szCs w:val="18"/>
      </w:rPr>
      <w:t>2210-</w:t>
    </w:r>
    <w:r w:rsidR="008F5D67" w:rsidRPr="008F5D67">
      <w:rPr>
        <w:rFonts w:ascii="ITC Avant Garde Std Bk" w:hAnsi="ITC Avant Garde Std Bk"/>
        <w:sz w:val="18"/>
        <w:szCs w:val="18"/>
      </w:rPr>
      <w:t>1969</w:t>
    </w:r>
    <w:r w:rsidRPr="008F5D67">
      <w:rPr>
        <w:rFonts w:ascii="ITC Avant Garde Std Bk" w:hAnsi="ITC Avant Garde Std Bk"/>
        <w:sz w:val="18"/>
        <w:szCs w:val="18"/>
      </w:rPr>
      <w:t xml:space="preserve"> || Correo: </w:t>
    </w:r>
    <w:hyperlink r:id="rId1" w:history="1">
      <w:r w:rsidR="0051378E" w:rsidRPr="00642D2C">
        <w:rPr>
          <w:rStyle w:val="Hipervnculo"/>
          <w:rFonts w:ascii="ITC Avant Garde Std Bk" w:hAnsi="ITC Avant Garde Std Bk"/>
          <w:sz w:val="18"/>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51378E">
      <w:rPr>
        <w:rFonts w:ascii="ITC Avant Garde Std Bk" w:hAnsi="ITC Avant Garde Std Bk"/>
        <w:b/>
        <w:sz w:val="18"/>
        <w:szCs w:val="18"/>
        <w:lang w:val="es-ES"/>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56692B" w:rsidRPr="0056692B">
      <w:rPr>
        <w:rFonts w:ascii="ITC Avant Garde Std Bk" w:hAnsi="ITC Avant Garde Std Bk"/>
        <w:b/>
        <w:noProof/>
        <w:sz w:val="18"/>
        <w:szCs w:val="18"/>
        <w:lang w:val="es-ES"/>
      </w:rPr>
      <w:t>2</w:t>
    </w:r>
    <w:r w:rsidRPr="0051378E">
      <w:rPr>
        <w:rFonts w:ascii="ITC Avant Garde Std Bk" w:hAnsi="ITC Avant Garde Std Bk"/>
        <w:b/>
        <w:sz w:val="18"/>
        <w:szCs w:val="18"/>
      </w:rPr>
      <w:fldChar w:fldCharType="end"/>
    </w:r>
    <w:r w:rsidRPr="0051378E">
      <w:rPr>
        <w:rFonts w:ascii="ITC Avant Garde Std Bk" w:hAnsi="ITC Avant Garde Std Bk"/>
        <w:b/>
        <w:sz w:val="18"/>
        <w:szCs w:val="18"/>
        <w:lang w:val="es-ES"/>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56692B" w:rsidRPr="0056692B">
      <w:rPr>
        <w:rFonts w:ascii="ITC Avant Garde Std Bk" w:hAnsi="ITC Avant Garde Std Bk"/>
        <w:b/>
        <w:noProof/>
        <w:sz w:val="18"/>
        <w:szCs w:val="18"/>
        <w:lang w:val="es-ES"/>
      </w:rPr>
      <w:t>2</w:t>
    </w:r>
    <w:r w:rsidRPr="0051378E">
      <w:rPr>
        <w:rFonts w:ascii="ITC Avant Garde Std Bk" w:hAnsi="ITC Avant Garde Std Bk"/>
        <w:b/>
        <w:sz w:val="18"/>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CAE" w:rsidRDefault="00FD0CAE" w:rsidP="00D6001B">
      <w:pPr>
        <w:spacing w:after="0" w:line="240" w:lineRule="auto"/>
      </w:pPr>
      <w:r>
        <w:separator/>
      </w:r>
    </w:p>
  </w:footnote>
  <w:footnote w:type="continuationSeparator" w:id="0">
    <w:p w:rsidR="00FD0CAE" w:rsidRDefault="00FD0CAE"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FD0CA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FD0CAE"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3AFEB301" wp14:editId="5825F3B8">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FD0CA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FD0CA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14:anchorId="6715116A" wp14:editId="2E49F915">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FD0CA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6A2A683C"/>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7EB70BF"/>
    <w:multiLevelType w:val="hybridMultilevel"/>
    <w:tmpl w:val="33E2AC98"/>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nsid w:val="115068AC"/>
    <w:multiLevelType w:val="hybridMultilevel"/>
    <w:tmpl w:val="AA98050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17FB303F"/>
    <w:multiLevelType w:val="hybridMultilevel"/>
    <w:tmpl w:val="48207D5E"/>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EE87CB9"/>
    <w:multiLevelType w:val="hybridMultilevel"/>
    <w:tmpl w:val="30407DBE"/>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458B238E"/>
    <w:multiLevelType w:val="hybridMultilevel"/>
    <w:tmpl w:val="6A3AACC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5E6E6D95"/>
    <w:multiLevelType w:val="hybridMultilevel"/>
    <w:tmpl w:val="695ED7A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6DCD2DDE"/>
    <w:multiLevelType w:val="hybridMultilevel"/>
    <w:tmpl w:val="BF56F21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num>
  <w:num w:numId="2">
    <w:abstractNumId w:val="5"/>
  </w:num>
  <w:num w:numId="3">
    <w:abstractNumId w:val="2"/>
  </w:num>
  <w:num w:numId="4">
    <w:abstractNumId w:val="9"/>
  </w:num>
  <w:num w:numId="5">
    <w:abstractNumId w:val="7"/>
  </w:num>
  <w:num w:numId="6">
    <w:abstractNumId w:val="3"/>
  </w:num>
  <w:num w:numId="7">
    <w:abstractNumId w:val="8"/>
  </w:num>
  <w:num w:numId="8">
    <w:abstractNumId w:val="10"/>
  </w:num>
  <w:num w:numId="9">
    <w:abstractNumId w:val="4"/>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CE5"/>
    <w:rsid w:val="000B0B6F"/>
    <w:rsid w:val="000C3206"/>
    <w:rsid w:val="000F4BD0"/>
    <w:rsid w:val="0010220A"/>
    <w:rsid w:val="00113551"/>
    <w:rsid w:val="001A025E"/>
    <w:rsid w:val="001A2223"/>
    <w:rsid w:val="001B382E"/>
    <w:rsid w:val="0024614E"/>
    <w:rsid w:val="002956C0"/>
    <w:rsid w:val="002F4BB1"/>
    <w:rsid w:val="00301D61"/>
    <w:rsid w:val="00333CC9"/>
    <w:rsid w:val="00355563"/>
    <w:rsid w:val="00373214"/>
    <w:rsid w:val="003F2B9C"/>
    <w:rsid w:val="00416F27"/>
    <w:rsid w:val="00426649"/>
    <w:rsid w:val="00463822"/>
    <w:rsid w:val="004A0C31"/>
    <w:rsid w:val="004B45F1"/>
    <w:rsid w:val="004D07AA"/>
    <w:rsid w:val="00502479"/>
    <w:rsid w:val="0051378E"/>
    <w:rsid w:val="00557B9D"/>
    <w:rsid w:val="0056692B"/>
    <w:rsid w:val="005931C6"/>
    <w:rsid w:val="005A73E4"/>
    <w:rsid w:val="005B0AC5"/>
    <w:rsid w:val="005F0900"/>
    <w:rsid w:val="00620582"/>
    <w:rsid w:val="00647B3D"/>
    <w:rsid w:val="006503E5"/>
    <w:rsid w:val="00692C39"/>
    <w:rsid w:val="006A6450"/>
    <w:rsid w:val="006D4884"/>
    <w:rsid w:val="006D7549"/>
    <w:rsid w:val="006E3629"/>
    <w:rsid w:val="0070531A"/>
    <w:rsid w:val="00784C57"/>
    <w:rsid w:val="007D0C0A"/>
    <w:rsid w:val="00833695"/>
    <w:rsid w:val="0087079B"/>
    <w:rsid w:val="008872B6"/>
    <w:rsid w:val="008D492C"/>
    <w:rsid w:val="008F0154"/>
    <w:rsid w:val="008F5D67"/>
    <w:rsid w:val="00902907"/>
    <w:rsid w:val="00906535"/>
    <w:rsid w:val="0091090E"/>
    <w:rsid w:val="00923017"/>
    <w:rsid w:val="0094615B"/>
    <w:rsid w:val="00A57939"/>
    <w:rsid w:val="00AC2787"/>
    <w:rsid w:val="00B21DB7"/>
    <w:rsid w:val="00B85898"/>
    <w:rsid w:val="00B91090"/>
    <w:rsid w:val="00BE1D2A"/>
    <w:rsid w:val="00BF31FD"/>
    <w:rsid w:val="00C1354E"/>
    <w:rsid w:val="00C2313A"/>
    <w:rsid w:val="00C8535A"/>
    <w:rsid w:val="00C94418"/>
    <w:rsid w:val="00CD6B48"/>
    <w:rsid w:val="00CE5A9E"/>
    <w:rsid w:val="00D01AA6"/>
    <w:rsid w:val="00D17D0E"/>
    <w:rsid w:val="00D6001B"/>
    <w:rsid w:val="00D94F78"/>
    <w:rsid w:val="00DB6397"/>
    <w:rsid w:val="00DE2EFC"/>
    <w:rsid w:val="00DF35C3"/>
    <w:rsid w:val="00E24D22"/>
    <w:rsid w:val="00E52B38"/>
    <w:rsid w:val="00E702C8"/>
    <w:rsid w:val="00E9172A"/>
    <w:rsid w:val="00EA503F"/>
    <w:rsid w:val="00EB4612"/>
    <w:rsid w:val="00EE799E"/>
    <w:rsid w:val="00F07FC2"/>
    <w:rsid w:val="00F2455E"/>
    <w:rsid w:val="00F303D7"/>
    <w:rsid w:val="00F6644F"/>
    <w:rsid w:val="00F67301"/>
    <w:rsid w:val="00FD0CAE"/>
    <w:rsid w:val="00FD395B"/>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39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397"/>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39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397"/>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94B08-A1CA-4FC2-B85D-6E1AC6AD7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3749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5</cp:revision>
  <cp:lastPrinted>2019-07-04T22:43:00Z</cp:lastPrinted>
  <dcterms:created xsi:type="dcterms:W3CDTF">2019-07-04T22:43:00Z</dcterms:created>
  <dcterms:modified xsi:type="dcterms:W3CDTF">2019-07-04T22:44:00Z</dcterms:modified>
</cp:coreProperties>
</file>