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FC" w:rsidRPr="00A722FC" w:rsidRDefault="00A722FC" w:rsidP="00A722FC">
      <w:pPr>
        <w:pStyle w:val="Ttulo1"/>
        <w:spacing w:before="0" w:line="240" w:lineRule="auto"/>
        <w:jc w:val="center"/>
        <w:rPr>
          <w:rFonts w:asciiTheme="minorHAnsi" w:eastAsia="Arial Unicode MS" w:hAnsiTheme="minorHAnsi"/>
          <w:color w:val="C00000"/>
          <w:sz w:val="16"/>
        </w:rPr>
      </w:pPr>
      <w:bookmarkStart w:id="0" w:name="_GoBack"/>
      <w:r w:rsidRPr="00A722FC">
        <w:rPr>
          <w:rFonts w:asciiTheme="minorHAnsi" w:eastAsia="Arial Unicode MS" w:hAnsiTheme="minorHAnsi"/>
          <w:color w:val="C00000"/>
          <w:sz w:val="16"/>
        </w:rPr>
        <w:t xml:space="preserve">Versión pública de acuerdo a lo dispuesto en el Art. 30 de la LAIP, se elimina  </w:t>
      </w:r>
      <w:r w:rsidRPr="00A722FC">
        <w:rPr>
          <w:rFonts w:asciiTheme="minorHAnsi" w:eastAsia="Arial Unicode MS" w:hAnsiTheme="minorHAnsi"/>
          <w:color w:val="C00000"/>
          <w:sz w:val="16"/>
          <w:u w:val="single"/>
        </w:rPr>
        <w:t>el nombre</w:t>
      </w:r>
      <w:r w:rsidRPr="00A722F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722FC">
        <w:rPr>
          <w:rFonts w:asciiTheme="minorHAnsi" w:eastAsia="Arial Unicode MS" w:hAnsiTheme="minorHAnsi"/>
          <w:color w:val="C00000"/>
          <w:sz w:val="16"/>
          <w:u w:val="single"/>
        </w:rPr>
        <w:t xml:space="preserve">página 1 </w:t>
      </w:r>
      <w:r w:rsidRPr="00A722FC">
        <w:rPr>
          <w:rFonts w:asciiTheme="minorHAnsi" w:eastAsia="Arial Unicode MS" w:hAnsiTheme="minorHAnsi"/>
          <w:color w:val="C00000"/>
          <w:sz w:val="16"/>
        </w:rPr>
        <w:t>de la presente resolución</w:t>
      </w:r>
    </w:p>
    <w:bookmarkEnd w:id="0"/>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10</w:t>
      </w:r>
      <w:r w:rsidR="00A57939">
        <w:rPr>
          <w:rFonts w:eastAsia="Arial Unicode MS" w:cstheme="minorHAnsi"/>
          <w:b/>
          <w:color w:val="000066"/>
          <w:sz w:val="24"/>
          <w:u w:val="single"/>
        </w:rPr>
        <w:t>7</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Pr>
          <w:rFonts w:ascii="Calibri" w:eastAsia="Arial Unicode MS" w:hAnsi="Calibri" w:cs="Arial Unicode MS"/>
          <w:color w:val="000066"/>
          <w:lang w:eastAsia="es-SV"/>
        </w:rPr>
        <w:t>trece horas con c</w:t>
      </w:r>
      <w:r w:rsidR="00A57939">
        <w:rPr>
          <w:rFonts w:ascii="Calibri" w:eastAsia="Arial Unicode MS" w:hAnsi="Calibri" w:cs="Arial Unicode MS"/>
          <w:color w:val="000066"/>
          <w:lang w:eastAsia="es-SV"/>
        </w:rPr>
        <w:t xml:space="preserve">uarenta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A57939">
        <w:rPr>
          <w:rFonts w:ascii="Calibri" w:eastAsia="Arial Unicode MS" w:hAnsi="Calibri" w:cs="Arial Unicode MS"/>
          <w:color w:val="000066"/>
          <w:lang w:eastAsia="es-SV"/>
        </w:rPr>
        <w:t xml:space="preserve">doce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10</w:t>
      </w:r>
      <w:r w:rsidR="00A57939">
        <w:rPr>
          <w:rFonts w:ascii="Calibri" w:eastAsia="Arial Unicode MS" w:hAnsi="Calibri" w:cs="Arial Unicode MS"/>
          <w:b/>
          <w:color w:val="000066"/>
          <w:lang w:eastAsia="es-SV"/>
        </w:rPr>
        <w:t>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r w:rsidR="00A722FC">
        <w:rPr>
          <w:rFonts w:eastAsia="Arial Unicode MS" w:cstheme="minorHAnsi"/>
          <w:b/>
          <w:color w:val="000066"/>
          <w:lang w:eastAsia="es-SV"/>
        </w:rPr>
        <w:t>xxx</w:t>
      </w:r>
      <w:r w:rsidRPr="005E176D">
        <w:rPr>
          <w:rFonts w:eastAsia="Arial Unicode MS" w:cstheme="minorHAnsi"/>
          <w:lang w:eastAsia="es-SV"/>
        </w:rPr>
        <w:t xml:space="preserve">, de hoy en adelante </w:t>
      </w:r>
      <w:r>
        <w:rPr>
          <w:rFonts w:eastAsia="Arial Unicode MS" w:cstheme="minorHAnsi"/>
          <w:lang w:eastAsia="es-SV"/>
        </w:rPr>
        <w:t xml:space="preserve">la </w:t>
      </w:r>
      <w:r w:rsidRPr="005E176D">
        <w:rPr>
          <w:rFonts w:eastAsia="Arial Unicode MS" w:cstheme="minorHAnsi"/>
          <w:lang w:eastAsia="es-SV"/>
        </w:rPr>
        <w:t>PETICIONARI</w:t>
      </w:r>
      <w:r>
        <w:rPr>
          <w:rFonts w:eastAsia="Arial Unicode MS" w:cstheme="minorHAnsi"/>
          <w:lang w:eastAsia="es-SV"/>
        </w:rPr>
        <w:t>A</w:t>
      </w:r>
      <w:r w:rsidRPr="005E176D">
        <w:rPr>
          <w:rFonts w:eastAsia="Arial Unicode MS" w:cstheme="minorHAnsi"/>
          <w:lang w:eastAsia="es-SV"/>
        </w:rPr>
        <w:t>, identifica</w:t>
      </w:r>
      <w:r>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r w:rsidR="00A722FC">
        <w:rPr>
          <w:rFonts w:eastAsia="Arial Unicode MS" w:cstheme="minorHAnsi"/>
          <w:b/>
          <w:color w:val="000066"/>
          <w:lang w:eastAsia="es-SV"/>
        </w:rPr>
        <w:t>xxx</w:t>
      </w:r>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w:t>
      </w:r>
      <w:r w:rsidRPr="005E176D">
        <w:rPr>
          <w:rFonts w:ascii="Calibri" w:eastAsia="Arial Unicode MS" w:hAnsi="Calibri" w:cs="Arial Unicode MS"/>
          <w:lang w:eastAsia="es-SV"/>
        </w:rPr>
        <w:t>I</w:t>
      </w:r>
      <w:r w:rsidRPr="005E176D">
        <w:rPr>
          <w:rFonts w:ascii="Calibri" w:eastAsia="Arial Unicode MS" w:hAnsi="Calibri" w:cs="Arial Unicode MS"/>
          <w:lang w:eastAsia="es-SV"/>
        </w:rPr>
        <w:t>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51378E"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647B3D">
        <w:rPr>
          <w:rFonts w:asciiTheme="minorHAnsi" w:eastAsia="Arial Unicode MS" w:hAnsiTheme="minorHAnsi" w:cstheme="minorHAnsi"/>
          <w:i/>
          <w:color w:val="000066"/>
          <w:sz w:val="22"/>
          <w:szCs w:val="22"/>
          <w:lang w:eastAsia="es-SV"/>
        </w:rPr>
        <w:t>veintidós</w:t>
      </w:r>
      <w:r>
        <w:rPr>
          <w:rFonts w:asciiTheme="minorHAnsi" w:eastAsia="Arial Unicode MS" w:hAnsiTheme="minorHAnsi" w:cstheme="minorHAnsi"/>
          <w:i/>
          <w:color w:val="000066"/>
          <w:sz w:val="22"/>
          <w:szCs w:val="22"/>
          <w:lang w:eastAsia="es-SV"/>
        </w:rPr>
        <w:t xml:space="preserve"> de mayo </w:t>
      </w:r>
      <w:r w:rsidRPr="005E176D">
        <w:rPr>
          <w:rFonts w:asciiTheme="minorHAnsi" w:eastAsia="Arial Unicode MS" w:hAnsiTheme="minorHAnsi" w:cstheme="minorHAnsi"/>
          <w:sz w:val="22"/>
          <w:szCs w:val="22"/>
          <w:lang w:eastAsia="es-SV"/>
        </w:rPr>
        <w:t xml:space="preserve">de dos mil diecinueve a las </w:t>
      </w:r>
      <w:r w:rsidR="00647B3D">
        <w:rPr>
          <w:rFonts w:asciiTheme="minorHAnsi" w:eastAsia="Arial Unicode MS" w:hAnsiTheme="minorHAnsi" w:cstheme="minorHAnsi"/>
          <w:i/>
          <w:color w:val="000066"/>
          <w:sz w:val="22"/>
          <w:szCs w:val="22"/>
          <w:lang w:eastAsia="es-SV"/>
        </w:rPr>
        <w:t>qu</w:t>
      </w:r>
      <w:r>
        <w:rPr>
          <w:rFonts w:asciiTheme="minorHAnsi" w:eastAsia="Arial Unicode MS" w:hAnsiTheme="minorHAnsi" w:cstheme="minorHAnsi"/>
          <w:i/>
          <w:color w:val="000066"/>
          <w:sz w:val="22"/>
          <w:szCs w:val="22"/>
          <w:lang w:eastAsia="es-SV"/>
        </w:rPr>
        <w:t>i</w:t>
      </w:r>
      <w:r w:rsidR="00647B3D">
        <w:rPr>
          <w:rFonts w:asciiTheme="minorHAnsi" w:eastAsia="Arial Unicode MS" w:hAnsiTheme="minorHAnsi" w:cstheme="minorHAnsi"/>
          <w:i/>
          <w:color w:val="000066"/>
          <w:sz w:val="22"/>
          <w:szCs w:val="22"/>
          <w:lang w:eastAsia="es-SV"/>
        </w:rPr>
        <w:t>nce</w:t>
      </w:r>
      <w:r>
        <w:rPr>
          <w:rFonts w:asciiTheme="minorHAnsi" w:eastAsia="Arial Unicode MS" w:hAnsiTheme="minorHAnsi" w:cstheme="minorHAnsi"/>
          <w:i/>
          <w:color w:val="000066"/>
          <w:sz w:val="22"/>
          <w:szCs w:val="22"/>
          <w:lang w:eastAsia="es-SV"/>
        </w:rPr>
        <w:t xml:space="preserve"> horas con </w:t>
      </w:r>
      <w:r w:rsidR="00647B3D">
        <w:rPr>
          <w:rFonts w:asciiTheme="minorHAnsi" w:eastAsia="Arial Unicode MS" w:hAnsiTheme="minorHAnsi" w:cstheme="minorHAnsi"/>
          <w:i/>
          <w:color w:val="000066"/>
          <w:sz w:val="22"/>
          <w:szCs w:val="22"/>
          <w:lang w:eastAsia="es-SV"/>
        </w:rPr>
        <w:t xml:space="preserve">cincuenta y siete </w:t>
      </w:r>
      <w:r>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647B3D">
        <w:rPr>
          <w:rFonts w:asciiTheme="minorHAnsi" w:eastAsia="Arial Unicode MS" w:hAnsiTheme="minorHAnsi" w:cstheme="minorHAnsi"/>
          <w:color w:val="000066"/>
          <w:sz w:val="22"/>
          <w:szCs w:val="22"/>
          <w:lang w:eastAsia="es-SV"/>
        </w:rPr>
        <w:t xml:space="preserve">a través de correo electrónico de la </w:t>
      </w:r>
      <w:r w:rsidRPr="00EF40B2">
        <w:rPr>
          <w:rFonts w:asciiTheme="minorHAnsi" w:eastAsia="Arial Unicode MS" w:hAnsiTheme="minorHAnsi" w:cstheme="minorHAnsi"/>
          <w:color w:val="000066"/>
          <w:sz w:val="22"/>
          <w:szCs w:val="22"/>
          <w:lang w:eastAsia="es-SV"/>
        </w:rPr>
        <w:t>OIR</w:t>
      </w:r>
      <w:r w:rsidRPr="005E176D">
        <w:rPr>
          <w:rFonts w:asciiTheme="minorHAnsi" w:eastAsia="Arial Unicode MS" w:hAnsiTheme="minorHAnsi" w:cstheme="minorHAnsi"/>
          <w:sz w:val="22"/>
          <w:szCs w:val="22"/>
          <w:lang w:eastAsia="es-SV"/>
        </w:rPr>
        <w:t xml:space="preserve">, siendo admitida </w:t>
      </w:r>
      <w:r w:rsidRPr="00EF40B2">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i/>
          <w:color w:val="000066"/>
          <w:sz w:val="22"/>
          <w:szCs w:val="22"/>
          <w:lang w:eastAsia="es-SV"/>
        </w:rPr>
        <w:t xml:space="preserve">día </w:t>
      </w:r>
      <w:r w:rsidR="00902907">
        <w:rPr>
          <w:rFonts w:asciiTheme="minorHAnsi" w:eastAsia="Arial Unicode MS" w:hAnsiTheme="minorHAnsi" w:cstheme="minorHAnsi"/>
          <w:i/>
          <w:color w:val="000066"/>
          <w:sz w:val="22"/>
          <w:szCs w:val="22"/>
          <w:lang w:eastAsia="es-SV"/>
        </w:rPr>
        <w:t>veintitrés</w:t>
      </w:r>
      <w:r>
        <w:rPr>
          <w:rFonts w:asciiTheme="minorHAnsi" w:eastAsia="Arial Unicode MS" w:hAnsiTheme="minorHAnsi" w:cstheme="minorHAnsi"/>
          <w:i/>
          <w:color w:val="000066"/>
          <w:sz w:val="22"/>
          <w:szCs w:val="22"/>
          <w:lang w:eastAsia="es-SV"/>
        </w:rPr>
        <w:t xml:space="preserve"> del mismo mes</w:t>
      </w:r>
      <w:r w:rsidRPr="005E176D">
        <w:rPr>
          <w:rFonts w:asciiTheme="minorHAnsi" w:eastAsia="Arial Unicode MS" w:hAnsiTheme="minorHAnsi" w:cstheme="minorHAnsi"/>
          <w:sz w:val="22"/>
          <w:szCs w:val="22"/>
          <w:lang w:eastAsia="es-SV"/>
        </w:rPr>
        <w:t>, en la cual solicita lo siguiente:</w:t>
      </w:r>
    </w:p>
    <w:p w:rsidR="00902907" w:rsidRDefault="00902907" w:rsidP="00902907">
      <w:pPr>
        <w:pStyle w:val="Prrafodelista"/>
        <w:ind w:left="720"/>
        <w:jc w:val="both"/>
        <w:rPr>
          <w:rFonts w:asciiTheme="minorHAnsi" w:eastAsia="Arial Unicode MS" w:hAnsiTheme="minorHAnsi" w:cstheme="minorHAnsi"/>
          <w:sz w:val="22"/>
          <w:szCs w:val="22"/>
          <w:lang w:eastAsia="es-SV"/>
        </w:rPr>
      </w:pPr>
    </w:p>
    <w:p w:rsidR="00902907" w:rsidRDefault="00902907" w:rsidP="00902907">
      <w:pPr>
        <w:pStyle w:val="Prrafodelista"/>
        <w:numPr>
          <w:ilvl w:val="0"/>
          <w:numId w:val="4"/>
        </w:numPr>
        <w:jc w:val="both"/>
        <w:rPr>
          <w:rFonts w:asciiTheme="minorHAnsi" w:eastAsia="Arial Unicode MS" w:hAnsiTheme="minorHAnsi" w:cstheme="minorHAnsi"/>
          <w:sz w:val="22"/>
          <w:lang w:eastAsia="es-SV"/>
        </w:rPr>
      </w:pPr>
      <w:r w:rsidRPr="00902907">
        <w:rPr>
          <w:rFonts w:asciiTheme="minorHAnsi" w:eastAsia="Arial Unicode MS" w:hAnsiTheme="minorHAnsi" w:cstheme="minorHAnsi"/>
          <w:sz w:val="22"/>
          <w:lang w:eastAsia="es-SV"/>
        </w:rPr>
        <w:t>Listado en formato procesable Excel de las plazas por Contrato del Ministerio de Agricultura y Ganadería,</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para cada una de estas plazas, detallar el género de la persona que la ocupa, el nombre de la plaza, la oficina,</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dependencia o fracción donde esta destacada dicha persona, el sueldo nominal y la fecha en que fue</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 xml:space="preserve">contratada, además para cada plaza indicar sí la persona que la </w:t>
      </w:r>
      <w:r w:rsidRPr="00902907">
        <w:rPr>
          <w:rFonts w:asciiTheme="minorHAnsi" w:eastAsia="Arial Unicode MS" w:hAnsiTheme="minorHAnsi" w:cstheme="minorHAnsi"/>
          <w:sz w:val="22"/>
          <w:lang w:eastAsia="es-SV"/>
        </w:rPr>
        <w:t>ocupa posee alguna discapacidad</w:t>
      </w:r>
    </w:p>
    <w:p w:rsidR="00902907" w:rsidRPr="00902907" w:rsidRDefault="00902907" w:rsidP="00902907">
      <w:pPr>
        <w:pStyle w:val="Prrafodelista"/>
        <w:ind w:left="1080"/>
        <w:jc w:val="both"/>
        <w:rPr>
          <w:rFonts w:asciiTheme="minorHAnsi" w:eastAsia="Arial Unicode MS" w:hAnsiTheme="minorHAnsi" w:cstheme="minorHAnsi"/>
          <w:sz w:val="22"/>
          <w:lang w:eastAsia="es-SV"/>
        </w:rPr>
      </w:pPr>
      <w:r w:rsidRPr="00902907">
        <w:rPr>
          <w:rFonts w:asciiTheme="minorHAnsi" w:eastAsia="Arial Unicode MS" w:hAnsiTheme="minorHAnsi" w:cstheme="minorHAnsi"/>
          <w:sz w:val="22"/>
          <w:lang w:eastAsia="es-SV"/>
        </w:rPr>
        <w:t xml:space="preserve"> </w:t>
      </w:r>
    </w:p>
    <w:p w:rsidR="0051378E" w:rsidRPr="00902907" w:rsidRDefault="00902907" w:rsidP="00902907">
      <w:pPr>
        <w:pStyle w:val="Prrafodelista"/>
        <w:numPr>
          <w:ilvl w:val="0"/>
          <w:numId w:val="4"/>
        </w:numPr>
        <w:jc w:val="both"/>
        <w:rPr>
          <w:rFonts w:asciiTheme="minorHAnsi" w:eastAsia="Arial Unicode MS" w:hAnsiTheme="minorHAnsi" w:cstheme="minorHAnsi"/>
          <w:sz w:val="22"/>
          <w:lang w:eastAsia="es-SV"/>
        </w:rPr>
      </w:pPr>
      <w:r w:rsidRPr="00902907">
        <w:rPr>
          <w:rFonts w:asciiTheme="minorHAnsi" w:eastAsia="Arial Unicode MS" w:hAnsiTheme="minorHAnsi" w:cstheme="minorHAnsi"/>
          <w:sz w:val="22"/>
          <w:lang w:eastAsia="es-SV"/>
        </w:rPr>
        <w:t>Listado en formato procesable Excel de las plazas por Ley de Salario del Ministerio de Agricultura y</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Ganadería, para cada una de estas plazas, detallar el género de la persona que la ocupa, el nombre de la</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plaza, la oficina, dependencia o fracción donde esta destacada dicha persona, el sueldo nominal y la fecha en</w:t>
      </w:r>
      <w:r w:rsidRPr="00902907">
        <w:rPr>
          <w:rFonts w:asciiTheme="minorHAnsi" w:eastAsia="Arial Unicode MS" w:hAnsiTheme="minorHAnsi" w:cstheme="minorHAnsi"/>
          <w:sz w:val="22"/>
          <w:lang w:eastAsia="es-SV"/>
        </w:rPr>
        <w:t xml:space="preserve"> </w:t>
      </w:r>
      <w:r w:rsidRPr="00902907">
        <w:rPr>
          <w:rFonts w:asciiTheme="minorHAnsi" w:eastAsia="Arial Unicode MS" w:hAnsiTheme="minorHAnsi" w:cstheme="minorHAnsi"/>
          <w:sz w:val="22"/>
          <w:lang w:eastAsia="es-SV"/>
        </w:rPr>
        <w:t xml:space="preserve">que fue contratada, además para cada plaza indicar sí la persona que la </w:t>
      </w:r>
      <w:r w:rsidRPr="00902907">
        <w:rPr>
          <w:rFonts w:asciiTheme="minorHAnsi" w:eastAsia="Arial Unicode MS" w:hAnsiTheme="minorHAnsi" w:cstheme="minorHAnsi"/>
          <w:sz w:val="22"/>
          <w:lang w:eastAsia="es-SV"/>
        </w:rPr>
        <w:t>ocupa posee alguna discapacidad</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Pr="005E176D" w:rsidRDefault="0051378E" w:rsidP="0051378E">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Pr>
          <w:rFonts w:asciiTheme="minorHAnsi" w:eastAsia="Arial Unicode MS" w:hAnsiTheme="minorHAnsi" w:cstheme="minorHAnsi"/>
          <w:color w:val="000066"/>
          <w:sz w:val="22"/>
          <w:szCs w:val="22"/>
        </w:rPr>
        <w:t>visión de Recursos Humanos de la Oficina General de Administración-</w:t>
      </w:r>
      <w:r w:rsidRPr="008F6638">
        <w:rPr>
          <w:rFonts w:asciiTheme="minorHAnsi" w:eastAsia="Arial Unicode MS" w:hAnsiTheme="minorHAnsi" w:cstheme="minorHAnsi"/>
          <w:color w:val="000066"/>
          <w:sz w:val="22"/>
          <w:szCs w:val="22"/>
        </w:rPr>
        <w:t>O</w:t>
      </w:r>
      <w:r>
        <w:rPr>
          <w:rFonts w:asciiTheme="minorHAnsi" w:eastAsia="Arial Unicode MS" w:hAnsiTheme="minorHAnsi" w:cstheme="minorHAnsi"/>
          <w:color w:val="000066"/>
          <w:sz w:val="22"/>
          <w:szCs w:val="22"/>
        </w:rPr>
        <w:t>GA</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datos solicitados y </w:t>
      </w:r>
      <w:r w:rsidRPr="008F6638">
        <w:rPr>
          <w:rFonts w:asciiTheme="minorHAnsi" w:eastAsia="Arial Unicode MS" w:hAnsiTheme="minorHAnsi" w:cstheme="minorHAnsi"/>
          <w:sz w:val="22"/>
          <w:szCs w:val="22"/>
        </w:rPr>
        <w:t xml:space="preserve">quien envío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902907">
        <w:rPr>
          <w:rFonts w:asciiTheme="minorHAnsi" w:eastAsia="Arial Unicode MS" w:hAnsiTheme="minorHAnsi" w:cstheme="minorHAnsi"/>
          <w:sz w:val="22"/>
          <w:szCs w:val="22"/>
        </w:rPr>
        <w:t xml:space="preserve"> en tiempo y forma</w:t>
      </w:r>
      <w:r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51378E" w:rsidRPr="00DD5E81" w:rsidRDefault="0051378E" w:rsidP="0051378E">
      <w:pPr>
        <w:pStyle w:val="Prrafodelista"/>
        <w:tabs>
          <w:tab w:val="left" w:pos="5115"/>
        </w:tabs>
        <w:ind w:left="720"/>
        <w:jc w:val="both"/>
        <w:rPr>
          <w:rFonts w:asciiTheme="minorHAnsi" w:eastAsia="Arial Unicode MS" w:hAnsiTheme="minorHAnsi" w:cstheme="minorHAnsi"/>
          <w:sz w:val="22"/>
          <w:szCs w:val="22"/>
          <w:lang w:val="es-SV"/>
        </w:rPr>
      </w:pPr>
    </w:p>
    <w:p w:rsidR="0051378E" w:rsidRPr="008F6638" w:rsidRDefault="0051378E" w:rsidP="00902907">
      <w:pPr>
        <w:autoSpaceDE w:val="0"/>
        <w:autoSpaceDN w:val="0"/>
        <w:adjustRightInd w:val="0"/>
        <w:snapToGrid w:val="0"/>
        <w:spacing w:after="0" w:line="240" w:lineRule="auto"/>
        <w:ind w:left="720"/>
        <w:jc w:val="both"/>
        <w:rPr>
          <w:rFonts w:eastAsia="Times New Roman" w:cstheme="minorHAnsi"/>
          <w:color w:val="000066"/>
          <w:lang w:val="x-none"/>
        </w:rPr>
      </w:pPr>
      <w:r>
        <w:rPr>
          <w:rFonts w:eastAsia="Times New Roman" w:cstheme="minorHAnsi"/>
          <w:color w:val="000066"/>
        </w:rPr>
        <w:t xml:space="preserve">Un archivo en formato </w:t>
      </w:r>
      <w:r w:rsidR="00902907">
        <w:rPr>
          <w:rFonts w:eastAsia="Times New Roman" w:cstheme="minorHAnsi"/>
          <w:color w:val="000066"/>
        </w:rPr>
        <w:t>EXCEL con el detalle de la información solicitada, incluyendo una tabla que resume el número de plazas de este ministerio por dirección o dependencia organizativa, y género.</w:t>
      </w:r>
    </w:p>
    <w:p w:rsidR="0051378E" w:rsidRPr="00A454B9" w:rsidRDefault="0051378E" w:rsidP="0051378E">
      <w:pPr>
        <w:pStyle w:val="Prrafodelista"/>
        <w:autoSpaceDE w:val="0"/>
        <w:autoSpaceDN w:val="0"/>
        <w:adjustRightInd w:val="0"/>
        <w:snapToGrid w:val="0"/>
        <w:ind w:left="720"/>
        <w:jc w:val="both"/>
        <w:rPr>
          <w:rFonts w:asciiTheme="minorHAnsi" w:hAnsiTheme="minorHAnsi" w:cstheme="minorHAnsi"/>
          <w:color w:val="000066"/>
          <w:sz w:val="22"/>
          <w:szCs w:val="22"/>
        </w:rPr>
      </w:pPr>
    </w:p>
    <w:p w:rsidR="0051378E" w:rsidRPr="00A454B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51378E" w:rsidRPr="00F2432B" w:rsidRDefault="0051378E" w:rsidP="0051378E">
      <w:pPr>
        <w:snapToGrid w:val="0"/>
        <w:spacing w:after="0" w:line="240" w:lineRule="auto"/>
        <w:ind w:firstLine="720"/>
        <w:jc w:val="center"/>
        <w:rPr>
          <w:rFonts w:eastAsia="Arial Unicode MS" w:cstheme="minorHAnsi"/>
          <w:b/>
          <w:color w:val="000099"/>
        </w:rPr>
      </w:pPr>
    </w:p>
    <w:p w:rsidR="0051378E" w:rsidRPr="0051378E" w:rsidRDefault="0051378E" w:rsidP="0051378E">
      <w:pPr>
        <w:snapToGrid w:val="0"/>
        <w:spacing w:after="0" w:line="240" w:lineRule="auto"/>
        <w:ind w:firstLine="720"/>
        <w:jc w:val="center"/>
        <w:rPr>
          <w:rFonts w:eastAsia="Arial Unicode MS" w:cstheme="minorHAnsi"/>
          <w:b/>
          <w:color w:val="000066"/>
        </w:rPr>
      </w:pPr>
      <w:r w:rsidRPr="0051378E">
        <w:rPr>
          <w:rFonts w:eastAsia="Arial Unicode MS" w:cstheme="minorHAnsi"/>
          <w:b/>
          <w:color w:val="000066"/>
        </w:rPr>
        <w:t xml:space="preserve">Ana Patricia Sánchez de Cruz, </w:t>
      </w:r>
    </w:p>
    <w:p w:rsidR="0051378E" w:rsidRPr="0051378E" w:rsidRDefault="0051378E" w:rsidP="0051378E">
      <w:pPr>
        <w:snapToGrid w:val="0"/>
        <w:spacing w:after="0" w:line="240" w:lineRule="auto"/>
        <w:ind w:firstLine="720"/>
        <w:jc w:val="center"/>
        <w:rPr>
          <w:rFonts w:eastAsia="Arial Unicode MS" w:cstheme="majorBidi"/>
          <w:b/>
          <w:bCs/>
          <w:color w:val="000066"/>
        </w:rPr>
      </w:pPr>
      <w:r w:rsidRPr="0051378E">
        <w:rPr>
          <w:rFonts w:eastAsia="Arial Unicode MS" w:cstheme="minorHAnsi"/>
          <w:b/>
          <w:color w:val="000066"/>
        </w:rPr>
        <w:t>Oficial de Información MAG</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70531A" w:rsidRDefault="00C2313A" w:rsidP="008F5D67">
      <w:pPr>
        <w:spacing w:after="0" w:line="240" w:lineRule="auto"/>
        <w:rPr>
          <w:sz w:val="36"/>
        </w:rPr>
      </w:pPr>
      <w:r>
        <w:rPr>
          <w:sz w:val="36"/>
        </w:rPr>
        <w:tab/>
      </w:r>
      <w:r>
        <w:rPr>
          <w:sz w:val="36"/>
        </w:rPr>
        <w:tab/>
      </w:r>
    </w:p>
    <w:p w:rsidR="0070531A" w:rsidRDefault="0070531A" w:rsidP="0070531A">
      <w:pPr>
        <w:jc w:val="center"/>
        <w:rPr>
          <w:sz w:val="36"/>
        </w:rPr>
      </w:pPr>
    </w:p>
    <w:p w:rsidR="0070531A" w:rsidRDefault="0070531A" w:rsidP="0070531A">
      <w:pPr>
        <w:jc w:val="center"/>
        <w:rPr>
          <w:sz w:val="36"/>
        </w:rPr>
      </w:pPr>
    </w:p>
    <w:p w:rsidR="0070531A" w:rsidRDefault="0070531A" w:rsidP="0070531A">
      <w:pPr>
        <w:jc w:val="center"/>
        <w:rPr>
          <w:sz w:val="36"/>
        </w:rPr>
      </w:pP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62" w:rsidRDefault="00886362" w:rsidP="00D6001B">
      <w:pPr>
        <w:spacing w:after="0" w:line="240" w:lineRule="auto"/>
      </w:pPr>
      <w:r>
        <w:separator/>
      </w:r>
    </w:p>
  </w:endnote>
  <w:endnote w:type="continuationSeparator" w:id="0">
    <w:p w:rsidR="00886362" w:rsidRDefault="0088636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A722FC" w:rsidRPr="00A722FC">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A722FC" w:rsidRPr="00A722FC">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62" w:rsidRDefault="00886362" w:rsidP="00D6001B">
      <w:pPr>
        <w:spacing w:after="0" w:line="240" w:lineRule="auto"/>
      </w:pPr>
      <w:r>
        <w:separator/>
      </w:r>
    </w:p>
  </w:footnote>
  <w:footnote w:type="continuationSeparator" w:id="0">
    <w:p w:rsidR="00886362" w:rsidRDefault="0088636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863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8636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863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863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863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220A"/>
    <w:rsid w:val="00113551"/>
    <w:rsid w:val="0024614E"/>
    <w:rsid w:val="002C4B89"/>
    <w:rsid w:val="00333CC9"/>
    <w:rsid w:val="00373214"/>
    <w:rsid w:val="004A0C31"/>
    <w:rsid w:val="0051378E"/>
    <w:rsid w:val="005931C6"/>
    <w:rsid w:val="005A73E4"/>
    <w:rsid w:val="00647B3D"/>
    <w:rsid w:val="00692C39"/>
    <w:rsid w:val="006A6450"/>
    <w:rsid w:val="006D7549"/>
    <w:rsid w:val="0070531A"/>
    <w:rsid w:val="00784C57"/>
    <w:rsid w:val="00833695"/>
    <w:rsid w:val="00886362"/>
    <w:rsid w:val="008872B6"/>
    <w:rsid w:val="008D492C"/>
    <w:rsid w:val="008F0154"/>
    <w:rsid w:val="008F5D67"/>
    <w:rsid w:val="00902907"/>
    <w:rsid w:val="00906535"/>
    <w:rsid w:val="00923017"/>
    <w:rsid w:val="00A57939"/>
    <w:rsid w:val="00A722FC"/>
    <w:rsid w:val="00B85898"/>
    <w:rsid w:val="00C2313A"/>
    <w:rsid w:val="00C8535A"/>
    <w:rsid w:val="00CE5A9E"/>
    <w:rsid w:val="00D01AA6"/>
    <w:rsid w:val="00D17D0E"/>
    <w:rsid w:val="00D6001B"/>
    <w:rsid w:val="00D94F78"/>
    <w:rsid w:val="00E702C8"/>
    <w:rsid w:val="00E9172A"/>
    <w:rsid w:val="00F07FC2"/>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2019-06-12T19:55:00Z</cp:lastPrinted>
  <dcterms:created xsi:type="dcterms:W3CDTF">2019-06-12T20:00:00Z</dcterms:created>
  <dcterms:modified xsi:type="dcterms:W3CDTF">2019-06-12T20:01:00Z</dcterms:modified>
</cp:coreProperties>
</file>