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E4B" w:rsidRDefault="00503E4B" w:rsidP="00033680">
      <w:pPr>
        <w:tabs>
          <w:tab w:val="left" w:pos="5115"/>
        </w:tabs>
        <w:spacing w:after="0" w:line="240" w:lineRule="auto"/>
        <w:jc w:val="center"/>
        <w:rPr>
          <w:rFonts w:eastAsia="Arial Unicode MS" w:cstheme="minorHAnsi"/>
          <w:b/>
          <w:color w:val="000066"/>
          <w:sz w:val="24"/>
          <w:lang w:val="es-SV"/>
        </w:rPr>
      </w:pPr>
    </w:p>
    <w:p w:rsidR="00FA5CDC" w:rsidRPr="008F7046" w:rsidRDefault="00FA5CDC" w:rsidP="00FA5CDC">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 1</w:t>
      </w:r>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503E4B" w:rsidRDefault="00503E4B" w:rsidP="00033680">
      <w:pPr>
        <w:tabs>
          <w:tab w:val="left" w:pos="5115"/>
        </w:tabs>
        <w:spacing w:after="0" w:line="240" w:lineRule="auto"/>
        <w:jc w:val="center"/>
        <w:rPr>
          <w:rFonts w:eastAsia="Arial Unicode MS" w:cstheme="minorHAnsi"/>
          <w:b/>
          <w:color w:val="000066"/>
          <w:sz w:val="24"/>
          <w:lang w:val="es-SV"/>
        </w:rPr>
      </w:pPr>
      <w:bookmarkStart w:id="0" w:name="_GoBack"/>
      <w:bookmarkEnd w:id="0"/>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00F264F7">
        <w:rPr>
          <w:rFonts w:eastAsia="Arial Unicode MS" w:cstheme="minorHAnsi"/>
          <w:b/>
          <w:color w:val="000066"/>
          <w:sz w:val="24"/>
          <w:u w:val="single"/>
          <w:lang w:val="es-SV"/>
        </w:rPr>
        <w:t>113</w:t>
      </w:r>
      <w:r w:rsidRPr="00733362">
        <w:rPr>
          <w:rFonts w:eastAsia="Arial Unicode MS" w:cstheme="minorHAnsi"/>
          <w:b/>
          <w:color w:val="000066"/>
          <w:sz w:val="24"/>
          <w:u w:val="single"/>
          <w:lang w:val="es-SV"/>
        </w:rPr>
        <w:t>-2019</w:t>
      </w:r>
    </w:p>
    <w:p w:rsidR="00630FA6" w:rsidRPr="00580FC4" w:rsidRDefault="00630FA6" w:rsidP="00033680">
      <w:pPr>
        <w:tabs>
          <w:tab w:val="left" w:pos="5115"/>
        </w:tabs>
        <w:spacing w:after="0" w:line="240" w:lineRule="auto"/>
        <w:jc w:val="center"/>
        <w:rPr>
          <w:rFonts w:eastAsia="Arial Unicode MS" w:cstheme="minorHAnsi"/>
          <w:b/>
          <w:color w:val="182F7C"/>
          <w:sz w:val="18"/>
          <w:lang w:val="es-SV"/>
        </w:rPr>
      </w:pPr>
    </w:p>
    <w:p w:rsidR="00DC560F" w:rsidRPr="005E176D" w:rsidRDefault="00DC560F" w:rsidP="002574DD">
      <w:pPr>
        <w:autoSpaceDE w:val="0"/>
        <w:autoSpaceDN w:val="0"/>
        <w:adjustRightInd w:val="0"/>
        <w:snapToGrid w:val="0"/>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F264F7">
        <w:rPr>
          <w:rFonts w:ascii="Calibri" w:eastAsia="Arial Unicode MS" w:hAnsi="Calibri" w:cs="Arial Unicode MS"/>
          <w:color w:val="000066"/>
          <w:lang w:eastAsia="es-SV"/>
        </w:rPr>
        <w:t>qu</w:t>
      </w:r>
      <w:r w:rsidR="00A735FA">
        <w:rPr>
          <w:rFonts w:ascii="Calibri" w:eastAsia="Arial Unicode MS" w:hAnsi="Calibri" w:cs="Arial Unicode MS"/>
          <w:color w:val="000066"/>
          <w:lang w:eastAsia="es-SV"/>
        </w:rPr>
        <w:t>i</w:t>
      </w:r>
      <w:r w:rsidR="00F264F7">
        <w:rPr>
          <w:rFonts w:ascii="Calibri" w:eastAsia="Arial Unicode MS" w:hAnsi="Calibri" w:cs="Arial Unicode MS"/>
          <w:color w:val="000066"/>
          <w:lang w:eastAsia="es-SV"/>
        </w:rPr>
        <w:t>nce</w:t>
      </w:r>
      <w:r w:rsidR="002739BD">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horas con</w:t>
      </w:r>
      <w:r w:rsidR="00E6381A">
        <w:rPr>
          <w:rFonts w:ascii="Calibri" w:eastAsia="Arial Unicode MS" w:hAnsi="Calibri" w:cs="Arial Unicode MS"/>
          <w:color w:val="000066"/>
          <w:lang w:eastAsia="es-SV"/>
        </w:rPr>
        <w:t xml:space="preserve"> </w:t>
      </w:r>
      <w:r w:rsidR="00F264F7">
        <w:rPr>
          <w:rFonts w:ascii="Calibri" w:eastAsia="Arial Unicode MS" w:hAnsi="Calibri" w:cs="Arial Unicode MS"/>
          <w:color w:val="000066"/>
          <w:lang w:eastAsia="es-SV"/>
        </w:rPr>
        <w:t xml:space="preserve">cuarenta y uno </w:t>
      </w:r>
      <w:r w:rsidRPr="005E176D">
        <w:rPr>
          <w:rFonts w:ascii="Calibri" w:eastAsia="Arial Unicode MS" w:hAnsi="Calibri" w:cs="Arial Unicode MS"/>
          <w:color w:val="000066"/>
          <w:lang w:eastAsia="es-SV"/>
        </w:rPr>
        <w:t xml:space="preserve">minutos del día </w:t>
      </w:r>
      <w:r w:rsidR="00F264F7">
        <w:rPr>
          <w:rFonts w:ascii="Calibri" w:eastAsia="Arial Unicode MS" w:hAnsi="Calibri" w:cs="Arial Unicode MS"/>
          <w:color w:val="000066"/>
          <w:lang w:eastAsia="es-SV"/>
        </w:rPr>
        <w:t xml:space="preserve">treinta y uno </w:t>
      </w:r>
      <w:r w:rsidR="00A735FA">
        <w:rPr>
          <w:rFonts w:ascii="Calibri" w:eastAsia="Arial Unicode MS" w:hAnsi="Calibri" w:cs="Arial Unicode MS"/>
          <w:color w:val="000066"/>
          <w:lang w:eastAsia="es-SV"/>
        </w:rPr>
        <w:t xml:space="preserve">de mayo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 xml:space="preserve">formación </w:t>
      </w:r>
      <w:r w:rsidRPr="005E176D">
        <w:rPr>
          <w:rFonts w:ascii="Calibri" w:eastAsia="Arial Unicode MS" w:hAnsi="Calibri" w:cs="Arial Unicode MS"/>
          <w:b/>
          <w:color w:val="000066"/>
          <w:lang w:eastAsia="es-SV"/>
        </w:rPr>
        <w:t xml:space="preserve">MAG OIR No. </w:t>
      </w:r>
      <w:r w:rsidR="00F264F7">
        <w:rPr>
          <w:rFonts w:ascii="Calibri" w:eastAsia="Arial Unicode MS" w:hAnsi="Calibri" w:cs="Arial Unicode MS"/>
          <w:b/>
          <w:color w:val="000066"/>
          <w:lang w:eastAsia="es-SV"/>
        </w:rPr>
        <w:t>113</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w:t>
      </w:r>
      <w:r w:rsidR="002574DD">
        <w:rPr>
          <w:rFonts w:eastAsia="Arial Unicode MS" w:cstheme="minorHAnsi"/>
          <w:lang w:eastAsia="es-SV"/>
        </w:rPr>
        <w:t xml:space="preserve"> </w:t>
      </w:r>
      <w:proofErr w:type="spellStart"/>
      <w:r w:rsidR="0089209A">
        <w:rPr>
          <w:rFonts w:eastAsia="Arial Unicode MS" w:cstheme="minorHAnsi"/>
          <w:b/>
          <w:color w:val="000066"/>
          <w:lang w:eastAsia="es-SV"/>
        </w:rPr>
        <w:t>xxxx</w:t>
      </w:r>
      <w:proofErr w:type="spellEnd"/>
      <w:r w:rsidRPr="005E176D">
        <w:rPr>
          <w:rFonts w:eastAsia="Arial Unicode MS" w:cstheme="minorHAnsi"/>
          <w:lang w:eastAsia="es-SV"/>
        </w:rPr>
        <w:t>, de hoy en adelante</w:t>
      </w:r>
      <w:r w:rsidR="002739BD">
        <w:rPr>
          <w:rFonts w:eastAsia="Arial Unicode MS" w:cstheme="minorHAnsi"/>
          <w:lang w:eastAsia="es-SV"/>
        </w:rPr>
        <w:t xml:space="preserve"> l</w:t>
      </w:r>
      <w:r w:rsidR="00A735FA">
        <w:rPr>
          <w:rFonts w:eastAsia="Arial Unicode MS" w:cstheme="minorHAnsi"/>
          <w:lang w:eastAsia="es-SV"/>
        </w:rPr>
        <w:t>a</w:t>
      </w:r>
      <w:r w:rsidRPr="005E176D">
        <w:rPr>
          <w:rFonts w:eastAsia="Arial Unicode MS" w:cstheme="minorHAnsi"/>
          <w:lang w:eastAsia="es-SV"/>
        </w:rPr>
        <w:t xml:space="preserve"> PETICIONARI</w:t>
      </w:r>
      <w:r w:rsidR="00A735FA">
        <w:rPr>
          <w:rFonts w:eastAsia="Arial Unicode MS" w:cstheme="minorHAnsi"/>
          <w:lang w:eastAsia="es-SV"/>
        </w:rPr>
        <w:t>A</w:t>
      </w:r>
      <w:r w:rsidRPr="005E176D">
        <w:rPr>
          <w:rFonts w:eastAsia="Arial Unicode MS" w:cstheme="minorHAnsi"/>
          <w:lang w:eastAsia="es-SV"/>
        </w:rPr>
        <w:t>, identificad</w:t>
      </w:r>
      <w:r w:rsidR="00A735FA">
        <w:rPr>
          <w:rFonts w:eastAsia="Arial Unicode MS" w:cstheme="minorHAnsi"/>
          <w:lang w:eastAsia="es-SV"/>
        </w:rPr>
        <w:t>a</w:t>
      </w:r>
      <w:r w:rsidRPr="005E176D">
        <w:rPr>
          <w:rFonts w:eastAsia="Arial Unicode MS" w:cstheme="minorHAnsi"/>
          <w:lang w:eastAsia="es-SV"/>
        </w:rPr>
        <w:t xml:space="preserve"> con </w:t>
      </w:r>
      <w:r w:rsidR="0093525B">
        <w:rPr>
          <w:rFonts w:eastAsia="Arial Unicode MS" w:cstheme="minorHAnsi"/>
          <w:lang w:eastAsia="es-SV"/>
        </w:rPr>
        <w:t>Doc</w:t>
      </w:r>
      <w:r w:rsidR="0093525B">
        <w:rPr>
          <w:rFonts w:eastAsia="Arial Unicode MS" w:cstheme="minorHAnsi"/>
          <w:lang w:eastAsia="es-SV"/>
        </w:rPr>
        <w:t>u</w:t>
      </w:r>
      <w:r w:rsidR="0093525B">
        <w:rPr>
          <w:rFonts w:eastAsia="Arial Unicode MS" w:cstheme="minorHAnsi"/>
          <w:lang w:eastAsia="es-SV"/>
        </w:rPr>
        <w:t xml:space="preserve">mento Único de </w:t>
      </w:r>
      <w:r w:rsidR="002574DD">
        <w:rPr>
          <w:rFonts w:eastAsia="Arial Unicode MS" w:cstheme="minorHAnsi"/>
          <w:lang w:eastAsia="es-SV"/>
        </w:rPr>
        <w:t>Identi</w:t>
      </w:r>
      <w:r w:rsidR="0093525B">
        <w:rPr>
          <w:rFonts w:eastAsia="Arial Unicode MS" w:cstheme="minorHAnsi"/>
          <w:lang w:eastAsia="es-SV"/>
        </w:rPr>
        <w:t>dad</w:t>
      </w:r>
      <w:r w:rsidR="002574DD">
        <w:rPr>
          <w:rFonts w:eastAsia="Arial Unicode MS" w:cstheme="minorHAnsi"/>
          <w:lang w:eastAsia="es-SV"/>
        </w:rPr>
        <w:t xml:space="preserve"> </w:t>
      </w:r>
      <w:r w:rsidRPr="005E176D">
        <w:rPr>
          <w:rFonts w:eastAsia="Arial Unicode MS" w:cstheme="minorHAnsi"/>
          <w:b/>
          <w:color w:val="000066"/>
          <w:lang w:eastAsia="es-SV"/>
        </w:rPr>
        <w:t>N</w:t>
      </w:r>
      <w:r w:rsidR="002B08B6">
        <w:rPr>
          <w:rFonts w:eastAsia="Arial Unicode MS" w:cstheme="minorHAnsi"/>
          <w:b/>
          <w:color w:val="000066"/>
          <w:lang w:eastAsia="es-SV"/>
        </w:rPr>
        <w:t xml:space="preserve">° </w:t>
      </w:r>
      <w:proofErr w:type="spellStart"/>
      <w:r w:rsidR="0089209A">
        <w:rPr>
          <w:rFonts w:eastAsia="Arial Unicode MS" w:cstheme="minorHAnsi"/>
          <w:b/>
          <w:color w:val="000066"/>
          <w:lang w:eastAsia="es-SV"/>
        </w:rPr>
        <w:t>xxxx</w:t>
      </w:r>
      <w:proofErr w:type="spellEnd"/>
      <w:r w:rsidR="002574DD">
        <w:rPr>
          <w:rFonts w:eastAsia="Arial Unicode MS" w:cstheme="minorHAnsi"/>
          <w:b/>
          <w:color w:val="000066"/>
          <w:lang w:eastAsia="es-SV"/>
        </w:rPr>
        <w:t>,</w:t>
      </w:r>
      <w:r w:rsidR="002B08B6">
        <w:rPr>
          <w:rFonts w:eastAsia="Arial Unicode MS" w:cstheme="minorHAnsi"/>
          <w:b/>
          <w:color w:val="000066"/>
          <w:lang w:eastAsia="es-SV"/>
        </w:rPr>
        <w:t xml:space="preserve"> </w:t>
      </w:r>
      <w:r w:rsidRPr="005E176D">
        <w:rPr>
          <w:rFonts w:ascii="Calibri" w:eastAsia="Arial Unicode MS" w:hAnsi="Calibri" w:cs="Arial Unicode MS"/>
          <w:lang w:eastAsia="es-SV"/>
        </w:rPr>
        <w:t>al respecto CO</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SIDERANDO que:</w:t>
      </w:r>
    </w:p>
    <w:p w:rsidR="00DC560F" w:rsidRPr="0036460C" w:rsidRDefault="00DC560F" w:rsidP="00DC560F">
      <w:pPr>
        <w:spacing w:after="0" w:line="240" w:lineRule="auto"/>
        <w:jc w:val="both"/>
        <w:rPr>
          <w:rFonts w:ascii="Calibri" w:eastAsia="Arial Unicode MS" w:hAnsi="Calibri" w:cs="Arial Unicode MS"/>
          <w:sz w:val="14"/>
          <w:lang w:eastAsia="es-SV"/>
        </w:rPr>
      </w:pPr>
    </w:p>
    <w:p w:rsidR="00DC560F" w:rsidRDefault="00E6381A" w:rsidP="0043260C">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La</w:t>
      </w:r>
      <w:r w:rsidR="002739BD">
        <w:rPr>
          <w:rFonts w:asciiTheme="minorHAnsi" w:eastAsia="Arial Unicode MS" w:hAnsiTheme="minorHAnsi" w:cstheme="minorHAnsi"/>
          <w:sz w:val="22"/>
          <w:szCs w:val="22"/>
          <w:lang w:eastAsia="es-SV"/>
        </w:rPr>
        <w:t xml:space="preserve"> </w:t>
      </w:r>
      <w:r w:rsidR="00DC560F" w:rsidRPr="005E176D">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 xml:space="preserve">a </w:t>
      </w:r>
      <w:r w:rsidR="00DC560F" w:rsidRPr="005E176D">
        <w:rPr>
          <w:rFonts w:asciiTheme="minorHAnsi" w:eastAsia="Arial Unicode MS" w:hAnsiTheme="minorHAnsi" w:cstheme="minorHAnsi"/>
          <w:sz w:val="22"/>
          <w:szCs w:val="22"/>
          <w:lang w:eastAsia="es-SV"/>
        </w:rPr>
        <w:t xml:space="preserve">presentó solicitud de información el día </w:t>
      </w:r>
      <w:r w:rsidR="00F264F7">
        <w:rPr>
          <w:rFonts w:asciiTheme="minorHAnsi" w:eastAsia="Arial Unicode MS" w:hAnsiTheme="minorHAnsi" w:cstheme="minorHAnsi"/>
          <w:i/>
          <w:color w:val="000066"/>
          <w:sz w:val="22"/>
          <w:szCs w:val="22"/>
          <w:lang w:eastAsia="es-SV"/>
        </w:rPr>
        <w:t xml:space="preserve">treinta y uno </w:t>
      </w:r>
      <w:r w:rsidR="002574DD">
        <w:rPr>
          <w:rFonts w:asciiTheme="minorHAnsi" w:eastAsia="Arial Unicode MS" w:hAnsiTheme="minorHAnsi" w:cstheme="minorHAnsi"/>
          <w:i/>
          <w:color w:val="000066"/>
          <w:sz w:val="22"/>
          <w:szCs w:val="22"/>
          <w:lang w:eastAsia="es-SV"/>
        </w:rPr>
        <w:t xml:space="preserve">de </w:t>
      </w:r>
      <w:r w:rsidR="00F264F7">
        <w:rPr>
          <w:rFonts w:asciiTheme="minorHAnsi" w:eastAsia="Arial Unicode MS" w:hAnsiTheme="minorHAnsi" w:cstheme="minorHAnsi"/>
          <w:i/>
          <w:color w:val="000066"/>
          <w:sz w:val="22"/>
          <w:szCs w:val="22"/>
          <w:lang w:eastAsia="es-SV"/>
        </w:rPr>
        <w:t>m</w:t>
      </w:r>
      <w:r w:rsidR="002574DD">
        <w:rPr>
          <w:rFonts w:asciiTheme="minorHAnsi" w:eastAsia="Arial Unicode MS" w:hAnsiTheme="minorHAnsi" w:cstheme="minorHAnsi"/>
          <w:i/>
          <w:color w:val="000066"/>
          <w:sz w:val="22"/>
          <w:szCs w:val="22"/>
          <w:lang w:eastAsia="es-SV"/>
        </w:rPr>
        <w:t>a</w:t>
      </w:r>
      <w:r w:rsidR="00F264F7">
        <w:rPr>
          <w:rFonts w:asciiTheme="minorHAnsi" w:eastAsia="Arial Unicode MS" w:hAnsiTheme="minorHAnsi" w:cstheme="minorHAnsi"/>
          <w:i/>
          <w:color w:val="000066"/>
          <w:sz w:val="22"/>
          <w:szCs w:val="22"/>
          <w:lang w:eastAsia="es-SV"/>
        </w:rPr>
        <w:t>yo</w:t>
      </w:r>
      <w:r w:rsidR="00DC560F" w:rsidRPr="005E176D">
        <w:rPr>
          <w:rFonts w:asciiTheme="minorHAnsi" w:eastAsia="Arial Unicode MS" w:hAnsiTheme="minorHAnsi" w:cstheme="minorHAnsi"/>
          <w:sz w:val="22"/>
          <w:szCs w:val="22"/>
          <w:lang w:eastAsia="es-SV"/>
        </w:rPr>
        <w:t xml:space="preserve"> de dos mil diecinueve a las </w:t>
      </w:r>
      <w:r w:rsidR="008E3D07">
        <w:rPr>
          <w:rFonts w:asciiTheme="minorHAnsi" w:eastAsia="Arial Unicode MS" w:hAnsiTheme="minorHAnsi" w:cstheme="minorHAnsi"/>
          <w:i/>
          <w:color w:val="000066"/>
          <w:sz w:val="22"/>
          <w:szCs w:val="22"/>
          <w:lang w:eastAsia="es-SV"/>
        </w:rPr>
        <w:t>cinco</w:t>
      </w:r>
      <w:r>
        <w:rPr>
          <w:rFonts w:asciiTheme="minorHAnsi" w:eastAsia="Arial Unicode MS" w:hAnsiTheme="minorHAnsi" w:cstheme="minorHAnsi"/>
          <w:i/>
          <w:color w:val="000066"/>
          <w:sz w:val="22"/>
          <w:szCs w:val="22"/>
          <w:lang w:eastAsia="es-SV"/>
        </w:rPr>
        <w:t xml:space="preserve"> </w:t>
      </w:r>
      <w:r w:rsidR="002739BD">
        <w:rPr>
          <w:rFonts w:asciiTheme="minorHAnsi" w:eastAsia="Arial Unicode MS" w:hAnsiTheme="minorHAnsi" w:cstheme="minorHAnsi"/>
          <w:i/>
          <w:color w:val="000066"/>
          <w:sz w:val="22"/>
          <w:szCs w:val="22"/>
          <w:lang w:eastAsia="es-SV"/>
        </w:rPr>
        <w:t>horas con</w:t>
      </w:r>
      <w:r w:rsidR="002574DD">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i/>
          <w:color w:val="000066"/>
          <w:sz w:val="22"/>
          <w:szCs w:val="22"/>
          <w:lang w:eastAsia="es-SV"/>
        </w:rPr>
        <w:t>c</w:t>
      </w:r>
      <w:r w:rsidR="008E3D07">
        <w:rPr>
          <w:rFonts w:asciiTheme="minorHAnsi" w:eastAsia="Arial Unicode MS" w:hAnsiTheme="minorHAnsi" w:cstheme="minorHAnsi"/>
          <w:i/>
          <w:color w:val="000066"/>
          <w:sz w:val="22"/>
          <w:szCs w:val="22"/>
          <w:lang w:eastAsia="es-SV"/>
        </w:rPr>
        <w:t xml:space="preserve">incuenta y uno </w:t>
      </w:r>
      <w:r w:rsidR="002739BD">
        <w:rPr>
          <w:rFonts w:asciiTheme="minorHAnsi" w:eastAsia="Arial Unicode MS" w:hAnsiTheme="minorHAnsi" w:cstheme="minorHAnsi"/>
          <w:i/>
          <w:color w:val="000066"/>
          <w:sz w:val="22"/>
          <w:szCs w:val="22"/>
          <w:lang w:eastAsia="es-SV"/>
        </w:rPr>
        <w:t>minutos</w:t>
      </w:r>
      <w:r w:rsidR="00DC560F" w:rsidRPr="005E176D">
        <w:rPr>
          <w:rFonts w:asciiTheme="minorHAnsi" w:eastAsia="Arial Unicode MS" w:hAnsiTheme="minorHAnsi" w:cstheme="minorHAnsi"/>
          <w:i/>
          <w:color w:val="000066"/>
          <w:sz w:val="22"/>
          <w:szCs w:val="22"/>
          <w:lang w:eastAsia="es-SV"/>
        </w:rPr>
        <w:t xml:space="preserve">, </w:t>
      </w:r>
      <w:r w:rsidR="002574DD">
        <w:rPr>
          <w:rFonts w:asciiTheme="minorHAnsi" w:eastAsia="Arial Unicode MS" w:hAnsiTheme="minorHAnsi" w:cstheme="minorHAnsi"/>
          <w:sz w:val="22"/>
          <w:szCs w:val="22"/>
          <w:lang w:eastAsia="es-SV"/>
        </w:rPr>
        <w:t>a través del Portal de Transparencia</w:t>
      </w:r>
      <w:r w:rsidR="00A735FA">
        <w:rPr>
          <w:rFonts w:asciiTheme="minorHAnsi" w:eastAsia="Arial Unicode MS" w:hAnsiTheme="minorHAnsi" w:cstheme="minorHAnsi"/>
          <w:sz w:val="22"/>
          <w:szCs w:val="22"/>
          <w:lang w:eastAsia="es-SV"/>
        </w:rPr>
        <w:t>,</w:t>
      </w:r>
      <w:r w:rsidR="002574DD">
        <w:rPr>
          <w:rFonts w:asciiTheme="minorHAnsi" w:eastAsia="Arial Unicode MS" w:hAnsiTheme="minorHAnsi" w:cstheme="minorHAnsi"/>
          <w:sz w:val="22"/>
          <w:szCs w:val="22"/>
          <w:lang w:eastAsia="es-SV"/>
        </w:rPr>
        <w:t xml:space="preserve"> y admitido por la OIR </w:t>
      </w:r>
      <w:r w:rsidR="008E3D07">
        <w:rPr>
          <w:rFonts w:asciiTheme="minorHAnsi" w:eastAsia="Arial Unicode MS" w:hAnsiTheme="minorHAnsi" w:cstheme="minorHAnsi"/>
          <w:sz w:val="22"/>
          <w:szCs w:val="22"/>
          <w:lang w:eastAsia="es-SV"/>
        </w:rPr>
        <w:t xml:space="preserve">en la </w:t>
      </w:r>
      <w:r w:rsidR="00A735FA" w:rsidRPr="00A735FA">
        <w:rPr>
          <w:rFonts w:asciiTheme="minorHAnsi" w:eastAsia="Arial Unicode MS" w:hAnsiTheme="minorHAnsi" w:cstheme="minorHAnsi"/>
          <w:i/>
          <w:color w:val="000066"/>
          <w:sz w:val="22"/>
          <w:szCs w:val="22"/>
          <w:lang w:eastAsia="es-SV"/>
        </w:rPr>
        <w:t>mism</w:t>
      </w:r>
      <w:r w:rsidR="008E3D07">
        <w:rPr>
          <w:rFonts w:asciiTheme="minorHAnsi" w:eastAsia="Arial Unicode MS" w:hAnsiTheme="minorHAnsi" w:cstheme="minorHAnsi"/>
          <w:i/>
          <w:color w:val="000066"/>
          <w:sz w:val="22"/>
          <w:szCs w:val="22"/>
          <w:lang w:eastAsia="es-SV"/>
        </w:rPr>
        <w:t>a fecha</w:t>
      </w:r>
      <w:r w:rsidR="00DC560F" w:rsidRPr="005E176D">
        <w:rPr>
          <w:rFonts w:asciiTheme="minorHAnsi" w:eastAsia="Arial Unicode MS" w:hAnsiTheme="minorHAnsi" w:cstheme="minorHAnsi"/>
          <w:sz w:val="22"/>
          <w:szCs w:val="22"/>
          <w:lang w:eastAsia="es-SV"/>
        </w:rPr>
        <w:t>, en la cual solicit</w:t>
      </w:r>
      <w:r w:rsidR="00580FC4">
        <w:rPr>
          <w:rFonts w:asciiTheme="minorHAnsi" w:eastAsia="Arial Unicode MS" w:hAnsiTheme="minorHAnsi" w:cstheme="minorHAnsi"/>
          <w:sz w:val="22"/>
          <w:szCs w:val="22"/>
          <w:lang w:eastAsia="es-SV"/>
        </w:rPr>
        <w:t>o</w:t>
      </w:r>
      <w:r w:rsidR="00DC560F" w:rsidRPr="005E176D">
        <w:rPr>
          <w:rFonts w:asciiTheme="minorHAnsi" w:eastAsia="Arial Unicode MS" w:hAnsiTheme="minorHAnsi" w:cstheme="minorHAnsi"/>
          <w:sz w:val="22"/>
          <w:szCs w:val="22"/>
          <w:lang w:eastAsia="es-SV"/>
        </w:rPr>
        <w:t xml:space="preserve"> lo siguiente:</w:t>
      </w:r>
    </w:p>
    <w:p w:rsidR="002574DD" w:rsidRDefault="002574DD" w:rsidP="002574DD">
      <w:pPr>
        <w:pStyle w:val="Prrafodelista"/>
        <w:ind w:left="720"/>
        <w:jc w:val="both"/>
        <w:rPr>
          <w:rFonts w:asciiTheme="minorHAnsi" w:eastAsia="Arial Unicode MS" w:hAnsiTheme="minorHAnsi" w:cstheme="minorHAnsi"/>
          <w:sz w:val="14"/>
          <w:szCs w:val="22"/>
          <w:lang w:eastAsia="es-SV"/>
        </w:rPr>
      </w:pPr>
    </w:p>
    <w:p w:rsidR="008E3D07" w:rsidRPr="008E3D07" w:rsidRDefault="008E3D07" w:rsidP="008E3D07">
      <w:pPr>
        <w:pStyle w:val="Prrafodelista"/>
        <w:ind w:left="720"/>
        <w:jc w:val="center"/>
        <w:rPr>
          <w:rFonts w:ascii="Calibri" w:eastAsia="Arial Unicode MS" w:hAnsi="Calibri" w:cs="Arial Unicode MS"/>
          <w:color w:val="000066"/>
          <w:sz w:val="22"/>
          <w:szCs w:val="22"/>
          <w:lang w:eastAsia="es-SV"/>
        </w:rPr>
      </w:pPr>
      <w:r w:rsidRPr="008E3D07">
        <w:rPr>
          <w:rFonts w:ascii="Calibri" w:eastAsia="Arial Unicode MS" w:hAnsi="Calibri" w:cs="Arial Unicode MS"/>
          <w:color w:val="000066"/>
          <w:sz w:val="22"/>
          <w:szCs w:val="22"/>
          <w:lang w:eastAsia="es-SV"/>
        </w:rPr>
        <w:t>El Presupuesto del Ministerio de Agricultura y Ganadería</w:t>
      </w:r>
    </w:p>
    <w:p w:rsidR="002739BD" w:rsidRPr="0036460C" w:rsidRDefault="002739BD" w:rsidP="002739BD">
      <w:pPr>
        <w:pStyle w:val="Prrafodelista"/>
        <w:autoSpaceDE w:val="0"/>
        <w:autoSpaceDN w:val="0"/>
        <w:adjustRightInd w:val="0"/>
        <w:snapToGrid w:val="0"/>
        <w:ind w:left="1440"/>
        <w:jc w:val="both"/>
        <w:rPr>
          <w:rFonts w:asciiTheme="minorHAnsi" w:eastAsia="Arial Unicode MS" w:hAnsiTheme="minorHAnsi" w:cstheme="minorHAnsi"/>
          <w:color w:val="000066"/>
          <w:sz w:val="14"/>
          <w:lang w:eastAsia="es-SV"/>
        </w:rPr>
      </w:pPr>
    </w:p>
    <w:p w:rsidR="00630FA6" w:rsidRPr="005E176D" w:rsidRDefault="00630FA6" w:rsidP="0043260C">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36460C" w:rsidRDefault="00630FA6" w:rsidP="00033680">
      <w:pPr>
        <w:autoSpaceDE w:val="0"/>
        <w:autoSpaceDN w:val="0"/>
        <w:adjustRightInd w:val="0"/>
        <w:snapToGrid w:val="0"/>
        <w:spacing w:after="0" w:line="240" w:lineRule="auto"/>
        <w:jc w:val="both"/>
        <w:rPr>
          <w:rFonts w:eastAsia="Arial Unicode MS" w:cstheme="minorHAnsi"/>
          <w:sz w:val="14"/>
        </w:rPr>
      </w:pPr>
    </w:p>
    <w:p w:rsidR="0036460C" w:rsidRDefault="00630FA6" w:rsidP="0043260C">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36460C">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sidRPr="0036460C">
        <w:rPr>
          <w:rFonts w:asciiTheme="minorHAnsi" w:eastAsia="Arial Unicode MS" w:hAnsiTheme="minorHAnsi" w:cstheme="minorHAnsi"/>
          <w:sz w:val="22"/>
          <w:szCs w:val="22"/>
        </w:rPr>
        <w:t>;</w:t>
      </w:r>
    </w:p>
    <w:p w:rsidR="0036460C" w:rsidRPr="0036460C" w:rsidRDefault="0036460C" w:rsidP="0036460C">
      <w:pPr>
        <w:pStyle w:val="Prrafodelista"/>
        <w:rPr>
          <w:rFonts w:asciiTheme="minorHAnsi" w:eastAsia="Arial Unicode MS" w:hAnsiTheme="minorHAnsi" w:cstheme="minorHAnsi"/>
          <w:sz w:val="22"/>
          <w:szCs w:val="22"/>
        </w:rPr>
      </w:pPr>
    </w:p>
    <w:p w:rsidR="002E0184" w:rsidRPr="0036460C" w:rsidRDefault="0036460C" w:rsidP="0043260C">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36460C">
        <w:rPr>
          <w:rFonts w:asciiTheme="minorHAnsi" w:eastAsia="Arial Unicode MS" w:hAnsiTheme="minorHAnsi" w:cstheme="minorHAnsi"/>
          <w:sz w:val="22"/>
          <w:szCs w:val="22"/>
        </w:rPr>
        <w:t>Q</w:t>
      </w:r>
      <w:r w:rsidR="002E0184" w:rsidRPr="0036460C">
        <w:rPr>
          <w:rFonts w:asciiTheme="minorHAnsi" w:eastAsia="Arial Unicode MS" w:hAnsiTheme="minorHAnsi" w:cstheme="minorHAnsi"/>
          <w:sz w:val="22"/>
          <w:szCs w:val="22"/>
        </w:rPr>
        <w:t>ue lo</w:t>
      </w:r>
      <w:r w:rsidR="00580FC4">
        <w:rPr>
          <w:rFonts w:asciiTheme="minorHAnsi" w:eastAsia="Arial Unicode MS" w:hAnsiTheme="minorHAnsi" w:cstheme="minorHAnsi"/>
          <w:sz w:val="22"/>
          <w:szCs w:val="22"/>
        </w:rPr>
        <w:t xml:space="preserve"> requerido</w:t>
      </w:r>
      <w:r w:rsidR="002E0184" w:rsidRPr="0036460C">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sidRPr="0036460C">
        <w:rPr>
          <w:rFonts w:asciiTheme="minorHAnsi" w:eastAsia="Arial Unicode MS" w:hAnsiTheme="minorHAnsi" w:cstheme="minorHAnsi"/>
          <w:sz w:val="22"/>
          <w:szCs w:val="22"/>
        </w:rPr>
        <w:t>;</w:t>
      </w:r>
    </w:p>
    <w:p w:rsidR="002E0184" w:rsidRPr="0036460C" w:rsidRDefault="002E0184" w:rsidP="002E0184">
      <w:pPr>
        <w:pStyle w:val="Prrafodelista"/>
        <w:rPr>
          <w:rFonts w:asciiTheme="minorHAnsi" w:eastAsia="Arial Unicode MS" w:hAnsiTheme="minorHAnsi" w:cstheme="minorHAnsi"/>
          <w:sz w:val="14"/>
          <w:szCs w:val="22"/>
        </w:rPr>
      </w:pPr>
    </w:p>
    <w:p w:rsidR="00630FA6" w:rsidRDefault="00630FA6" w:rsidP="0043260C">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 xml:space="preserve">Que lo </w:t>
      </w:r>
      <w:r w:rsidR="00E6381A" w:rsidRPr="005E176D">
        <w:rPr>
          <w:rFonts w:asciiTheme="minorHAnsi" w:eastAsia="Arial Unicode MS" w:hAnsiTheme="minorHAnsi" w:cstheme="minorHAnsi"/>
          <w:sz w:val="22"/>
          <w:szCs w:val="22"/>
        </w:rPr>
        <w:t>demandado</w:t>
      </w:r>
      <w:r w:rsidRPr="005E176D">
        <w:rPr>
          <w:rFonts w:asciiTheme="minorHAnsi" w:eastAsia="Arial Unicode MS" w:hAnsiTheme="minorHAnsi" w:cstheme="minorHAnsi"/>
          <w:sz w:val="22"/>
          <w:szCs w:val="22"/>
        </w:rPr>
        <w:t xml:space="preserve">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36460C" w:rsidRDefault="00C57492" w:rsidP="00C57492">
      <w:pPr>
        <w:pStyle w:val="Prrafodelista"/>
        <w:rPr>
          <w:rFonts w:asciiTheme="minorHAnsi" w:eastAsia="Arial Unicode MS" w:hAnsiTheme="minorHAnsi" w:cstheme="minorHAnsi"/>
          <w:sz w:val="14"/>
          <w:szCs w:val="22"/>
        </w:rPr>
      </w:pPr>
    </w:p>
    <w:p w:rsidR="00EB3E97" w:rsidRPr="00C12B49" w:rsidRDefault="00EB3E97" w:rsidP="00EB3E97">
      <w:pPr>
        <w:autoSpaceDE w:val="0"/>
        <w:autoSpaceDN w:val="0"/>
        <w:adjustRightInd w:val="0"/>
        <w:snapToGrid w:val="0"/>
        <w:jc w:val="both"/>
        <w:rPr>
          <w:rFonts w:eastAsia="Arial Unicode MS" w:cstheme="minorHAnsi"/>
        </w:rPr>
      </w:pPr>
      <w:r w:rsidRPr="00EB3E97">
        <w:rPr>
          <w:rFonts w:eastAsia="Arial Unicode MS" w:cstheme="minorHAnsi"/>
        </w:rPr>
        <w:t xml:space="preserve">Por tanto con base a las disposiciones legales arriba citadas y los razonamientos expuestos, se </w:t>
      </w:r>
      <w:r w:rsidRPr="00C12B49">
        <w:rPr>
          <w:rFonts w:eastAsia="Arial Unicode MS" w:cstheme="minorHAnsi"/>
        </w:rPr>
        <w:t>RESUELVE:</w:t>
      </w:r>
    </w:p>
    <w:p w:rsidR="007527D9" w:rsidRPr="00C12B49" w:rsidRDefault="008E3D07" w:rsidP="00C12B49">
      <w:pPr>
        <w:pStyle w:val="Prrafodelista"/>
        <w:numPr>
          <w:ilvl w:val="0"/>
          <w:numId w:val="9"/>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Orientar como descargar la </w:t>
      </w:r>
      <w:r w:rsidR="00C12B49" w:rsidRPr="00C12B49">
        <w:rPr>
          <w:rFonts w:asciiTheme="minorHAnsi" w:eastAsia="Arial Unicode MS" w:hAnsiTheme="minorHAnsi" w:cstheme="minorHAnsi"/>
          <w:sz w:val="22"/>
          <w:szCs w:val="22"/>
        </w:rPr>
        <w:t xml:space="preserve">información </w:t>
      </w:r>
      <w:r w:rsidR="00C12B49" w:rsidRPr="008E3D07">
        <w:rPr>
          <w:rFonts w:asciiTheme="minorHAnsi" w:eastAsia="Arial Unicode MS" w:hAnsiTheme="minorHAnsi" w:cstheme="minorHAnsi"/>
          <w:b/>
          <w:color w:val="000066"/>
          <w:sz w:val="22"/>
          <w:szCs w:val="22"/>
        </w:rPr>
        <w:t xml:space="preserve">pública </w:t>
      </w:r>
      <w:r w:rsidRPr="008E3D07">
        <w:rPr>
          <w:rFonts w:asciiTheme="minorHAnsi" w:eastAsia="Arial Unicode MS" w:hAnsiTheme="minorHAnsi" w:cstheme="minorHAnsi"/>
          <w:b/>
          <w:color w:val="000066"/>
          <w:sz w:val="22"/>
          <w:szCs w:val="22"/>
        </w:rPr>
        <w:t>oficiosa</w:t>
      </w:r>
      <w:r>
        <w:rPr>
          <w:rFonts w:asciiTheme="minorHAnsi" w:eastAsia="Arial Unicode MS" w:hAnsiTheme="minorHAnsi" w:cstheme="minorHAnsi"/>
          <w:sz w:val="22"/>
          <w:szCs w:val="22"/>
        </w:rPr>
        <w:t xml:space="preserve"> en el Portal de Transparencia del MAG</w:t>
      </w:r>
      <w:r w:rsidR="007527D9" w:rsidRPr="00C12B49">
        <w:rPr>
          <w:rFonts w:asciiTheme="minorHAnsi" w:eastAsia="Arial Unicode MS" w:hAnsiTheme="minorHAnsi" w:cstheme="minorHAnsi"/>
          <w:sz w:val="22"/>
          <w:szCs w:val="22"/>
        </w:rPr>
        <w:t>:</w:t>
      </w:r>
    </w:p>
    <w:p w:rsidR="00C12B49" w:rsidRPr="00C12B49" w:rsidRDefault="00C12B49" w:rsidP="00C12B49">
      <w:pPr>
        <w:pStyle w:val="Prrafodelista"/>
        <w:autoSpaceDE w:val="0"/>
        <w:autoSpaceDN w:val="0"/>
        <w:adjustRightInd w:val="0"/>
        <w:snapToGrid w:val="0"/>
        <w:ind w:left="720"/>
        <w:jc w:val="both"/>
        <w:rPr>
          <w:rFonts w:asciiTheme="minorHAnsi" w:eastAsia="Arial Unicode MS" w:hAnsiTheme="minorHAnsi" w:cstheme="minorHAnsi"/>
          <w:sz w:val="22"/>
          <w:szCs w:val="22"/>
        </w:rPr>
      </w:pPr>
    </w:p>
    <w:p w:rsidR="00E6381A" w:rsidRDefault="008E3D07" w:rsidP="00E6381A">
      <w:pPr>
        <w:ind w:left="360"/>
        <w:jc w:val="both"/>
        <w:rPr>
          <w:rFonts w:eastAsia="Arial Unicode MS" w:cstheme="minorHAnsi"/>
        </w:rPr>
      </w:pPr>
      <w:r>
        <w:rPr>
          <w:rFonts w:eastAsia="Arial Unicode MS" w:cstheme="minorHAnsi"/>
        </w:rPr>
        <w:lastRenderedPageBreak/>
        <w:t>S</w:t>
      </w:r>
      <w:r w:rsidR="00E6381A">
        <w:rPr>
          <w:rFonts w:eastAsia="Arial Unicode MS" w:cstheme="minorHAnsi"/>
        </w:rPr>
        <w:t>egún el Art. 62 de la LAIP, dicha</w:t>
      </w:r>
      <w:r w:rsidR="00E6381A" w:rsidRPr="00E6381A">
        <w:rPr>
          <w:rFonts w:eastAsia="Arial Unicode MS" w:cstheme="minorHAnsi"/>
        </w:rPr>
        <w:t xml:space="preserve"> información puede ser </w:t>
      </w:r>
      <w:r>
        <w:rPr>
          <w:rFonts w:eastAsia="Arial Unicode MS" w:cstheme="minorHAnsi"/>
        </w:rPr>
        <w:t xml:space="preserve">consultarse y descargarse en el </w:t>
      </w:r>
      <w:r w:rsidR="00E6381A" w:rsidRPr="00E6381A">
        <w:rPr>
          <w:rFonts w:eastAsia="Arial Unicode MS" w:cstheme="minorHAnsi"/>
        </w:rPr>
        <w:t xml:space="preserve">sitio web del Ministerio de Agricultura y Ganadería, </w:t>
      </w:r>
      <w:r w:rsidR="00E6381A">
        <w:rPr>
          <w:rFonts w:eastAsia="Arial Unicode MS" w:cstheme="minorHAnsi"/>
        </w:rPr>
        <w:t xml:space="preserve">en </w:t>
      </w:r>
      <w:r>
        <w:rPr>
          <w:rFonts w:eastAsia="Arial Unicode MS" w:cstheme="minorHAnsi"/>
        </w:rPr>
        <w:t>el PORTAL DE TRANSPARENCIA</w:t>
      </w:r>
      <w:r w:rsidR="00E6381A">
        <w:rPr>
          <w:rFonts w:eastAsia="Arial Unicode MS" w:cstheme="minorHAnsi"/>
        </w:rPr>
        <w:t>,</w:t>
      </w:r>
      <w:r>
        <w:rPr>
          <w:rFonts w:eastAsia="Arial Unicode MS" w:cstheme="minorHAnsi"/>
        </w:rPr>
        <w:t xml:space="preserve"> en Marco Presupuestario/Presupuesto Actual: filtrar por año, y descargar el documento Ley General del Presupuesto, o a tr</w:t>
      </w:r>
      <w:r w:rsidR="00E6381A" w:rsidRPr="00E6381A">
        <w:rPr>
          <w:rFonts w:eastAsia="Arial Unicode MS" w:cstheme="minorHAnsi"/>
        </w:rPr>
        <w:t xml:space="preserve">avés del </w:t>
      </w:r>
      <w:r>
        <w:rPr>
          <w:rFonts w:eastAsia="Arial Unicode MS" w:cstheme="minorHAnsi"/>
        </w:rPr>
        <w:t xml:space="preserve">siguiente </w:t>
      </w:r>
      <w:r w:rsidR="00E6381A" w:rsidRPr="00E6381A">
        <w:rPr>
          <w:rFonts w:eastAsia="Arial Unicode MS" w:cstheme="minorHAnsi"/>
        </w:rPr>
        <w:t>enlace:</w:t>
      </w:r>
    </w:p>
    <w:p w:rsidR="008E3D07" w:rsidRDefault="008E3D07" w:rsidP="00E6381A">
      <w:pPr>
        <w:ind w:left="360"/>
        <w:jc w:val="both"/>
        <w:rPr>
          <w:rFonts w:eastAsia="Arial Unicode MS" w:cstheme="minorHAnsi"/>
        </w:rPr>
      </w:pPr>
      <w:hyperlink r:id="rId9" w:history="1">
        <w:r w:rsidRPr="008E3D07">
          <w:rPr>
            <w:color w:val="0000FF"/>
            <w:u w:val="single"/>
          </w:rPr>
          <w:t>https://www.transparencia.gob.sv/institutions/mag/documents/presupuesto-actual</w:t>
        </w:r>
      </w:hyperlink>
    </w:p>
    <w:p w:rsidR="001254CF" w:rsidRPr="00C12B49" w:rsidRDefault="001254CF" w:rsidP="000600CC">
      <w:pPr>
        <w:pStyle w:val="Prrafodelista"/>
        <w:tabs>
          <w:tab w:val="left" w:pos="5115"/>
        </w:tabs>
        <w:ind w:left="1440"/>
        <w:jc w:val="both"/>
        <w:rPr>
          <w:rFonts w:asciiTheme="minorHAnsi" w:eastAsia="Arial Unicode MS" w:hAnsiTheme="minorHAnsi" w:cstheme="minorHAnsi"/>
          <w:sz w:val="22"/>
          <w:szCs w:val="22"/>
          <w:lang w:val="es-SV"/>
        </w:rPr>
      </w:pPr>
    </w:p>
    <w:p w:rsidR="00633317" w:rsidRPr="00C12B49" w:rsidRDefault="00633317" w:rsidP="00C12B49">
      <w:pPr>
        <w:pStyle w:val="Prrafodelista"/>
        <w:numPr>
          <w:ilvl w:val="0"/>
          <w:numId w:val="9"/>
        </w:numPr>
        <w:tabs>
          <w:tab w:val="left" w:pos="5115"/>
        </w:tabs>
        <w:jc w:val="both"/>
        <w:rPr>
          <w:rFonts w:asciiTheme="minorHAnsi" w:eastAsia="Meiryo UI" w:hAnsiTheme="minorHAnsi" w:cstheme="minorHAnsi"/>
          <w:sz w:val="22"/>
          <w:szCs w:val="22"/>
        </w:rPr>
      </w:pPr>
      <w:r w:rsidRPr="00C12B49">
        <w:rPr>
          <w:rFonts w:asciiTheme="minorHAnsi" w:eastAsia="Meiryo UI" w:hAnsiTheme="minorHAnsi" w:cstheme="minorHAnsi"/>
          <w:sz w:val="22"/>
          <w:szCs w:val="22"/>
        </w:rPr>
        <w:t>NOTIFIQUESE</w:t>
      </w:r>
    </w:p>
    <w:p w:rsidR="0036460C" w:rsidRDefault="0036460C" w:rsidP="0036460C">
      <w:pPr>
        <w:snapToGrid w:val="0"/>
        <w:spacing w:after="0" w:line="240" w:lineRule="auto"/>
        <w:ind w:firstLine="720"/>
        <w:jc w:val="right"/>
        <w:rPr>
          <w:rFonts w:eastAsia="Arial Unicode MS" w:cstheme="minorHAnsi"/>
          <w:b/>
          <w:i/>
          <w:color w:val="000066"/>
          <w:lang w:val="es-SV"/>
        </w:rPr>
      </w:pPr>
    </w:p>
    <w:p w:rsidR="00503E4B" w:rsidRDefault="00503E4B" w:rsidP="0036460C">
      <w:pPr>
        <w:snapToGrid w:val="0"/>
        <w:spacing w:after="0" w:line="240" w:lineRule="auto"/>
        <w:ind w:firstLine="720"/>
        <w:jc w:val="right"/>
        <w:rPr>
          <w:rFonts w:eastAsia="Arial Unicode MS" w:cstheme="minorHAnsi"/>
          <w:b/>
          <w:i/>
          <w:color w:val="000066"/>
          <w:lang w:val="es-SV"/>
        </w:rPr>
      </w:pPr>
    </w:p>
    <w:p w:rsidR="00503E4B" w:rsidRDefault="00503E4B" w:rsidP="0036460C">
      <w:pPr>
        <w:snapToGrid w:val="0"/>
        <w:spacing w:after="0" w:line="240" w:lineRule="auto"/>
        <w:ind w:firstLine="720"/>
        <w:jc w:val="right"/>
        <w:rPr>
          <w:rFonts w:eastAsia="Arial Unicode MS" w:cstheme="minorHAnsi"/>
          <w:b/>
          <w:i/>
          <w:color w:val="000066"/>
          <w:lang w:val="es-SV"/>
        </w:rPr>
      </w:pPr>
    </w:p>
    <w:p w:rsidR="00503E4B" w:rsidRPr="00C12B49" w:rsidRDefault="00503E4B" w:rsidP="0036460C">
      <w:pPr>
        <w:snapToGrid w:val="0"/>
        <w:spacing w:after="0" w:line="240" w:lineRule="auto"/>
        <w:ind w:firstLine="720"/>
        <w:jc w:val="right"/>
        <w:rPr>
          <w:rFonts w:eastAsia="Arial Unicode MS" w:cstheme="minorHAnsi"/>
          <w:b/>
          <w:i/>
          <w:color w:val="000066"/>
          <w:lang w:val="es-SV"/>
        </w:rPr>
      </w:pPr>
    </w:p>
    <w:p w:rsidR="00C12B49" w:rsidRDefault="00630FA6" w:rsidP="0036460C">
      <w:pPr>
        <w:snapToGrid w:val="0"/>
        <w:spacing w:after="0" w:line="240" w:lineRule="auto"/>
        <w:ind w:firstLine="720"/>
        <w:jc w:val="center"/>
        <w:rPr>
          <w:rFonts w:eastAsia="Arial Unicode MS" w:cstheme="minorHAnsi"/>
          <w:b/>
          <w:i/>
          <w:color w:val="000066"/>
          <w:sz w:val="20"/>
          <w:lang w:val="es-SV"/>
        </w:rPr>
      </w:pPr>
      <w:r w:rsidRPr="0036460C">
        <w:rPr>
          <w:rFonts w:eastAsia="Arial Unicode MS" w:cstheme="minorHAnsi"/>
          <w:b/>
          <w:i/>
          <w:color w:val="000066"/>
          <w:sz w:val="20"/>
          <w:lang w:val="es-SV"/>
        </w:rPr>
        <w:t>Ana Patricia</w:t>
      </w:r>
      <w:r w:rsidR="0064518B" w:rsidRPr="0036460C">
        <w:rPr>
          <w:rFonts w:eastAsia="Arial Unicode MS" w:cstheme="minorHAnsi"/>
          <w:b/>
          <w:i/>
          <w:color w:val="000066"/>
          <w:sz w:val="20"/>
          <w:lang w:val="es-SV"/>
        </w:rPr>
        <w:t xml:space="preserve"> Sánchez de Cruz</w:t>
      </w:r>
    </w:p>
    <w:p w:rsidR="00630FA6" w:rsidRPr="0036460C" w:rsidRDefault="00580FC4" w:rsidP="0036460C">
      <w:pPr>
        <w:snapToGrid w:val="0"/>
        <w:spacing w:after="0" w:line="240" w:lineRule="auto"/>
        <w:ind w:firstLine="720"/>
        <w:jc w:val="center"/>
        <w:rPr>
          <w:rFonts w:eastAsia="Arial Unicode MS" w:cstheme="majorBidi"/>
          <w:b/>
          <w:bCs/>
          <w:color w:val="000066"/>
          <w:sz w:val="20"/>
          <w:lang w:eastAsia="en-US"/>
        </w:rPr>
      </w:pPr>
      <w:r>
        <w:rPr>
          <w:rFonts w:eastAsia="Arial Unicode MS" w:cstheme="minorHAnsi"/>
          <w:b/>
          <w:i/>
          <w:color w:val="000066"/>
          <w:sz w:val="20"/>
          <w:lang w:val="es-SV"/>
        </w:rPr>
        <w:t xml:space="preserve"> </w:t>
      </w:r>
      <w:r w:rsidR="0064518B" w:rsidRPr="0036460C">
        <w:rPr>
          <w:rFonts w:eastAsia="Arial Unicode MS" w:cstheme="minorHAnsi"/>
          <w:b/>
          <w:i/>
          <w:color w:val="000066"/>
          <w:sz w:val="20"/>
          <w:lang w:val="es-SV"/>
        </w:rPr>
        <w:t xml:space="preserve">Oficial de Información </w:t>
      </w:r>
      <w:r w:rsidR="00630FA6" w:rsidRPr="0036460C">
        <w:rPr>
          <w:rFonts w:eastAsia="Arial Unicode MS" w:cstheme="minorHAnsi"/>
          <w:b/>
          <w:i/>
          <w:color w:val="000066"/>
          <w:sz w:val="20"/>
          <w:lang w:val="es-SV"/>
        </w:rPr>
        <w:t>MAG</w:t>
      </w:r>
    </w:p>
    <w:sectPr w:rsidR="00630FA6" w:rsidRPr="0036460C">
      <w:headerReference w:type="default" r:id="rId10"/>
      <w:footerReference w:type="default" r:id="rId11"/>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EFA" w:rsidRDefault="007E2EFA">
      <w:pPr>
        <w:spacing w:after="0" w:line="240" w:lineRule="auto"/>
      </w:pPr>
      <w:r>
        <w:separator/>
      </w:r>
    </w:p>
  </w:endnote>
  <w:endnote w:type="continuationSeparator" w:id="0">
    <w:p w:rsidR="007E2EFA" w:rsidRDefault="007E2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741B5974" wp14:editId="58439F71">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FA5CDC">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FA5CDC">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EFA" w:rsidRDefault="007E2EFA">
      <w:pPr>
        <w:spacing w:after="0" w:line="240" w:lineRule="auto"/>
      </w:pPr>
      <w:r>
        <w:separator/>
      </w:r>
    </w:p>
  </w:footnote>
  <w:footnote w:type="continuationSeparator" w:id="0">
    <w:p w:rsidR="007E2EFA" w:rsidRDefault="007E2E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B13BA"/>
    <w:multiLevelType w:val="hybridMultilevel"/>
    <w:tmpl w:val="58508E82"/>
    <w:lvl w:ilvl="0" w:tplc="440A000F">
      <w:start w:val="1"/>
      <w:numFmt w:val="decimal"/>
      <w:lvlText w:val="%1."/>
      <w:lvlJc w:val="left"/>
      <w:pPr>
        <w:ind w:left="720" w:hanging="360"/>
      </w:pPr>
    </w:lvl>
    <w:lvl w:ilvl="1" w:tplc="950C74D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A361CF6"/>
    <w:multiLevelType w:val="hybridMultilevel"/>
    <w:tmpl w:val="5D7AACA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02E16BC"/>
    <w:multiLevelType w:val="hybridMultilevel"/>
    <w:tmpl w:val="D0AA858E"/>
    <w:lvl w:ilvl="0" w:tplc="440A0019">
      <w:start w:val="1"/>
      <w:numFmt w:val="lowerLetter"/>
      <w:lvlText w:val="%1."/>
      <w:lvlJc w:val="left"/>
      <w:pPr>
        <w:ind w:left="1080" w:hanging="360"/>
      </w:pPr>
    </w:lvl>
    <w:lvl w:ilvl="1" w:tplc="950C74D6">
      <w:start w:val="1"/>
      <w:numFmt w:val="decimal"/>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4A0744C6"/>
    <w:multiLevelType w:val="hybridMultilevel"/>
    <w:tmpl w:val="2E94542E"/>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6653866"/>
    <w:multiLevelType w:val="hybridMultilevel"/>
    <w:tmpl w:val="DE1A09B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5ACF0486"/>
    <w:multiLevelType w:val="hybridMultilevel"/>
    <w:tmpl w:val="91804C1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60F1398F"/>
    <w:multiLevelType w:val="hybridMultilevel"/>
    <w:tmpl w:val="F8C65BE2"/>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8">
    <w:nsid w:val="70792F8D"/>
    <w:multiLevelType w:val="hybridMultilevel"/>
    <w:tmpl w:val="CBD4117E"/>
    <w:lvl w:ilvl="0" w:tplc="440A000F">
      <w:start w:val="1"/>
      <w:numFmt w:val="decimal"/>
      <w:lvlText w:val="%1."/>
      <w:lvlJc w:val="left"/>
      <w:pPr>
        <w:ind w:left="1440" w:hanging="360"/>
      </w:pPr>
    </w:lvl>
    <w:lvl w:ilvl="1" w:tplc="950C74D6">
      <w:start w:val="1"/>
      <w:numFmt w:val="decimal"/>
      <w:lvlText w:val="%2."/>
      <w:lvlJc w:val="left"/>
      <w:pPr>
        <w:ind w:left="2160" w:hanging="360"/>
      </w:pPr>
      <w:rPr>
        <w:rFonts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713E21AD"/>
    <w:multiLevelType w:val="hybridMultilevel"/>
    <w:tmpl w:val="2AAA0A9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00CC"/>
    <w:rsid w:val="0006641B"/>
    <w:rsid w:val="00071AA8"/>
    <w:rsid w:val="000A20EF"/>
    <w:rsid w:val="000A3632"/>
    <w:rsid w:val="000A640D"/>
    <w:rsid w:val="000D40C9"/>
    <w:rsid w:val="000D484A"/>
    <w:rsid w:val="000D6F76"/>
    <w:rsid w:val="000E0822"/>
    <w:rsid w:val="00100855"/>
    <w:rsid w:val="00101B67"/>
    <w:rsid w:val="001045DC"/>
    <w:rsid w:val="00117B84"/>
    <w:rsid w:val="001254CF"/>
    <w:rsid w:val="0013009A"/>
    <w:rsid w:val="001516DA"/>
    <w:rsid w:val="00156453"/>
    <w:rsid w:val="00185FD1"/>
    <w:rsid w:val="00186817"/>
    <w:rsid w:val="001932C6"/>
    <w:rsid w:val="001B30C2"/>
    <w:rsid w:val="001C5B10"/>
    <w:rsid w:val="001D1A4C"/>
    <w:rsid w:val="001F2092"/>
    <w:rsid w:val="001F4004"/>
    <w:rsid w:val="00201298"/>
    <w:rsid w:val="00240AE9"/>
    <w:rsid w:val="0024111A"/>
    <w:rsid w:val="00243D70"/>
    <w:rsid w:val="002475D8"/>
    <w:rsid w:val="002574DD"/>
    <w:rsid w:val="002739BD"/>
    <w:rsid w:val="00281E5E"/>
    <w:rsid w:val="00287E5C"/>
    <w:rsid w:val="002A7749"/>
    <w:rsid w:val="002B08B6"/>
    <w:rsid w:val="002B4938"/>
    <w:rsid w:val="002C45DA"/>
    <w:rsid w:val="002C5078"/>
    <w:rsid w:val="002E0184"/>
    <w:rsid w:val="002E1C1D"/>
    <w:rsid w:val="002E5864"/>
    <w:rsid w:val="00304283"/>
    <w:rsid w:val="003361FA"/>
    <w:rsid w:val="00352F8E"/>
    <w:rsid w:val="0036460C"/>
    <w:rsid w:val="003773DF"/>
    <w:rsid w:val="00381045"/>
    <w:rsid w:val="003A79C4"/>
    <w:rsid w:val="003C5E11"/>
    <w:rsid w:val="003D0F0E"/>
    <w:rsid w:val="003D7492"/>
    <w:rsid w:val="003E1742"/>
    <w:rsid w:val="003E3483"/>
    <w:rsid w:val="00412E7C"/>
    <w:rsid w:val="00422B9B"/>
    <w:rsid w:val="0043260C"/>
    <w:rsid w:val="00461D11"/>
    <w:rsid w:val="00474C71"/>
    <w:rsid w:val="0049769E"/>
    <w:rsid w:val="004A53F4"/>
    <w:rsid w:val="004C6A24"/>
    <w:rsid w:val="004D3A2C"/>
    <w:rsid w:val="004D6136"/>
    <w:rsid w:val="00500D40"/>
    <w:rsid w:val="00503E4B"/>
    <w:rsid w:val="005114CC"/>
    <w:rsid w:val="005327E1"/>
    <w:rsid w:val="00550202"/>
    <w:rsid w:val="005560DA"/>
    <w:rsid w:val="00580FC4"/>
    <w:rsid w:val="005D0918"/>
    <w:rsid w:val="005D0BAE"/>
    <w:rsid w:val="005E176D"/>
    <w:rsid w:val="00603062"/>
    <w:rsid w:val="00615270"/>
    <w:rsid w:val="00616506"/>
    <w:rsid w:val="00622984"/>
    <w:rsid w:val="00630FA6"/>
    <w:rsid w:val="00633317"/>
    <w:rsid w:val="00635731"/>
    <w:rsid w:val="006361B0"/>
    <w:rsid w:val="0064518B"/>
    <w:rsid w:val="00646D79"/>
    <w:rsid w:val="0065184C"/>
    <w:rsid w:val="00667A07"/>
    <w:rsid w:val="00681C08"/>
    <w:rsid w:val="00684709"/>
    <w:rsid w:val="00685CC9"/>
    <w:rsid w:val="00690845"/>
    <w:rsid w:val="006939AB"/>
    <w:rsid w:val="006A1DB7"/>
    <w:rsid w:val="006A6149"/>
    <w:rsid w:val="006A7583"/>
    <w:rsid w:val="006B3B15"/>
    <w:rsid w:val="006B7DA3"/>
    <w:rsid w:val="006E036D"/>
    <w:rsid w:val="006E0B62"/>
    <w:rsid w:val="006E2A2E"/>
    <w:rsid w:val="006E406D"/>
    <w:rsid w:val="006E603C"/>
    <w:rsid w:val="006F3EE8"/>
    <w:rsid w:val="00712D40"/>
    <w:rsid w:val="00733362"/>
    <w:rsid w:val="00736D41"/>
    <w:rsid w:val="00740EE6"/>
    <w:rsid w:val="00740F40"/>
    <w:rsid w:val="007527D9"/>
    <w:rsid w:val="0075545E"/>
    <w:rsid w:val="007667FB"/>
    <w:rsid w:val="00782883"/>
    <w:rsid w:val="007852E6"/>
    <w:rsid w:val="007E02FD"/>
    <w:rsid w:val="007E2EFA"/>
    <w:rsid w:val="008039C3"/>
    <w:rsid w:val="00805D27"/>
    <w:rsid w:val="00810F78"/>
    <w:rsid w:val="00812924"/>
    <w:rsid w:val="008145B9"/>
    <w:rsid w:val="0082552D"/>
    <w:rsid w:val="0082568C"/>
    <w:rsid w:val="008313DD"/>
    <w:rsid w:val="00844EA1"/>
    <w:rsid w:val="00845B70"/>
    <w:rsid w:val="008672AD"/>
    <w:rsid w:val="00885D2D"/>
    <w:rsid w:val="0089209A"/>
    <w:rsid w:val="008A50A5"/>
    <w:rsid w:val="008A5ACC"/>
    <w:rsid w:val="008C3A99"/>
    <w:rsid w:val="008E30A7"/>
    <w:rsid w:val="008E3D07"/>
    <w:rsid w:val="008E4F25"/>
    <w:rsid w:val="00906304"/>
    <w:rsid w:val="00915D47"/>
    <w:rsid w:val="00917A19"/>
    <w:rsid w:val="009338EA"/>
    <w:rsid w:val="0093525B"/>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D5A3A"/>
    <w:rsid w:val="009E1F0D"/>
    <w:rsid w:val="009F058A"/>
    <w:rsid w:val="009F2A60"/>
    <w:rsid w:val="00A00C32"/>
    <w:rsid w:val="00A02430"/>
    <w:rsid w:val="00A02ED1"/>
    <w:rsid w:val="00A106DC"/>
    <w:rsid w:val="00A22683"/>
    <w:rsid w:val="00A23910"/>
    <w:rsid w:val="00A35336"/>
    <w:rsid w:val="00A530F3"/>
    <w:rsid w:val="00A57C64"/>
    <w:rsid w:val="00A678E9"/>
    <w:rsid w:val="00A735FA"/>
    <w:rsid w:val="00A81D72"/>
    <w:rsid w:val="00A857D7"/>
    <w:rsid w:val="00A969A1"/>
    <w:rsid w:val="00AC00C2"/>
    <w:rsid w:val="00AC1DDB"/>
    <w:rsid w:val="00AD141F"/>
    <w:rsid w:val="00AD3C33"/>
    <w:rsid w:val="00AD706F"/>
    <w:rsid w:val="00AE22F6"/>
    <w:rsid w:val="00AE32EC"/>
    <w:rsid w:val="00AF0B25"/>
    <w:rsid w:val="00B128BD"/>
    <w:rsid w:val="00B23056"/>
    <w:rsid w:val="00B4223D"/>
    <w:rsid w:val="00B50CF0"/>
    <w:rsid w:val="00B56B75"/>
    <w:rsid w:val="00B83D67"/>
    <w:rsid w:val="00B8713F"/>
    <w:rsid w:val="00BA56EE"/>
    <w:rsid w:val="00BC0E3B"/>
    <w:rsid w:val="00BC2CCE"/>
    <w:rsid w:val="00BC5260"/>
    <w:rsid w:val="00BD34F6"/>
    <w:rsid w:val="00BD6B00"/>
    <w:rsid w:val="00BE63B2"/>
    <w:rsid w:val="00C00AEC"/>
    <w:rsid w:val="00C06616"/>
    <w:rsid w:val="00C12B49"/>
    <w:rsid w:val="00C23473"/>
    <w:rsid w:val="00C30FF1"/>
    <w:rsid w:val="00C32E41"/>
    <w:rsid w:val="00C335BC"/>
    <w:rsid w:val="00C46BFC"/>
    <w:rsid w:val="00C52826"/>
    <w:rsid w:val="00C57492"/>
    <w:rsid w:val="00C7004A"/>
    <w:rsid w:val="00C705C0"/>
    <w:rsid w:val="00C874B9"/>
    <w:rsid w:val="00C92861"/>
    <w:rsid w:val="00C95C8C"/>
    <w:rsid w:val="00C965F5"/>
    <w:rsid w:val="00CD06C4"/>
    <w:rsid w:val="00CE285C"/>
    <w:rsid w:val="00CF0688"/>
    <w:rsid w:val="00CF06D8"/>
    <w:rsid w:val="00CF3465"/>
    <w:rsid w:val="00D07669"/>
    <w:rsid w:val="00D104FA"/>
    <w:rsid w:val="00D34E63"/>
    <w:rsid w:val="00D40168"/>
    <w:rsid w:val="00D40D75"/>
    <w:rsid w:val="00D42866"/>
    <w:rsid w:val="00D94856"/>
    <w:rsid w:val="00DA77B7"/>
    <w:rsid w:val="00DB0A6A"/>
    <w:rsid w:val="00DB77B7"/>
    <w:rsid w:val="00DC560F"/>
    <w:rsid w:val="00DC59A4"/>
    <w:rsid w:val="00DD5E81"/>
    <w:rsid w:val="00E03E52"/>
    <w:rsid w:val="00E26614"/>
    <w:rsid w:val="00E4518C"/>
    <w:rsid w:val="00E52515"/>
    <w:rsid w:val="00E604D2"/>
    <w:rsid w:val="00E6381A"/>
    <w:rsid w:val="00E65CE0"/>
    <w:rsid w:val="00E754BC"/>
    <w:rsid w:val="00E76B1E"/>
    <w:rsid w:val="00E97EEB"/>
    <w:rsid w:val="00EB3E97"/>
    <w:rsid w:val="00EB5DD0"/>
    <w:rsid w:val="00EC3537"/>
    <w:rsid w:val="00EC4757"/>
    <w:rsid w:val="00ED446A"/>
    <w:rsid w:val="00EE0D5A"/>
    <w:rsid w:val="00EF022D"/>
    <w:rsid w:val="00EF1B21"/>
    <w:rsid w:val="00F24EE3"/>
    <w:rsid w:val="00F264F7"/>
    <w:rsid w:val="00F60F40"/>
    <w:rsid w:val="00F663B7"/>
    <w:rsid w:val="00FA2A97"/>
    <w:rsid w:val="00FA5CDC"/>
    <w:rsid w:val="00FB1D4D"/>
    <w:rsid w:val="00FB2ED1"/>
    <w:rsid w:val="00FC2C7B"/>
    <w:rsid w:val="00FC421C"/>
    <w:rsid w:val="00FD12DC"/>
    <w:rsid w:val="00FE23BB"/>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FA5CDC"/>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FA5CDC"/>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FA5CDC"/>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FA5CDC"/>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541848">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transparencia.gob.sv/institutions/mag/documents/presupuesto-actua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B87B9-5C19-4E37-B6BE-60BCA136A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2372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2019-05-31T21:50:00Z</cp:lastPrinted>
  <dcterms:created xsi:type="dcterms:W3CDTF">2019-05-31T21:50:00Z</dcterms:created>
  <dcterms:modified xsi:type="dcterms:W3CDTF">2019-05-31T21:51:00Z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