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2C9" w:rsidRDefault="00F702C9" w:rsidP="00033680">
      <w:pPr>
        <w:tabs>
          <w:tab w:val="left" w:pos="5115"/>
        </w:tabs>
        <w:spacing w:after="0" w:line="240" w:lineRule="auto"/>
        <w:jc w:val="center"/>
        <w:rPr>
          <w:rFonts w:eastAsia="Arial Unicode MS" w:cstheme="minorHAnsi"/>
          <w:b/>
          <w:color w:val="000066"/>
          <w:sz w:val="24"/>
          <w:lang w:val="es-SV"/>
        </w:rPr>
      </w:pPr>
    </w:p>
    <w:p w:rsidR="00D15277" w:rsidRPr="008F7046" w:rsidRDefault="00D15277" w:rsidP="00D15277">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F702C9" w:rsidRDefault="00F702C9" w:rsidP="00033680">
      <w:pPr>
        <w:tabs>
          <w:tab w:val="left" w:pos="5115"/>
        </w:tabs>
        <w:spacing w:after="0" w:line="240" w:lineRule="auto"/>
        <w:jc w:val="center"/>
        <w:rPr>
          <w:rFonts w:eastAsia="Arial Unicode MS" w:cstheme="minorHAnsi"/>
          <w:b/>
          <w:color w:val="000066"/>
          <w:sz w:val="24"/>
          <w:lang w:val="es-SV"/>
        </w:rPr>
      </w:pPr>
      <w:bookmarkStart w:id="0" w:name="_GoBack"/>
      <w:bookmarkEnd w:id="0"/>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0B7420">
        <w:rPr>
          <w:rFonts w:eastAsia="Arial Unicode MS" w:cstheme="minorHAnsi"/>
          <w:b/>
          <w:color w:val="000066"/>
          <w:sz w:val="24"/>
          <w:u w:val="single"/>
          <w:lang w:val="es-SV"/>
        </w:rPr>
        <w:t>9</w:t>
      </w:r>
      <w:r w:rsidR="00BD0BF3">
        <w:rPr>
          <w:rFonts w:eastAsia="Arial Unicode MS" w:cstheme="minorHAnsi"/>
          <w:b/>
          <w:color w:val="000066"/>
          <w:sz w:val="24"/>
          <w:u w:val="single"/>
          <w:lang w:val="es-SV"/>
        </w:rPr>
        <w:t>6</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24173D">
        <w:rPr>
          <w:rFonts w:ascii="Calibri" w:eastAsia="Arial Unicode MS" w:hAnsi="Calibri" w:cs="Arial Unicode MS"/>
          <w:color w:val="000066"/>
          <w:lang w:eastAsia="es-SV"/>
        </w:rPr>
        <w:t>diecis</w:t>
      </w:r>
      <w:r w:rsidR="00BD0BF3">
        <w:rPr>
          <w:rFonts w:ascii="Calibri" w:eastAsia="Arial Unicode MS" w:hAnsi="Calibri" w:cs="Arial Unicode MS"/>
          <w:color w:val="000066"/>
          <w:lang w:eastAsia="es-SV"/>
        </w:rPr>
        <w:t>iete</w:t>
      </w:r>
      <w:r w:rsidR="0024173D">
        <w:rPr>
          <w:rFonts w:ascii="Calibri" w:eastAsia="Arial Unicode MS" w:hAnsi="Calibri" w:cs="Arial Unicode MS"/>
          <w:color w:val="000066"/>
          <w:lang w:eastAsia="es-SV"/>
        </w:rPr>
        <w:t xml:space="preserve"> </w:t>
      </w:r>
      <w:r w:rsidR="00EF40B2">
        <w:rPr>
          <w:rFonts w:ascii="Calibri" w:eastAsia="Arial Unicode MS" w:hAnsi="Calibri" w:cs="Arial Unicode MS"/>
          <w:color w:val="000066"/>
          <w:lang w:eastAsia="es-SV"/>
        </w:rPr>
        <w:t xml:space="preserve">horas con </w:t>
      </w:r>
      <w:r w:rsidR="00D62160">
        <w:rPr>
          <w:rFonts w:ascii="Calibri" w:eastAsia="Arial Unicode MS" w:hAnsi="Calibri" w:cs="Arial Unicode MS"/>
          <w:color w:val="000066"/>
          <w:lang w:eastAsia="es-SV"/>
        </w:rPr>
        <w:t>d</w:t>
      </w:r>
      <w:r w:rsidR="0024173D">
        <w:rPr>
          <w:rFonts w:ascii="Calibri" w:eastAsia="Arial Unicode MS" w:hAnsi="Calibri" w:cs="Arial Unicode MS"/>
          <w:color w:val="000066"/>
          <w:lang w:eastAsia="es-SV"/>
        </w:rPr>
        <w:t xml:space="preserve">oce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D62160">
        <w:rPr>
          <w:rFonts w:ascii="Calibri" w:eastAsia="Arial Unicode MS" w:hAnsi="Calibri" w:cs="Arial Unicode MS"/>
          <w:color w:val="000066"/>
          <w:lang w:eastAsia="es-SV"/>
        </w:rPr>
        <w:t>vei</w:t>
      </w:r>
      <w:r w:rsidR="00D62160">
        <w:rPr>
          <w:rFonts w:ascii="Calibri" w:eastAsia="Arial Unicode MS" w:hAnsi="Calibri" w:cs="Arial Unicode MS"/>
          <w:color w:val="000066"/>
          <w:lang w:eastAsia="es-SV"/>
        </w:rPr>
        <w:t>n</w:t>
      </w:r>
      <w:r w:rsidR="00D62160">
        <w:rPr>
          <w:rFonts w:ascii="Calibri" w:eastAsia="Arial Unicode MS" w:hAnsi="Calibri" w:cs="Arial Unicode MS"/>
          <w:color w:val="000066"/>
          <w:lang w:eastAsia="es-SV"/>
        </w:rPr>
        <w:t>t</w:t>
      </w:r>
      <w:r w:rsidR="0024173D">
        <w:rPr>
          <w:rFonts w:ascii="Calibri" w:eastAsia="Arial Unicode MS" w:hAnsi="Calibri" w:cs="Arial Unicode MS"/>
          <w:color w:val="000066"/>
          <w:lang w:eastAsia="es-SV"/>
        </w:rPr>
        <w:t xml:space="preserve">iuno </w:t>
      </w:r>
      <w:r w:rsidR="00D62160">
        <w:rPr>
          <w:rFonts w:ascii="Calibri" w:eastAsia="Arial Unicode MS" w:hAnsi="Calibri" w:cs="Arial Unicode MS"/>
          <w:color w:val="000066"/>
          <w:lang w:eastAsia="es-SV"/>
        </w:rPr>
        <w:t xml:space="preserve">de </w:t>
      </w:r>
      <w:r w:rsidR="00EF40B2">
        <w:rPr>
          <w:rFonts w:ascii="Calibri" w:eastAsia="Arial Unicode MS" w:hAnsi="Calibri" w:cs="Arial Unicode MS"/>
          <w:color w:val="000066"/>
          <w:lang w:eastAsia="es-SV"/>
        </w:rPr>
        <w:t>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0B7420">
        <w:rPr>
          <w:rFonts w:ascii="Calibri" w:eastAsia="Arial Unicode MS" w:hAnsi="Calibri" w:cs="Arial Unicode MS"/>
          <w:b/>
          <w:color w:val="000066"/>
          <w:lang w:eastAsia="es-SV"/>
        </w:rPr>
        <w:t>9</w:t>
      </w:r>
      <w:r w:rsidR="00BD0BF3">
        <w:rPr>
          <w:rFonts w:ascii="Calibri" w:eastAsia="Arial Unicode MS" w:hAnsi="Calibri" w:cs="Arial Unicode MS"/>
          <w:b/>
          <w:color w:val="000066"/>
          <w:lang w:eastAsia="es-SV"/>
        </w:rPr>
        <w:t>6</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w:t>
      </w:r>
      <w:r w:rsidRPr="005E176D">
        <w:rPr>
          <w:rFonts w:ascii="Calibri" w:eastAsia="Arial Unicode MS" w:hAnsi="Calibri" w:cs="Arial Unicode MS"/>
          <w:lang w:eastAsia="es-SV"/>
        </w:rPr>
        <w:t>e</w:t>
      </w:r>
      <w:r w:rsidRPr="005E176D">
        <w:rPr>
          <w:rFonts w:ascii="Calibri" w:eastAsia="Arial Unicode MS" w:hAnsi="Calibri" w:cs="Arial Unicode MS"/>
          <w:lang w:eastAsia="es-SV"/>
        </w:rPr>
        <w:t>pendencia,</w:t>
      </w:r>
      <w:r w:rsidRPr="005E176D">
        <w:rPr>
          <w:rFonts w:eastAsia="Arial Unicode MS" w:cstheme="minorHAnsi"/>
          <w:lang w:eastAsia="es-SV"/>
        </w:rPr>
        <w:t xml:space="preserve"> por parte de</w:t>
      </w:r>
      <w:r w:rsidR="000B7420">
        <w:rPr>
          <w:rFonts w:eastAsia="Arial Unicode MS" w:cstheme="minorHAnsi"/>
          <w:lang w:eastAsia="es-SV"/>
        </w:rPr>
        <w:t xml:space="preserve"> </w:t>
      </w:r>
      <w:r w:rsidR="003817C6">
        <w:rPr>
          <w:rFonts w:eastAsia="Arial Unicode MS" w:cstheme="minorHAnsi"/>
          <w:b/>
          <w:color w:val="000066"/>
          <w:sz w:val="24"/>
          <w:lang w:val="es-SV"/>
        </w:rPr>
        <w:t>xxx</w:t>
      </w:r>
      <w:r w:rsidRPr="005E176D">
        <w:rPr>
          <w:rFonts w:eastAsia="Arial Unicode MS" w:cstheme="minorHAnsi"/>
          <w:lang w:eastAsia="es-SV"/>
        </w:rPr>
        <w:t xml:space="preserve">, de hoy en adelante </w:t>
      </w:r>
      <w:r w:rsidR="00333E01">
        <w:rPr>
          <w:rFonts w:eastAsia="Arial Unicode MS" w:cstheme="minorHAnsi"/>
          <w:lang w:eastAsia="es-SV"/>
        </w:rPr>
        <w:t>e</w:t>
      </w:r>
      <w:r w:rsidR="005A7C95">
        <w:rPr>
          <w:rFonts w:eastAsia="Arial Unicode MS" w:cstheme="minorHAnsi"/>
          <w:lang w:eastAsia="es-SV"/>
        </w:rPr>
        <w:t xml:space="preserve">l </w:t>
      </w:r>
      <w:r w:rsidRPr="005E176D">
        <w:rPr>
          <w:rFonts w:eastAsia="Arial Unicode MS" w:cstheme="minorHAnsi"/>
          <w:lang w:eastAsia="es-SV"/>
        </w:rPr>
        <w:t>PETICIONARI</w:t>
      </w:r>
      <w:r w:rsidR="00333E01">
        <w:rPr>
          <w:rFonts w:eastAsia="Arial Unicode MS" w:cstheme="minorHAnsi"/>
          <w:lang w:eastAsia="es-SV"/>
        </w:rPr>
        <w:t>O</w:t>
      </w:r>
      <w:r w:rsidRPr="005E176D">
        <w:rPr>
          <w:rFonts w:eastAsia="Arial Unicode MS" w:cstheme="minorHAnsi"/>
          <w:lang w:eastAsia="es-SV"/>
        </w:rPr>
        <w:t>, identifica</w:t>
      </w:r>
      <w:r w:rsidR="00F37C23">
        <w:rPr>
          <w:rFonts w:eastAsia="Arial Unicode MS" w:cstheme="minorHAnsi"/>
          <w:lang w:eastAsia="es-SV"/>
        </w:rPr>
        <w:t>do</w:t>
      </w:r>
      <w:r w:rsidRPr="005E176D">
        <w:rPr>
          <w:rFonts w:eastAsia="Arial Unicode MS" w:cstheme="minorHAnsi"/>
          <w:lang w:eastAsia="es-SV"/>
        </w:rPr>
        <w:t xml:space="preserve"> con </w:t>
      </w:r>
      <w:r w:rsidR="000B7420">
        <w:rPr>
          <w:rFonts w:eastAsia="Arial Unicode MS" w:cstheme="minorHAnsi"/>
          <w:lang w:eastAsia="es-SV"/>
        </w:rPr>
        <w:t xml:space="preserve">Documento Único de Identidad </w:t>
      </w:r>
      <w:r w:rsidR="000B7420" w:rsidRPr="000B7420">
        <w:rPr>
          <w:rFonts w:eastAsia="Arial Unicode MS" w:cstheme="minorHAnsi"/>
          <w:b/>
          <w:color w:val="000066"/>
          <w:lang w:eastAsia="es-SV"/>
        </w:rPr>
        <w:t>N°</w:t>
      </w:r>
      <w:r w:rsidR="0024173D">
        <w:rPr>
          <w:rFonts w:eastAsia="Arial Unicode MS" w:cstheme="minorHAnsi"/>
          <w:b/>
          <w:color w:val="000066"/>
          <w:lang w:eastAsia="es-SV"/>
        </w:rPr>
        <w:t xml:space="preserve"> </w:t>
      </w:r>
      <w:r w:rsidR="003817C6">
        <w:rPr>
          <w:rFonts w:eastAsia="Arial Unicode MS" w:cstheme="minorHAnsi"/>
          <w:b/>
          <w:color w:val="000066"/>
          <w:lang w:eastAsia="es-SV"/>
        </w:rPr>
        <w:t>xxx</w:t>
      </w:r>
      <w:r w:rsidR="000B7420" w:rsidRPr="000B7420">
        <w:rPr>
          <w:rFonts w:eastAsia="Arial Unicode MS" w:cstheme="minorHAnsi"/>
          <w:b/>
          <w:color w:val="000066"/>
          <w:lang w:eastAsia="es-SV"/>
        </w:rPr>
        <w:t xml:space="preserve"> </w:t>
      </w:r>
      <w:r w:rsidR="00F37C23" w:rsidRPr="000B7420">
        <w:rPr>
          <w:rFonts w:eastAsia="Arial Unicode MS" w:cstheme="minorHAnsi"/>
          <w:color w:val="000066"/>
          <w:lang w:eastAsia="es-SV"/>
        </w:rPr>
        <w:t xml:space="preserve"> </w:t>
      </w:r>
      <w:r w:rsidRPr="005E176D">
        <w:rPr>
          <w:rFonts w:ascii="Calibri" w:eastAsia="Arial Unicode MS" w:hAnsi="Calibri" w:cs="Arial Unicode MS"/>
          <w:lang w:eastAsia="es-SV"/>
        </w:rPr>
        <w:t>al respecto CONSID</w:t>
      </w:r>
      <w:r w:rsidRPr="005E176D">
        <w:rPr>
          <w:rFonts w:ascii="Calibri" w:eastAsia="Arial Unicode MS" w:hAnsi="Calibri" w:cs="Arial Unicode MS"/>
          <w:lang w:eastAsia="es-SV"/>
        </w:rPr>
        <w:t>E</w:t>
      </w:r>
      <w:r w:rsidRPr="005E176D">
        <w:rPr>
          <w:rFonts w:ascii="Calibri" w:eastAsia="Arial Unicode MS" w:hAnsi="Calibri" w:cs="Arial Unicode MS"/>
          <w:lang w:eastAsia="es-SV"/>
        </w:rPr>
        <w:t>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F86A8D" w:rsidP="00B70DCA">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El </w:t>
      </w:r>
      <w:r>
        <w:rPr>
          <w:rFonts w:asciiTheme="minorHAnsi" w:eastAsia="Arial Unicode MS" w:hAnsiTheme="minorHAnsi" w:cstheme="minorHAnsi"/>
          <w:color w:val="000066"/>
          <w:sz w:val="22"/>
          <w:szCs w:val="22"/>
          <w:lang w:eastAsia="es-SV"/>
        </w:rPr>
        <w:t>Peticionario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D62160">
        <w:rPr>
          <w:rFonts w:asciiTheme="minorHAnsi" w:eastAsia="Arial Unicode MS" w:hAnsiTheme="minorHAnsi" w:cstheme="minorHAnsi"/>
          <w:i/>
          <w:color w:val="000066"/>
          <w:sz w:val="22"/>
          <w:szCs w:val="22"/>
          <w:lang w:eastAsia="es-SV"/>
        </w:rPr>
        <w:t>s</w:t>
      </w:r>
      <w:r w:rsidR="0024173D">
        <w:rPr>
          <w:rFonts w:asciiTheme="minorHAnsi" w:eastAsia="Arial Unicode MS" w:hAnsiTheme="minorHAnsi" w:cstheme="minorHAnsi"/>
          <w:i/>
          <w:color w:val="000066"/>
          <w:sz w:val="22"/>
          <w:szCs w:val="22"/>
          <w:lang w:eastAsia="es-SV"/>
        </w:rPr>
        <w:t>i</w:t>
      </w:r>
      <w:r w:rsidR="00BD0BF3">
        <w:rPr>
          <w:rFonts w:asciiTheme="minorHAnsi" w:eastAsia="Arial Unicode MS" w:hAnsiTheme="minorHAnsi" w:cstheme="minorHAnsi"/>
          <w:i/>
          <w:color w:val="000066"/>
          <w:sz w:val="22"/>
          <w:szCs w:val="22"/>
          <w:lang w:eastAsia="es-SV"/>
        </w:rPr>
        <w:t>ete</w:t>
      </w:r>
      <w:r w:rsidR="00D62160">
        <w:rPr>
          <w:rFonts w:asciiTheme="minorHAnsi" w:eastAsia="Arial Unicode MS" w:hAnsiTheme="minorHAnsi" w:cstheme="minorHAnsi"/>
          <w:i/>
          <w:color w:val="000066"/>
          <w:sz w:val="22"/>
          <w:szCs w:val="22"/>
          <w:lang w:eastAsia="es-SV"/>
        </w:rPr>
        <w:t xml:space="preserve"> de mayo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BD0BF3">
        <w:rPr>
          <w:rFonts w:asciiTheme="minorHAnsi" w:eastAsia="Arial Unicode MS" w:hAnsiTheme="minorHAnsi" w:cstheme="minorHAnsi"/>
          <w:i/>
          <w:color w:val="000066"/>
          <w:sz w:val="22"/>
          <w:szCs w:val="22"/>
          <w:lang w:eastAsia="es-SV"/>
        </w:rPr>
        <w:t>once</w:t>
      </w:r>
      <w:r w:rsidR="0024173D">
        <w:rPr>
          <w:rFonts w:asciiTheme="minorHAnsi" w:eastAsia="Arial Unicode MS" w:hAnsiTheme="minorHAnsi" w:cstheme="minorHAnsi"/>
          <w:i/>
          <w:color w:val="000066"/>
          <w:sz w:val="22"/>
          <w:szCs w:val="22"/>
          <w:lang w:eastAsia="es-SV"/>
        </w:rPr>
        <w:t xml:space="preserve"> horas con </w:t>
      </w:r>
      <w:r w:rsidR="00BD0BF3">
        <w:rPr>
          <w:rFonts w:asciiTheme="minorHAnsi" w:eastAsia="Arial Unicode MS" w:hAnsiTheme="minorHAnsi" w:cstheme="minorHAnsi"/>
          <w:i/>
          <w:color w:val="000066"/>
          <w:sz w:val="22"/>
          <w:szCs w:val="22"/>
          <w:lang w:eastAsia="es-SV"/>
        </w:rPr>
        <w:t xml:space="preserve">treinta y dos </w:t>
      </w:r>
      <w:r w:rsidR="000B7420">
        <w:rPr>
          <w:rFonts w:asciiTheme="minorHAnsi" w:eastAsia="Arial Unicode MS" w:hAnsiTheme="minorHAnsi" w:cstheme="minorHAnsi"/>
          <w:i/>
          <w:color w:val="000066"/>
          <w:sz w:val="22"/>
          <w:szCs w:val="22"/>
          <w:lang w:eastAsia="es-SV"/>
        </w:rPr>
        <w:t>minutos</w:t>
      </w:r>
      <w:r w:rsidR="00BD0BF3">
        <w:rPr>
          <w:rFonts w:asciiTheme="minorHAnsi" w:eastAsia="Arial Unicode MS" w:hAnsiTheme="minorHAnsi" w:cstheme="minorHAnsi"/>
          <w:i/>
          <w:color w:val="000066"/>
          <w:sz w:val="22"/>
          <w:szCs w:val="22"/>
          <w:lang w:eastAsia="es-SV"/>
        </w:rPr>
        <w:t>,</w:t>
      </w:r>
      <w:r w:rsidR="00D62160" w:rsidRPr="00D62160">
        <w:rPr>
          <w:rFonts w:asciiTheme="minorHAnsi" w:eastAsia="Arial Unicode MS" w:hAnsiTheme="minorHAnsi" w:cstheme="minorHAnsi"/>
          <w:color w:val="000066"/>
          <w:sz w:val="22"/>
          <w:szCs w:val="22"/>
          <w:lang w:eastAsia="es-SV"/>
        </w:rPr>
        <w:t xml:space="preserve"> </w:t>
      </w:r>
      <w:r w:rsidR="00BD0BF3">
        <w:rPr>
          <w:rFonts w:asciiTheme="minorHAnsi" w:eastAsia="Arial Unicode MS" w:hAnsiTheme="minorHAnsi" w:cstheme="minorHAnsi"/>
          <w:color w:val="000066"/>
          <w:sz w:val="22"/>
          <w:szCs w:val="22"/>
          <w:lang w:eastAsia="es-SV"/>
        </w:rPr>
        <w:t>de forma presencial en la 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0B7420" w:rsidRPr="00D62160">
        <w:rPr>
          <w:rFonts w:asciiTheme="minorHAnsi" w:eastAsia="Arial Unicode MS" w:hAnsiTheme="minorHAnsi" w:cstheme="minorHAnsi"/>
          <w:color w:val="000066"/>
          <w:sz w:val="22"/>
          <w:szCs w:val="22"/>
          <w:lang w:eastAsia="es-SV"/>
        </w:rPr>
        <w:t>d</w:t>
      </w:r>
      <w:r w:rsidR="00D62160" w:rsidRPr="00D62160">
        <w:rPr>
          <w:rFonts w:asciiTheme="minorHAnsi" w:eastAsia="Arial Unicode MS" w:hAnsiTheme="minorHAnsi" w:cstheme="minorHAnsi"/>
          <w:color w:val="000066"/>
          <w:sz w:val="22"/>
          <w:szCs w:val="22"/>
          <w:lang w:eastAsia="es-SV"/>
        </w:rPr>
        <w:t xml:space="preserve">ía </w:t>
      </w:r>
      <w:r w:rsidR="00BD0BF3">
        <w:rPr>
          <w:rFonts w:asciiTheme="minorHAnsi" w:eastAsia="Arial Unicode MS" w:hAnsiTheme="minorHAnsi" w:cstheme="minorHAnsi"/>
          <w:i/>
          <w:color w:val="000066"/>
          <w:sz w:val="22"/>
          <w:szCs w:val="22"/>
          <w:lang w:eastAsia="es-SV"/>
        </w:rPr>
        <w:t>ocho</w:t>
      </w:r>
      <w:r w:rsidR="00D62160">
        <w:rPr>
          <w:rFonts w:asciiTheme="minorHAnsi" w:eastAsia="Arial Unicode MS" w:hAnsiTheme="minorHAnsi" w:cstheme="minorHAnsi"/>
          <w:i/>
          <w:color w:val="000066"/>
          <w:sz w:val="22"/>
          <w:szCs w:val="22"/>
          <w:lang w:eastAsia="es-SV"/>
        </w:rPr>
        <w:t xml:space="preserve"> </w:t>
      </w:r>
      <w:r w:rsidR="000B7420" w:rsidRPr="000B7420">
        <w:rPr>
          <w:rFonts w:asciiTheme="minorHAnsi" w:eastAsia="Arial Unicode MS" w:hAnsiTheme="minorHAnsi" w:cstheme="minorHAnsi"/>
          <w:i/>
          <w:color w:val="000066"/>
          <w:sz w:val="22"/>
          <w:szCs w:val="22"/>
          <w:lang w:eastAsia="es-SV"/>
        </w:rPr>
        <w:t>de mayo</w:t>
      </w:r>
      <w:r w:rsidR="00DC560F" w:rsidRPr="005E176D">
        <w:rPr>
          <w:rFonts w:asciiTheme="minorHAnsi" w:eastAsia="Arial Unicode MS" w:hAnsiTheme="minorHAnsi" w:cstheme="minorHAnsi"/>
          <w:sz w:val="22"/>
          <w:szCs w:val="22"/>
          <w:lang w:eastAsia="es-SV"/>
        </w:rPr>
        <w:t>, en la cual solicita lo siguiente:</w:t>
      </w:r>
    </w:p>
    <w:p w:rsidR="006640AB" w:rsidRPr="005E176D" w:rsidRDefault="006640AB" w:rsidP="006640AB">
      <w:pPr>
        <w:pStyle w:val="Prrafodelista"/>
        <w:ind w:left="720"/>
        <w:jc w:val="both"/>
        <w:rPr>
          <w:rFonts w:asciiTheme="minorHAnsi" w:eastAsia="Arial Unicode MS" w:hAnsiTheme="minorHAnsi" w:cstheme="minorHAnsi"/>
          <w:sz w:val="22"/>
          <w:szCs w:val="22"/>
          <w:lang w:eastAsia="es-SV"/>
        </w:rPr>
      </w:pPr>
    </w:p>
    <w:p w:rsidR="00EF40B2" w:rsidRPr="00BD0BF3" w:rsidRDefault="00BD0BF3" w:rsidP="00BD0BF3">
      <w:pPr>
        <w:autoSpaceDE w:val="0"/>
        <w:autoSpaceDN w:val="0"/>
        <w:adjustRightInd w:val="0"/>
        <w:snapToGrid w:val="0"/>
        <w:spacing w:after="0" w:line="240" w:lineRule="auto"/>
        <w:ind w:left="720"/>
        <w:jc w:val="both"/>
        <w:rPr>
          <w:rFonts w:cstheme="minorHAnsi"/>
          <w:i/>
          <w:color w:val="000066"/>
        </w:rPr>
      </w:pPr>
      <w:r w:rsidRPr="00BD0BF3">
        <w:rPr>
          <w:rFonts w:eastAsia="Times New Roman" w:cstheme="minorHAnsi"/>
          <w:i/>
          <w:color w:val="000066"/>
          <w:szCs w:val="24"/>
          <w:lang w:val="x-none"/>
        </w:rPr>
        <w:t>Informes y/o Mapas del año 2008 al 2019, de zonas del país que han sido afectadas por las diferentes</w:t>
      </w:r>
      <w:r w:rsidRPr="00BD0BF3">
        <w:rPr>
          <w:rFonts w:eastAsia="Times New Roman" w:cstheme="minorHAnsi"/>
          <w:i/>
          <w:color w:val="000066"/>
          <w:szCs w:val="24"/>
        </w:rPr>
        <w:t xml:space="preserve"> </w:t>
      </w:r>
      <w:r w:rsidRPr="00BD0BF3">
        <w:rPr>
          <w:rFonts w:eastAsia="Times New Roman" w:cstheme="minorHAnsi"/>
          <w:i/>
          <w:color w:val="000066"/>
          <w:szCs w:val="24"/>
          <w:lang w:val="x-none"/>
        </w:rPr>
        <w:t>manifestaciones e impactos del cambio climático, ya sea por sequías, inundaciones, altas concentraciones de</w:t>
      </w:r>
      <w:r w:rsidRPr="00BD0BF3">
        <w:rPr>
          <w:rFonts w:eastAsia="Times New Roman" w:cstheme="minorHAnsi"/>
          <w:i/>
          <w:color w:val="000066"/>
          <w:szCs w:val="24"/>
        </w:rPr>
        <w:t xml:space="preserve"> </w:t>
      </w:r>
      <w:r w:rsidRPr="00BD0BF3">
        <w:rPr>
          <w:rFonts w:eastAsia="Times New Roman" w:cstheme="minorHAnsi"/>
          <w:i/>
          <w:color w:val="000066"/>
          <w:szCs w:val="24"/>
          <w:lang w:val="x-none"/>
        </w:rPr>
        <w:t>lluvia, estrés hídrico y tormentas tropicales</w:t>
      </w:r>
    </w:p>
    <w:p w:rsidR="0024173D" w:rsidRPr="0024173D" w:rsidRDefault="0024173D" w:rsidP="0024173D">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w:t>
      </w:r>
      <w:r w:rsidR="0024173D">
        <w:rPr>
          <w:rFonts w:asciiTheme="minorHAnsi" w:eastAsia="Arial Unicode MS" w:hAnsiTheme="minorHAnsi" w:cstheme="minorHAnsi"/>
          <w:sz w:val="22"/>
          <w:szCs w:val="22"/>
        </w:rPr>
        <w:t xml:space="preserve"> </w:t>
      </w:r>
      <w:r w:rsidRPr="005E176D">
        <w:rPr>
          <w:rFonts w:asciiTheme="minorHAnsi" w:eastAsia="Arial Unicode MS" w:hAnsiTheme="minorHAnsi" w:cstheme="minorHAnsi"/>
          <w:sz w:val="22"/>
          <w:szCs w:val="22"/>
        </w:rPr>
        <w:t>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Pr="00BD0BF3" w:rsidRDefault="00C57492"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sidRPr="00BD0BF3">
        <w:rPr>
          <w:rFonts w:asciiTheme="minorHAnsi" w:eastAsia="Arial Unicode MS" w:hAnsiTheme="minorHAnsi" w:cstheme="minorHAnsi"/>
          <w:sz w:val="22"/>
        </w:rPr>
        <w:lastRenderedPageBreak/>
        <w:t>Que se solicitó la información a la</w:t>
      </w:r>
      <w:r w:rsidR="005A7C95" w:rsidRPr="00BD0BF3">
        <w:rPr>
          <w:rFonts w:asciiTheme="minorHAnsi" w:eastAsia="Arial Unicode MS" w:hAnsiTheme="minorHAnsi" w:cstheme="minorHAnsi"/>
          <w:sz w:val="22"/>
        </w:rPr>
        <w:t xml:space="preserve"> </w:t>
      </w:r>
      <w:r w:rsidR="006640AB" w:rsidRPr="00BD0BF3">
        <w:rPr>
          <w:rFonts w:asciiTheme="minorHAnsi" w:eastAsia="Arial Unicode MS" w:hAnsiTheme="minorHAnsi" w:cstheme="minorHAnsi"/>
          <w:color w:val="000066"/>
          <w:sz w:val="22"/>
        </w:rPr>
        <w:t xml:space="preserve">Dirección General de </w:t>
      </w:r>
      <w:r w:rsidR="0024173D" w:rsidRPr="00BD0BF3">
        <w:rPr>
          <w:rFonts w:asciiTheme="minorHAnsi" w:eastAsia="Arial Unicode MS" w:hAnsiTheme="minorHAnsi" w:cstheme="minorHAnsi"/>
          <w:color w:val="000066"/>
          <w:sz w:val="22"/>
        </w:rPr>
        <w:t>Economía Agropecuaria-DGEA</w:t>
      </w:r>
      <w:r w:rsidR="00BD0BF3">
        <w:rPr>
          <w:rFonts w:asciiTheme="minorHAnsi" w:hAnsiTheme="minorHAnsi" w:cstheme="minorHAnsi"/>
          <w:bCs/>
          <w:color w:val="000066"/>
          <w:sz w:val="22"/>
          <w:shd w:val="clear" w:color="auto" w:fill="FFFFFF"/>
        </w:rPr>
        <w:t xml:space="preserve"> </w:t>
      </w:r>
      <w:r w:rsidR="00BD0BF3" w:rsidRPr="00BD0BF3">
        <w:rPr>
          <w:rFonts w:asciiTheme="minorHAnsi" w:hAnsiTheme="minorHAnsi" w:cstheme="minorHAnsi"/>
          <w:bCs/>
          <w:sz w:val="22"/>
          <w:shd w:val="clear" w:color="auto" w:fill="FFFFFF"/>
        </w:rPr>
        <w:t>unidad administrativa que resguarda ese tipo de información</w:t>
      </w:r>
      <w:r w:rsidR="00BD0BF3">
        <w:rPr>
          <w:rFonts w:asciiTheme="minorHAnsi" w:hAnsiTheme="minorHAnsi" w:cstheme="minorHAnsi"/>
          <w:bCs/>
          <w:color w:val="000066"/>
          <w:sz w:val="22"/>
          <w:shd w:val="clear" w:color="auto" w:fill="FFFFFF"/>
        </w:rPr>
        <w:t xml:space="preserve">, y </w:t>
      </w:r>
      <w:r w:rsidR="006640AB" w:rsidRPr="00BD0BF3">
        <w:rPr>
          <w:rFonts w:asciiTheme="minorHAnsi" w:eastAsia="Arial Unicode MS" w:hAnsiTheme="minorHAnsi" w:cstheme="minorHAnsi"/>
          <w:sz w:val="22"/>
        </w:rPr>
        <w:t xml:space="preserve">quien </w:t>
      </w:r>
      <w:r w:rsidR="00BD0BF3" w:rsidRPr="00BD0BF3">
        <w:rPr>
          <w:rFonts w:asciiTheme="minorHAnsi" w:eastAsia="Arial Unicode MS" w:hAnsiTheme="minorHAnsi" w:cstheme="minorHAnsi"/>
          <w:sz w:val="22"/>
        </w:rPr>
        <w:t xml:space="preserve">giró </w:t>
      </w:r>
      <w:r w:rsidR="006640AB" w:rsidRPr="00BD0BF3">
        <w:rPr>
          <w:rFonts w:asciiTheme="minorHAnsi" w:eastAsia="Arial Unicode MS" w:hAnsiTheme="minorHAnsi" w:cstheme="minorHAnsi"/>
          <w:sz w:val="22"/>
        </w:rPr>
        <w:t xml:space="preserve">la respuesta a la OIR </w:t>
      </w:r>
      <w:r w:rsidR="0024173D" w:rsidRPr="00BD0BF3">
        <w:rPr>
          <w:rFonts w:asciiTheme="minorHAnsi" w:eastAsia="Arial Unicode MS" w:hAnsiTheme="minorHAnsi" w:cstheme="minorHAnsi"/>
          <w:sz w:val="22"/>
        </w:rPr>
        <w:t xml:space="preserve">en tiempo y forma; </w:t>
      </w:r>
      <w:r w:rsidR="006640AB" w:rsidRPr="00BD0BF3">
        <w:rPr>
          <w:rFonts w:asciiTheme="minorHAnsi" w:eastAsia="Arial Unicode MS" w:hAnsiTheme="minorHAnsi" w:cstheme="minorHAnsi"/>
          <w:sz w:val="22"/>
        </w:rPr>
        <w:t xml:space="preserve"> </w:t>
      </w:r>
    </w:p>
    <w:p w:rsidR="006640AB" w:rsidRPr="006640AB" w:rsidRDefault="006640AB" w:rsidP="006640AB">
      <w:pPr>
        <w:pStyle w:val="Prrafodelista"/>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B70DCA">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BD0BF3" w:rsidRDefault="00BD0BF3" w:rsidP="00BD0BF3">
      <w:pPr>
        <w:pStyle w:val="Prrafodelista"/>
        <w:autoSpaceDE w:val="0"/>
        <w:autoSpaceDN w:val="0"/>
        <w:adjustRightInd w:val="0"/>
        <w:snapToGrid w:val="0"/>
        <w:ind w:left="720"/>
        <w:jc w:val="both"/>
        <w:rPr>
          <w:rFonts w:asciiTheme="minorHAnsi" w:eastAsia="Meiryo UI" w:hAnsiTheme="minorHAnsi" w:cstheme="minorHAnsi"/>
          <w:sz w:val="22"/>
        </w:rPr>
      </w:pPr>
      <w:r>
        <w:rPr>
          <w:rFonts w:asciiTheme="minorHAnsi" w:eastAsia="Meiryo UI" w:hAnsiTheme="minorHAnsi" w:cstheme="minorHAnsi"/>
          <w:sz w:val="22"/>
        </w:rPr>
        <w:t xml:space="preserve">Trece documentos sobre </w:t>
      </w:r>
      <w:r w:rsidRPr="00BD0BF3">
        <w:rPr>
          <w:rFonts w:asciiTheme="minorHAnsi" w:eastAsia="Meiryo UI" w:hAnsiTheme="minorHAnsi" w:cstheme="minorHAnsi"/>
          <w:sz w:val="22"/>
        </w:rPr>
        <w:t>informes realizados en los años que se presentaron fenómenos que afectaron las producciones agrícola</w:t>
      </w:r>
      <w:r>
        <w:rPr>
          <w:rFonts w:asciiTheme="minorHAnsi" w:eastAsia="Meiryo UI" w:hAnsiTheme="minorHAnsi" w:cstheme="minorHAnsi"/>
          <w:sz w:val="22"/>
        </w:rPr>
        <w:t>s de los siguientes años</w:t>
      </w:r>
      <w:r w:rsidRPr="00BD0BF3">
        <w:rPr>
          <w:rFonts w:asciiTheme="minorHAnsi" w:eastAsia="Meiryo UI" w:hAnsiTheme="minorHAnsi" w:cstheme="minorHAnsi"/>
          <w:sz w:val="22"/>
        </w:rPr>
        <w:t>: 2005, 2009, 2010</w:t>
      </w:r>
      <w:r>
        <w:rPr>
          <w:rFonts w:asciiTheme="minorHAnsi" w:eastAsia="Meiryo UI" w:hAnsiTheme="minorHAnsi" w:cstheme="minorHAnsi"/>
          <w:sz w:val="22"/>
        </w:rPr>
        <w:t>, 2012, 2014, 2015 2016 y 2018</w:t>
      </w:r>
    </w:p>
    <w:p w:rsidR="00BD0BF3" w:rsidRDefault="00BD0BF3" w:rsidP="00BD0BF3">
      <w:pPr>
        <w:pStyle w:val="Prrafodelista"/>
        <w:autoSpaceDE w:val="0"/>
        <w:autoSpaceDN w:val="0"/>
        <w:adjustRightInd w:val="0"/>
        <w:snapToGrid w:val="0"/>
        <w:ind w:left="720"/>
        <w:jc w:val="both"/>
        <w:rPr>
          <w:rFonts w:asciiTheme="minorHAnsi" w:eastAsia="Meiryo UI" w:hAnsiTheme="minorHAnsi" w:cstheme="minorHAnsi"/>
          <w:sz w:val="22"/>
        </w:rPr>
      </w:pPr>
    </w:p>
    <w:p w:rsidR="00EC50B1" w:rsidRDefault="00BD0BF3" w:rsidP="00BD0BF3">
      <w:pPr>
        <w:pStyle w:val="Prrafodelista"/>
        <w:autoSpaceDE w:val="0"/>
        <w:autoSpaceDN w:val="0"/>
        <w:adjustRightInd w:val="0"/>
        <w:snapToGrid w:val="0"/>
        <w:ind w:left="720"/>
        <w:jc w:val="both"/>
        <w:rPr>
          <w:rFonts w:asciiTheme="minorHAnsi" w:eastAsia="Meiryo UI" w:hAnsiTheme="minorHAnsi" w:cstheme="minorHAnsi"/>
          <w:sz w:val="22"/>
        </w:rPr>
      </w:pPr>
      <w:r>
        <w:rPr>
          <w:rFonts w:asciiTheme="minorHAnsi" w:eastAsia="Meiryo UI" w:hAnsiTheme="minorHAnsi" w:cstheme="minorHAnsi"/>
          <w:sz w:val="22"/>
        </w:rPr>
        <w:t>Adicionalmente</w:t>
      </w:r>
      <w:r w:rsidRPr="00BD0BF3">
        <w:rPr>
          <w:rFonts w:asciiTheme="minorHAnsi" w:eastAsia="Meiryo UI" w:hAnsiTheme="minorHAnsi" w:cstheme="minorHAnsi"/>
          <w:sz w:val="22"/>
        </w:rPr>
        <w:t xml:space="preserve"> se proporciona informe de daños de la tormenta IDA, elabora</w:t>
      </w:r>
      <w:r>
        <w:rPr>
          <w:rFonts w:asciiTheme="minorHAnsi" w:eastAsia="Meiryo UI" w:hAnsiTheme="minorHAnsi" w:cstheme="minorHAnsi"/>
          <w:sz w:val="22"/>
        </w:rPr>
        <w:t>dos por la CEPAL en el año 2009</w:t>
      </w:r>
    </w:p>
    <w:p w:rsidR="00BD0BF3" w:rsidRDefault="00BD0BF3" w:rsidP="00BD0BF3">
      <w:pPr>
        <w:pStyle w:val="Prrafodelista"/>
        <w:autoSpaceDE w:val="0"/>
        <w:autoSpaceDN w:val="0"/>
        <w:adjustRightInd w:val="0"/>
        <w:snapToGrid w:val="0"/>
        <w:ind w:left="720"/>
        <w:jc w:val="both"/>
        <w:rPr>
          <w:rFonts w:asciiTheme="minorHAnsi" w:eastAsia="Meiryo UI" w:hAnsiTheme="minorHAnsi" w:cstheme="minorHAnsi"/>
          <w:sz w:val="22"/>
        </w:rPr>
      </w:pPr>
    </w:p>
    <w:p w:rsidR="00BD0BF3" w:rsidRPr="00BD0BF3" w:rsidRDefault="00BD0BF3" w:rsidP="00BD0BF3">
      <w:pPr>
        <w:pStyle w:val="Prrafodelista"/>
        <w:numPr>
          <w:ilvl w:val="0"/>
          <w:numId w:val="1"/>
        </w:numPr>
        <w:autoSpaceDE w:val="0"/>
        <w:autoSpaceDN w:val="0"/>
        <w:adjustRightInd w:val="0"/>
        <w:snapToGrid w:val="0"/>
        <w:jc w:val="both"/>
        <w:rPr>
          <w:rFonts w:asciiTheme="minorHAnsi" w:eastAsia="Meiryo UI" w:hAnsiTheme="minorHAnsi" w:cstheme="minorHAnsi"/>
          <w:sz w:val="22"/>
        </w:rPr>
      </w:pPr>
      <w:r w:rsidRPr="00BD0BF3">
        <w:rPr>
          <w:rFonts w:asciiTheme="minorHAnsi" w:eastAsia="Meiryo UI" w:hAnsiTheme="minorHAnsi" w:cstheme="minorHAnsi"/>
          <w:sz w:val="22"/>
        </w:rPr>
        <w:t>Notifíquese</w:t>
      </w:r>
    </w:p>
    <w:p w:rsidR="00EC50B1" w:rsidRPr="006640AB" w:rsidRDefault="00EC50B1" w:rsidP="00EC50B1">
      <w:pPr>
        <w:pStyle w:val="Prrafodelista"/>
        <w:autoSpaceDE w:val="0"/>
        <w:autoSpaceDN w:val="0"/>
        <w:adjustRightInd w:val="0"/>
        <w:snapToGrid w:val="0"/>
        <w:ind w:left="720"/>
        <w:jc w:val="both"/>
        <w:rPr>
          <w:rFonts w:asciiTheme="minorHAnsi" w:hAnsiTheme="minorHAnsi" w:cstheme="minorHAnsi"/>
          <w:color w:val="000000"/>
          <w:sz w:val="22"/>
        </w:rPr>
      </w:pP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Pr="00F2432B" w:rsidRDefault="00F2432B"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B73" w:rsidRDefault="00EB7B73">
      <w:pPr>
        <w:spacing w:after="0" w:line="240" w:lineRule="auto"/>
      </w:pPr>
      <w:r>
        <w:separator/>
      </w:r>
    </w:p>
  </w:endnote>
  <w:endnote w:type="continuationSeparator" w:id="0">
    <w:p w:rsidR="00EB7B73" w:rsidRDefault="00EB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6DE0C5E" wp14:editId="6F8D5294">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7BE17599"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D15277">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D15277">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B73" w:rsidRDefault="00EB7B73">
      <w:pPr>
        <w:spacing w:after="0" w:line="240" w:lineRule="auto"/>
      </w:pPr>
      <w:r>
        <w:separator/>
      </w:r>
    </w:p>
  </w:footnote>
  <w:footnote w:type="continuationSeparator" w:id="0">
    <w:p w:rsidR="00EB7B73" w:rsidRDefault="00EB7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FDE2124"/>
    <w:multiLevelType w:val="hybridMultilevel"/>
    <w:tmpl w:val="51E2B3B4"/>
    <w:lvl w:ilvl="0" w:tplc="440A0019">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B7420"/>
    <w:rsid w:val="000D40C9"/>
    <w:rsid w:val="000D484A"/>
    <w:rsid w:val="000D6F76"/>
    <w:rsid w:val="000E0822"/>
    <w:rsid w:val="000E3366"/>
    <w:rsid w:val="000F09AC"/>
    <w:rsid w:val="00100855"/>
    <w:rsid w:val="00101B67"/>
    <w:rsid w:val="001045DC"/>
    <w:rsid w:val="00117B84"/>
    <w:rsid w:val="0013009A"/>
    <w:rsid w:val="00153C2B"/>
    <w:rsid w:val="00186817"/>
    <w:rsid w:val="001932C6"/>
    <w:rsid w:val="001A0133"/>
    <w:rsid w:val="001B30C2"/>
    <w:rsid w:val="001C512E"/>
    <w:rsid w:val="001C5B10"/>
    <w:rsid w:val="001D1A4C"/>
    <w:rsid w:val="001F2092"/>
    <w:rsid w:val="001F4004"/>
    <w:rsid w:val="00240AE9"/>
    <w:rsid w:val="0024111A"/>
    <w:rsid w:val="0024173D"/>
    <w:rsid w:val="002475D8"/>
    <w:rsid w:val="00262107"/>
    <w:rsid w:val="00281E5E"/>
    <w:rsid w:val="00287E5C"/>
    <w:rsid w:val="002A7749"/>
    <w:rsid w:val="002B1536"/>
    <w:rsid w:val="002B4938"/>
    <w:rsid w:val="002C45DA"/>
    <w:rsid w:val="002C5078"/>
    <w:rsid w:val="002D7108"/>
    <w:rsid w:val="002E0184"/>
    <w:rsid w:val="002E1C1D"/>
    <w:rsid w:val="00304283"/>
    <w:rsid w:val="00333E01"/>
    <w:rsid w:val="00352E96"/>
    <w:rsid w:val="00352F8E"/>
    <w:rsid w:val="003773DF"/>
    <w:rsid w:val="00381045"/>
    <w:rsid w:val="003817C6"/>
    <w:rsid w:val="003A6C66"/>
    <w:rsid w:val="003C5E11"/>
    <w:rsid w:val="003D0F0E"/>
    <w:rsid w:val="003D7492"/>
    <w:rsid w:val="003E1742"/>
    <w:rsid w:val="003E3483"/>
    <w:rsid w:val="004127BB"/>
    <w:rsid w:val="00412E7C"/>
    <w:rsid w:val="00422B9B"/>
    <w:rsid w:val="00461D11"/>
    <w:rsid w:val="00474C71"/>
    <w:rsid w:val="0049769E"/>
    <w:rsid w:val="004A53F4"/>
    <w:rsid w:val="004A5AE0"/>
    <w:rsid w:val="004C6A24"/>
    <w:rsid w:val="004D3A2C"/>
    <w:rsid w:val="004D6136"/>
    <w:rsid w:val="00500D40"/>
    <w:rsid w:val="005114CC"/>
    <w:rsid w:val="005327E1"/>
    <w:rsid w:val="00550202"/>
    <w:rsid w:val="005560DA"/>
    <w:rsid w:val="005A7C95"/>
    <w:rsid w:val="005B3015"/>
    <w:rsid w:val="005D0918"/>
    <w:rsid w:val="005E176D"/>
    <w:rsid w:val="00615270"/>
    <w:rsid w:val="00616506"/>
    <w:rsid w:val="00622984"/>
    <w:rsid w:val="00630FA6"/>
    <w:rsid w:val="00633317"/>
    <w:rsid w:val="006361B0"/>
    <w:rsid w:val="0064518B"/>
    <w:rsid w:val="00646D79"/>
    <w:rsid w:val="0065184C"/>
    <w:rsid w:val="00660CC0"/>
    <w:rsid w:val="006640AB"/>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D719C"/>
    <w:rsid w:val="007E02FD"/>
    <w:rsid w:val="008039C3"/>
    <w:rsid w:val="00805D27"/>
    <w:rsid w:val="00810F78"/>
    <w:rsid w:val="00812924"/>
    <w:rsid w:val="008145B9"/>
    <w:rsid w:val="0082568C"/>
    <w:rsid w:val="008313DD"/>
    <w:rsid w:val="00844EA1"/>
    <w:rsid w:val="00845B70"/>
    <w:rsid w:val="00857EC6"/>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9F6A89"/>
    <w:rsid w:val="00A00C32"/>
    <w:rsid w:val="00A02430"/>
    <w:rsid w:val="00A02ED1"/>
    <w:rsid w:val="00A106DC"/>
    <w:rsid w:val="00A14E20"/>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237B7"/>
    <w:rsid w:val="00B56B75"/>
    <w:rsid w:val="00B70DCA"/>
    <w:rsid w:val="00B8713F"/>
    <w:rsid w:val="00B96542"/>
    <w:rsid w:val="00BA56EE"/>
    <w:rsid w:val="00BC0E3B"/>
    <w:rsid w:val="00BC2CCE"/>
    <w:rsid w:val="00BC5260"/>
    <w:rsid w:val="00BD0BF3"/>
    <w:rsid w:val="00BD34F6"/>
    <w:rsid w:val="00BD6B00"/>
    <w:rsid w:val="00C00AEC"/>
    <w:rsid w:val="00C06616"/>
    <w:rsid w:val="00C23473"/>
    <w:rsid w:val="00C30FF1"/>
    <w:rsid w:val="00C335BC"/>
    <w:rsid w:val="00C46BFC"/>
    <w:rsid w:val="00C52826"/>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7669"/>
    <w:rsid w:val="00D104FA"/>
    <w:rsid w:val="00D15277"/>
    <w:rsid w:val="00D34E63"/>
    <w:rsid w:val="00D40168"/>
    <w:rsid w:val="00D40D75"/>
    <w:rsid w:val="00D42866"/>
    <w:rsid w:val="00D62160"/>
    <w:rsid w:val="00D71CB6"/>
    <w:rsid w:val="00D94856"/>
    <w:rsid w:val="00DA77B7"/>
    <w:rsid w:val="00DB0A6A"/>
    <w:rsid w:val="00DB77B7"/>
    <w:rsid w:val="00DC560F"/>
    <w:rsid w:val="00DC59A4"/>
    <w:rsid w:val="00DD5E81"/>
    <w:rsid w:val="00E03E52"/>
    <w:rsid w:val="00E04B5D"/>
    <w:rsid w:val="00E26614"/>
    <w:rsid w:val="00E44F0E"/>
    <w:rsid w:val="00E4518C"/>
    <w:rsid w:val="00E52515"/>
    <w:rsid w:val="00E604D2"/>
    <w:rsid w:val="00E65CE0"/>
    <w:rsid w:val="00E754BC"/>
    <w:rsid w:val="00E76B1E"/>
    <w:rsid w:val="00EA659F"/>
    <w:rsid w:val="00EB5DD0"/>
    <w:rsid w:val="00EB7B73"/>
    <w:rsid w:val="00EC3537"/>
    <w:rsid w:val="00EC4757"/>
    <w:rsid w:val="00EC50B1"/>
    <w:rsid w:val="00ED446A"/>
    <w:rsid w:val="00EE0D5A"/>
    <w:rsid w:val="00EF1B21"/>
    <w:rsid w:val="00EF40B2"/>
    <w:rsid w:val="00F2432B"/>
    <w:rsid w:val="00F37C23"/>
    <w:rsid w:val="00F60F40"/>
    <w:rsid w:val="00F663B7"/>
    <w:rsid w:val="00F702C9"/>
    <w:rsid w:val="00F80912"/>
    <w:rsid w:val="00F86A8D"/>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37C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37C23"/>
    <w:rPr>
      <w:rFonts w:asciiTheme="majorHAnsi" w:eastAsiaTheme="majorEastAsia" w:hAnsiTheme="majorHAnsi" w:cstheme="majorBidi"/>
      <w:b/>
      <w:bCs/>
      <w:color w:val="365F91" w:themeColor="accent1" w:themeShade="BF"/>
      <w:sz w:val="28"/>
      <w:szCs w:val="28"/>
      <w:lang w:val="es-SV" w:eastAsia="en-US"/>
    </w:rPr>
  </w:style>
  <w:style w:type="character" w:styleId="nfasis">
    <w:name w:val="Emphasis"/>
    <w:basedOn w:val="Fuentedeprrafopredeter"/>
    <w:uiPriority w:val="20"/>
    <w:qFormat/>
    <w:rsid w:val="007D71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37C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37C23"/>
    <w:rPr>
      <w:rFonts w:asciiTheme="majorHAnsi" w:eastAsiaTheme="majorEastAsia" w:hAnsiTheme="majorHAnsi" w:cstheme="majorBidi"/>
      <w:b/>
      <w:bCs/>
      <w:color w:val="365F91" w:themeColor="accent1" w:themeShade="BF"/>
      <w:sz w:val="28"/>
      <w:szCs w:val="28"/>
      <w:lang w:val="es-SV" w:eastAsia="en-US"/>
    </w:rPr>
  </w:style>
  <w:style w:type="character" w:styleId="nfasis">
    <w:name w:val="Emphasis"/>
    <w:basedOn w:val="Fuentedeprrafopredeter"/>
    <w:uiPriority w:val="20"/>
    <w:qFormat/>
    <w:rsid w:val="007D7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F3070-0A72-4F89-AF33-60B4780C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2019-05-13T15:43:00Z</cp:lastPrinted>
  <dcterms:created xsi:type="dcterms:W3CDTF">2019-05-21T23:22:00Z</dcterms:created>
  <dcterms:modified xsi:type="dcterms:W3CDTF">2019-05-21T23:22:00Z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