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47" w:rsidRPr="00506947" w:rsidRDefault="00506947" w:rsidP="00506947">
      <w:pPr>
        <w:pStyle w:val="Ttulo1"/>
        <w:spacing w:before="0" w:line="240" w:lineRule="auto"/>
        <w:jc w:val="center"/>
        <w:rPr>
          <w:rFonts w:asciiTheme="minorHAnsi" w:eastAsia="Arial Unicode MS" w:hAnsiTheme="minorHAnsi"/>
          <w:color w:val="C00000"/>
          <w:sz w:val="16"/>
        </w:rPr>
      </w:pPr>
      <w:bookmarkStart w:id="0" w:name="_GoBack"/>
      <w:r w:rsidRPr="00506947">
        <w:rPr>
          <w:rFonts w:asciiTheme="minorHAnsi" w:eastAsia="Arial Unicode MS" w:hAnsiTheme="minorHAnsi"/>
          <w:color w:val="C00000"/>
          <w:sz w:val="16"/>
        </w:rPr>
        <w:t xml:space="preserve">Versión pública de acuerdo a lo dispuesto en el Art. 30 de la LAIP, se elimina  </w:t>
      </w:r>
      <w:r w:rsidRPr="00506947">
        <w:rPr>
          <w:rFonts w:asciiTheme="minorHAnsi" w:eastAsia="Arial Unicode MS" w:hAnsiTheme="minorHAnsi"/>
          <w:color w:val="C00000"/>
          <w:sz w:val="16"/>
          <w:u w:val="single"/>
        </w:rPr>
        <w:t>el nombre</w:t>
      </w:r>
      <w:r w:rsidRPr="00506947">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506947">
        <w:rPr>
          <w:rFonts w:asciiTheme="minorHAnsi" w:eastAsia="Arial Unicode MS" w:hAnsiTheme="minorHAnsi"/>
          <w:color w:val="C00000"/>
          <w:sz w:val="16"/>
          <w:u w:val="single"/>
        </w:rPr>
        <w:t xml:space="preserve">página 1 </w:t>
      </w:r>
      <w:r w:rsidRPr="00506947">
        <w:rPr>
          <w:rFonts w:asciiTheme="minorHAnsi" w:eastAsia="Arial Unicode MS" w:hAnsiTheme="minorHAnsi"/>
          <w:color w:val="C00000"/>
          <w:sz w:val="16"/>
        </w:rPr>
        <w:t>de la presente resolución</w:t>
      </w:r>
    </w:p>
    <w:bookmarkEnd w:id="0"/>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483401">
        <w:rPr>
          <w:rFonts w:eastAsia="Arial Unicode MS" w:cstheme="minorHAnsi"/>
          <w:b/>
          <w:color w:val="000066"/>
          <w:sz w:val="24"/>
          <w:u w:val="single"/>
          <w:lang w:val="es-SV"/>
        </w:rPr>
        <w:t>77</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1A376E">
        <w:rPr>
          <w:rFonts w:ascii="Calibri" w:eastAsia="Arial Unicode MS" w:hAnsi="Calibri" w:cs="Arial Unicode MS"/>
          <w:color w:val="000066"/>
          <w:lang w:eastAsia="es-SV"/>
        </w:rPr>
        <w:t>quince</w:t>
      </w:r>
      <w:r w:rsidR="00EF40B2">
        <w:rPr>
          <w:rFonts w:ascii="Calibri" w:eastAsia="Arial Unicode MS" w:hAnsi="Calibri" w:cs="Arial Unicode MS"/>
          <w:color w:val="000066"/>
          <w:lang w:eastAsia="es-SV"/>
        </w:rPr>
        <w:t xml:space="preserve"> horas </w:t>
      </w:r>
      <w:r w:rsidRPr="005E176D">
        <w:rPr>
          <w:rFonts w:ascii="Calibri" w:eastAsia="Arial Unicode MS" w:hAnsi="Calibri" w:cs="Arial Unicode MS"/>
          <w:color w:val="000066"/>
          <w:lang w:eastAsia="es-SV"/>
        </w:rPr>
        <w:t xml:space="preserve">del día </w:t>
      </w:r>
      <w:r w:rsidR="001A376E">
        <w:rPr>
          <w:rFonts w:ascii="Calibri" w:eastAsia="Arial Unicode MS" w:hAnsi="Calibri" w:cs="Arial Unicode MS"/>
          <w:color w:val="000066"/>
          <w:lang w:eastAsia="es-SV"/>
        </w:rPr>
        <w:t>dieciséis</w:t>
      </w:r>
      <w:r w:rsidR="00D93B55">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de m</w:t>
      </w:r>
      <w:r w:rsidR="00EF40B2">
        <w:rPr>
          <w:rFonts w:ascii="Calibri" w:eastAsia="Arial Unicode MS" w:hAnsi="Calibri" w:cs="Arial Unicode MS"/>
          <w:color w:val="000066"/>
          <w:lang w:eastAsia="es-SV"/>
        </w:rPr>
        <w:t>a</w:t>
      </w:r>
      <w:r w:rsidR="00EF40B2">
        <w:rPr>
          <w:rFonts w:ascii="Calibri" w:eastAsia="Arial Unicode MS" w:hAnsi="Calibri" w:cs="Arial Unicode MS"/>
          <w:color w:val="000066"/>
          <w:lang w:eastAsia="es-SV"/>
        </w:rPr>
        <w:t>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2B2F12">
        <w:rPr>
          <w:rFonts w:ascii="Calibri" w:eastAsia="Arial Unicode MS" w:hAnsi="Calibri" w:cs="Arial Unicode MS"/>
          <w:b/>
          <w:color w:val="000066"/>
          <w:lang w:eastAsia="es-SV"/>
        </w:rPr>
        <w:t>7</w:t>
      </w:r>
      <w:r w:rsidR="001A376E">
        <w:rPr>
          <w:rFonts w:ascii="Calibri" w:eastAsia="Arial Unicode MS" w:hAnsi="Calibri" w:cs="Arial Unicode MS"/>
          <w:b/>
          <w:color w:val="000066"/>
          <w:lang w:eastAsia="es-SV"/>
        </w:rPr>
        <w:t>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8E1D19">
        <w:rPr>
          <w:rFonts w:eastAsia="Arial Unicode MS" w:cstheme="minorHAnsi"/>
          <w:b/>
          <w:color w:val="000066"/>
          <w:lang w:eastAsia="es-SV"/>
        </w:rPr>
        <w:t>xxxxx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5A7C95">
        <w:rPr>
          <w:rFonts w:eastAsia="Arial Unicode MS" w:cstheme="minorHAnsi"/>
          <w:lang w:eastAsia="es-SV"/>
        </w:rPr>
        <w:t>l</w:t>
      </w:r>
      <w:r w:rsidR="002B2F12">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2B2F12">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w:t>
      </w:r>
      <w:r w:rsidR="001A376E">
        <w:rPr>
          <w:rFonts w:eastAsia="Arial Unicode MS" w:cstheme="minorHAnsi"/>
          <w:b/>
          <w:color w:val="000066"/>
          <w:lang w:eastAsia="es-SV"/>
        </w:rPr>
        <w:t>Documento Único de Identidad</w:t>
      </w:r>
      <w:r w:rsidR="00D93B55">
        <w:rPr>
          <w:rFonts w:eastAsia="Arial Unicode MS" w:cstheme="minorHAnsi"/>
          <w:lang w:eastAsia="es-SV"/>
        </w:rPr>
        <w:t xml:space="preserve"> </w:t>
      </w:r>
      <w:r w:rsidRPr="005E176D">
        <w:rPr>
          <w:rFonts w:eastAsia="Arial Unicode MS" w:cstheme="minorHAnsi"/>
          <w:b/>
          <w:color w:val="000066"/>
          <w:lang w:eastAsia="es-SV"/>
        </w:rPr>
        <w:t>N°</w:t>
      </w:r>
      <w:r w:rsidR="00D93B55">
        <w:rPr>
          <w:rFonts w:eastAsia="Arial Unicode MS" w:cstheme="minorHAnsi"/>
          <w:b/>
          <w:color w:val="000066"/>
          <w:lang w:eastAsia="es-SV"/>
        </w:rPr>
        <w:t xml:space="preserve"> </w:t>
      </w:r>
      <w:proofErr w:type="spellStart"/>
      <w:r w:rsidR="008E1D19">
        <w:rPr>
          <w:rFonts w:eastAsia="Arial Unicode MS" w:cstheme="minorHAnsi"/>
          <w:b/>
          <w:color w:val="000066"/>
          <w:lang w:eastAsia="es-SV"/>
        </w:rPr>
        <w:t>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2B2F12"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8622B7">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8622B7">
        <w:rPr>
          <w:rFonts w:asciiTheme="minorHAnsi" w:eastAsia="Arial Unicode MS" w:hAnsiTheme="minorHAnsi" w:cstheme="minorHAns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1A376E">
        <w:rPr>
          <w:rFonts w:asciiTheme="minorHAnsi" w:eastAsia="Arial Unicode MS" w:hAnsiTheme="minorHAnsi" w:cstheme="minorHAnsi"/>
          <w:i/>
          <w:color w:val="000066"/>
          <w:sz w:val="22"/>
          <w:szCs w:val="22"/>
          <w:lang w:eastAsia="es-SV"/>
        </w:rPr>
        <w:t>veintidós de abril</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1A376E">
        <w:rPr>
          <w:rFonts w:asciiTheme="minorHAnsi" w:eastAsia="Arial Unicode MS" w:hAnsiTheme="minorHAnsi" w:cstheme="minorHAnsi"/>
          <w:i/>
          <w:color w:val="000066"/>
          <w:sz w:val="22"/>
          <w:szCs w:val="22"/>
          <w:lang w:eastAsia="es-SV"/>
        </w:rPr>
        <w:t xml:space="preserve">diez </w:t>
      </w:r>
      <w:r w:rsidR="00D93B55">
        <w:rPr>
          <w:rFonts w:asciiTheme="minorHAnsi" w:eastAsia="Arial Unicode MS" w:hAnsiTheme="minorHAnsi" w:cstheme="minorHAnsi"/>
          <w:i/>
          <w:color w:val="000066"/>
          <w:sz w:val="22"/>
          <w:szCs w:val="22"/>
          <w:lang w:eastAsia="es-SV"/>
        </w:rPr>
        <w:t>horas con n</w:t>
      </w:r>
      <w:r w:rsidR="001A376E">
        <w:rPr>
          <w:rFonts w:asciiTheme="minorHAnsi" w:eastAsia="Arial Unicode MS" w:hAnsiTheme="minorHAnsi" w:cstheme="minorHAnsi"/>
          <w:i/>
          <w:color w:val="000066"/>
          <w:sz w:val="22"/>
          <w:szCs w:val="22"/>
          <w:lang w:eastAsia="es-SV"/>
        </w:rPr>
        <w:t>ueve minu</w:t>
      </w:r>
      <w:r w:rsidR="00D93B55">
        <w:rPr>
          <w:rFonts w:asciiTheme="minorHAnsi" w:eastAsia="Arial Unicode MS" w:hAnsiTheme="minorHAnsi" w:cstheme="minorHAnsi"/>
          <w:i/>
          <w:color w:val="000066"/>
          <w:sz w:val="22"/>
          <w:szCs w:val="22"/>
          <w:lang w:eastAsia="es-SV"/>
        </w:rPr>
        <w:t>t</w:t>
      </w:r>
      <w:r w:rsidR="001A376E">
        <w:rPr>
          <w:rFonts w:asciiTheme="minorHAnsi" w:eastAsia="Arial Unicode MS" w:hAnsiTheme="minorHAnsi" w:cstheme="minorHAnsi"/>
          <w:i/>
          <w:color w:val="000066"/>
          <w:sz w:val="22"/>
          <w:szCs w:val="22"/>
          <w:lang w:eastAsia="es-SV"/>
        </w:rPr>
        <w: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color w:val="000066"/>
          <w:sz w:val="22"/>
          <w:szCs w:val="22"/>
          <w:lang w:eastAsia="es-SV"/>
        </w:rPr>
        <w:t xml:space="preserve">por </w:t>
      </w:r>
      <w:r w:rsidR="001A376E" w:rsidRPr="001A376E">
        <w:rPr>
          <w:rFonts w:asciiTheme="minorHAnsi" w:eastAsia="Arial Unicode MS" w:hAnsiTheme="minorHAnsi" w:cstheme="minorHAnsi"/>
          <w:i/>
          <w:color w:val="000066"/>
          <w:sz w:val="22"/>
          <w:szCs w:val="22"/>
          <w:lang w:eastAsia="es-SV"/>
        </w:rPr>
        <w:t>correo electrónico</w:t>
      </w:r>
      <w:r w:rsidR="00DC560F" w:rsidRPr="005E176D">
        <w:rPr>
          <w:rFonts w:asciiTheme="minorHAnsi" w:eastAsia="Arial Unicode MS" w:hAnsiTheme="minorHAnsi" w:cstheme="minorHAnsi"/>
          <w:sz w:val="22"/>
          <w:szCs w:val="22"/>
          <w:lang w:eastAsia="es-SV"/>
        </w:rPr>
        <w:t xml:space="preserve">, siendo admitida </w:t>
      </w:r>
      <w:r w:rsidR="00D93B55">
        <w:rPr>
          <w:rFonts w:asciiTheme="minorHAnsi" w:eastAsia="Arial Unicode MS" w:hAnsiTheme="minorHAnsi" w:cstheme="minorHAnsi"/>
          <w:sz w:val="22"/>
          <w:szCs w:val="22"/>
          <w:lang w:eastAsia="es-SV"/>
        </w:rPr>
        <w:t xml:space="preserve">el día </w:t>
      </w:r>
      <w:r w:rsidR="00D93B55" w:rsidRPr="00D93B55">
        <w:rPr>
          <w:rFonts w:asciiTheme="minorHAnsi" w:eastAsia="Arial Unicode MS" w:hAnsiTheme="minorHAnsi" w:cstheme="minorHAnsi"/>
          <w:i/>
          <w:color w:val="000066"/>
          <w:sz w:val="22"/>
          <w:szCs w:val="22"/>
          <w:lang w:eastAsia="es-SV"/>
        </w:rPr>
        <w:t>veinti</w:t>
      </w:r>
      <w:r w:rsidR="00E15577">
        <w:rPr>
          <w:rFonts w:asciiTheme="minorHAnsi" w:eastAsia="Arial Unicode MS" w:hAnsiTheme="minorHAnsi" w:cstheme="minorHAnsi"/>
          <w:i/>
          <w:color w:val="000066"/>
          <w:sz w:val="22"/>
          <w:szCs w:val="22"/>
          <w:lang w:eastAsia="es-SV"/>
        </w:rPr>
        <w:t>cuatro</w:t>
      </w:r>
      <w:r w:rsidR="00D93B55" w:rsidRPr="00D93B55">
        <w:rPr>
          <w:rFonts w:asciiTheme="minorHAnsi" w:eastAsia="Arial Unicode MS" w:hAnsiTheme="minorHAnsi" w:cstheme="minorHAnsi"/>
          <w:i/>
          <w:color w:val="000066"/>
          <w:sz w:val="22"/>
          <w:szCs w:val="22"/>
          <w:lang w:eastAsia="es-SV"/>
        </w:rPr>
        <w:t xml:space="preserve"> de abril</w:t>
      </w:r>
      <w:r w:rsidR="00D93B55">
        <w:rPr>
          <w:rFonts w:asciiTheme="minorHAnsi" w:eastAsia="Arial Unicode MS" w:hAnsiTheme="minorHAnsi" w:cstheme="minorHAnsi"/>
          <w:sz w:val="22"/>
          <w:szCs w:val="22"/>
          <w:lang w:eastAsia="es-SV"/>
        </w:rPr>
        <w:t>,</w:t>
      </w:r>
      <w:r>
        <w:rPr>
          <w:rFonts w:asciiTheme="minorHAnsi" w:eastAsia="Arial Unicode MS" w:hAnsiTheme="minorHAnsi" w:cstheme="minorHAnsi"/>
          <w:sz w:val="22"/>
          <w:szCs w:val="22"/>
          <w:lang w:eastAsia="es-SV"/>
        </w:rPr>
        <w:t xml:space="preserve"> donde sol</w:t>
      </w:r>
      <w:r w:rsidR="00DC560F" w:rsidRPr="005E176D">
        <w:rPr>
          <w:rFonts w:asciiTheme="minorHAnsi" w:eastAsia="Arial Unicode MS" w:hAnsiTheme="minorHAnsi" w:cstheme="minorHAnsi"/>
          <w:sz w:val="22"/>
          <w:szCs w:val="22"/>
          <w:lang w:eastAsia="es-SV"/>
        </w:rPr>
        <w:t>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483401" w:rsidRPr="00483401" w:rsidRDefault="00483401" w:rsidP="00483401">
      <w:pPr>
        <w:autoSpaceDE w:val="0"/>
        <w:autoSpaceDN w:val="0"/>
        <w:adjustRightInd w:val="0"/>
        <w:snapToGrid w:val="0"/>
        <w:spacing w:after="0" w:line="240" w:lineRule="auto"/>
        <w:ind w:left="720"/>
        <w:jc w:val="both"/>
        <w:rPr>
          <w:rFonts w:eastAsia="Arial Unicode MS" w:cstheme="minorHAnsi"/>
          <w:color w:val="000066"/>
        </w:rPr>
      </w:pPr>
      <w:r w:rsidRPr="00483401">
        <w:rPr>
          <w:rFonts w:eastAsia="Arial Unicode MS" w:cstheme="minorHAnsi"/>
          <w:color w:val="000066"/>
        </w:rPr>
        <w:t>Importaciones de semen congelado en unidades, que comprenda los días de enero a d</w:t>
      </w:r>
      <w:r w:rsidRPr="00483401">
        <w:rPr>
          <w:rFonts w:eastAsia="Arial Unicode MS" w:cstheme="minorHAnsi"/>
          <w:color w:val="000066"/>
        </w:rPr>
        <w:t>i</w:t>
      </w:r>
      <w:r w:rsidRPr="00483401">
        <w:rPr>
          <w:rFonts w:eastAsia="Arial Unicode MS" w:cstheme="minorHAnsi"/>
          <w:color w:val="000066"/>
        </w:rPr>
        <w:t>ciembre de los años 2017,</w:t>
      </w:r>
      <w:r w:rsidR="00E15577">
        <w:rPr>
          <w:rFonts w:eastAsia="Arial Unicode MS" w:cstheme="minorHAnsi"/>
          <w:color w:val="000066"/>
        </w:rPr>
        <w:t xml:space="preserve"> </w:t>
      </w:r>
      <w:r w:rsidRPr="00483401">
        <w:rPr>
          <w:rFonts w:eastAsia="Arial Unicode MS" w:cstheme="minorHAnsi"/>
          <w:color w:val="000066"/>
        </w:rPr>
        <w:t>2018 y 2019. Es necesario que los datos se representen en los días de importación y no como un resultado global de</w:t>
      </w:r>
      <w:r w:rsidR="00E15577">
        <w:rPr>
          <w:rFonts w:eastAsia="Arial Unicode MS" w:cstheme="minorHAnsi"/>
          <w:color w:val="000066"/>
        </w:rPr>
        <w:t xml:space="preserve"> </w:t>
      </w:r>
      <w:r w:rsidRPr="00483401">
        <w:rPr>
          <w:rFonts w:eastAsia="Arial Unicode MS" w:cstheme="minorHAnsi"/>
          <w:color w:val="000066"/>
        </w:rPr>
        <w:t>mes por cada país, en ese sentido detallar:</w:t>
      </w:r>
    </w:p>
    <w:p w:rsidR="00483401" w:rsidRPr="00E15577" w:rsidRDefault="00483401" w:rsidP="00E15577">
      <w:pPr>
        <w:pStyle w:val="Prrafodelista"/>
        <w:numPr>
          <w:ilvl w:val="0"/>
          <w:numId w:val="6"/>
        </w:numPr>
        <w:autoSpaceDE w:val="0"/>
        <w:autoSpaceDN w:val="0"/>
        <w:adjustRightInd w:val="0"/>
        <w:snapToGrid w:val="0"/>
        <w:jc w:val="both"/>
        <w:rPr>
          <w:rFonts w:asciiTheme="minorHAnsi" w:eastAsia="Arial Unicode MS" w:hAnsiTheme="minorHAnsi" w:cstheme="minorHAnsi"/>
          <w:color w:val="000066"/>
          <w:sz w:val="22"/>
        </w:rPr>
      </w:pPr>
      <w:r w:rsidRPr="00E15577">
        <w:rPr>
          <w:rFonts w:asciiTheme="minorHAnsi" w:eastAsia="Arial Unicode MS" w:hAnsiTheme="minorHAnsi" w:cstheme="minorHAnsi"/>
          <w:color w:val="000066"/>
          <w:sz w:val="22"/>
        </w:rPr>
        <w:t>Fechas de cada importación</w:t>
      </w:r>
    </w:p>
    <w:p w:rsidR="00483401" w:rsidRPr="00E15577" w:rsidRDefault="00483401" w:rsidP="00E15577">
      <w:pPr>
        <w:pStyle w:val="Prrafodelista"/>
        <w:numPr>
          <w:ilvl w:val="0"/>
          <w:numId w:val="6"/>
        </w:numPr>
        <w:autoSpaceDE w:val="0"/>
        <w:autoSpaceDN w:val="0"/>
        <w:adjustRightInd w:val="0"/>
        <w:snapToGrid w:val="0"/>
        <w:jc w:val="both"/>
        <w:rPr>
          <w:rFonts w:asciiTheme="minorHAnsi" w:eastAsia="Arial Unicode MS" w:hAnsiTheme="minorHAnsi" w:cstheme="minorHAnsi"/>
          <w:color w:val="000066"/>
          <w:sz w:val="22"/>
        </w:rPr>
      </w:pPr>
      <w:r w:rsidRPr="00E15577">
        <w:rPr>
          <w:rFonts w:asciiTheme="minorHAnsi" w:eastAsia="Arial Unicode MS" w:hAnsiTheme="minorHAnsi" w:cstheme="minorHAnsi"/>
          <w:color w:val="000066"/>
          <w:sz w:val="22"/>
        </w:rPr>
        <w:t>País de origen</w:t>
      </w:r>
    </w:p>
    <w:p w:rsidR="00483401" w:rsidRPr="00E15577" w:rsidRDefault="00483401" w:rsidP="00E15577">
      <w:pPr>
        <w:pStyle w:val="Prrafodelista"/>
        <w:numPr>
          <w:ilvl w:val="0"/>
          <w:numId w:val="6"/>
        </w:numPr>
        <w:autoSpaceDE w:val="0"/>
        <w:autoSpaceDN w:val="0"/>
        <w:adjustRightInd w:val="0"/>
        <w:snapToGrid w:val="0"/>
        <w:jc w:val="both"/>
        <w:rPr>
          <w:rFonts w:asciiTheme="minorHAnsi" w:eastAsia="Arial Unicode MS" w:hAnsiTheme="minorHAnsi" w:cstheme="minorHAnsi"/>
          <w:color w:val="000066"/>
          <w:sz w:val="22"/>
        </w:rPr>
      </w:pPr>
      <w:r w:rsidRPr="00E15577">
        <w:rPr>
          <w:rFonts w:asciiTheme="minorHAnsi" w:eastAsia="Arial Unicode MS" w:hAnsiTheme="minorHAnsi" w:cstheme="minorHAnsi"/>
          <w:color w:val="000066"/>
          <w:sz w:val="22"/>
        </w:rPr>
        <w:t>Unidades descriptivas (cantidades de dosis importadas)</w:t>
      </w:r>
    </w:p>
    <w:p w:rsidR="002B2F12" w:rsidRPr="00E15577" w:rsidRDefault="00483401" w:rsidP="00E15577">
      <w:pPr>
        <w:pStyle w:val="Prrafodelista"/>
        <w:numPr>
          <w:ilvl w:val="0"/>
          <w:numId w:val="6"/>
        </w:numPr>
        <w:autoSpaceDE w:val="0"/>
        <w:autoSpaceDN w:val="0"/>
        <w:adjustRightInd w:val="0"/>
        <w:snapToGrid w:val="0"/>
        <w:jc w:val="both"/>
        <w:rPr>
          <w:rFonts w:asciiTheme="minorHAnsi" w:eastAsia="Arial Unicode MS" w:hAnsiTheme="minorHAnsi" w:cstheme="minorHAnsi"/>
          <w:color w:val="000066"/>
          <w:sz w:val="22"/>
        </w:rPr>
      </w:pPr>
      <w:r w:rsidRPr="00E15577">
        <w:rPr>
          <w:rFonts w:asciiTheme="minorHAnsi" w:eastAsia="Arial Unicode MS" w:hAnsiTheme="minorHAnsi" w:cstheme="minorHAnsi"/>
          <w:color w:val="000066"/>
          <w:sz w:val="22"/>
        </w:rPr>
        <w:t>Valor FO</w:t>
      </w:r>
      <w:r w:rsidR="00E15577">
        <w:rPr>
          <w:rFonts w:asciiTheme="minorHAnsi" w:eastAsia="Arial Unicode MS" w:hAnsiTheme="minorHAnsi" w:cstheme="minorHAnsi"/>
          <w:color w:val="000066"/>
          <w:sz w:val="22"/>
        </w:rPr>
        <w:t>B</w:t>
      </w:r>
    </w:p>
    <w:p w:rsidR="00483401" w:rsidRPr="002B2F12" w:rsidRDefault="00483401" w:rsidP="00483401">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343917"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E15577">
        <w:rPr>
          <w:rFonts w:asciiTheme="minorHAnsi" w:eastAsia="Arial Unicode MS" w:hAnsiTheme="minorHAnsi" w:cstheme="minorHAnsi"/>
          <w:sz w:val="22"/>
          <w:szCs w:val="22"/>
        </w:rPr>
        <w:t xml:space="preserve"> </w:t>
      </w:r>
      <w:r w:rsidR="00E15577" w:rsidRPr="00E15577">
        <w:rPr>
          <w:rFonts w:asciiTheme="minorHAnsi" w:eastAsia="Arial Unicode MS" w:hAnsiTheme="minorHAnsi" w:cstheme="minorHAnsi"/>
          <w:i/>
          <w:color w:val="000066"/>
          <w:sz w:val="22"/>
          <w:szCs w:val="22"/>
        </w:rPr>
        <w:t>Dirección General de Ganadería</w:t>
      </w:r>
      <w:r w:rsidR="00E15577" w:rsidRPr="00E15577">
        <w:rPr>
          <w:rFonts w:asciiTheme="minorHAnsi" w:eastAsia="Arial Unicode MS" w:hAnsiTheme="minorHAnsi" w:cstheme="minorHAnsi"/>
          <w:color w:val="000066"/>
          <w:sz w:val="22"/>
          <w:szCs w:val="22"/>
        </w:rPr>
        <w:t xml:space="preserve"> </w:t>
      </w:r>
      <w:r w:rsidR="00E15577">
        <w:rPr>
          <w:rFonts w:asciiTheme="minorHAnsi" w:eastAsia="Arial Unicode MS" w:hAnsiTheme="minorHAnsi" w:cstheme="minorHAnsi"/>
          <w:sz w:val="22"/>
          <w:szCs w:val="22"/>
        </w:rPr>
        <w:t>unidad</w:t>
      </w:r>
      <w:r w:rsidR="00D93B55">
        <w:rPr>
          <w:rFonts w:asciiTheme="minorHAnsi" w:eastAsia="Arial Unicode MS" w:hAnsiTheme="minorHAnsi" w:cstheme="minorHAnsi"/>
          <w:sz w:val="22"/>
          <w:szCs w:val="22"/>
        </w:rPr>
        <w:t xml:space="preserve"> administrativa que pudiese tener la información; </w:t>
      </w:r>
    </w:p>
    <w:p w:rsidR="00343917" w:rsidRPr="00343917" w:rsidRDefault="00343917" w:rsidP="00343917">
      <w:pPr>
        <w:pStyle w:val="Prrafodelista"/>
        <w:rPr>
          <w:rFonts w:eastAsia="Arial Unicode MS" w:cstheme="minorHAnsi"/>
        </w:rPr>
      </w:pPr>
    </w:p>
    <w:p w:rsidR="000869BE" w:rsidRPr="004B11E1" w:rsidRDefault="000869BE" w:rsidP="000869BE">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 xml:space="preserve">Que de acuerdo a lo establecido en el Art. 71 inciso segundo de la LAIP se amplió el plazo por cinco días hábiles por </w:t>
      </w:r>
      <w:r w:rsidRPr="0063394A">
        <w:rPr>
          <w:rFonts w:asciiTheme="minorHAnsi" w:eastAsia="Arial Unicode MS" w:hAnsiTheme="minorHAnsi" w:cstheme="minorHAnsi"/>
          <w:i/>
          <w:color w:val="000066"/>
          <w:sz w:val="22"/>
        </w:rPr>
        <w:t>complejidad</w:t>
      </w:r>
      <w:r w:rsidRPr="004B11E1">
        <w:rPr>
          <w:rFonts w:asciiTheme="minorHAnsi" w:eastAsia="Arial Unicode MS" w:hAnsiTheme="minorHAnsi" w:cstheme="minorHAnsi"/>
          <w:sz w:val="22"/>
        </w:rPr>
        <w:t xml:space="preserve"> de la información;</w:t>
      </w:r>
    </w:p>
    <w:p w:rsidR="000869BE" w:rsidRPr="004B11E1" w:rsidRDefault="000869BE" w:rsidP="000869BE">
      <w:pPr>
        <w:pStyle w:val="Prrafodelista"/>
        <w:rPr>
          <w:rFonts w:asciiTheme="minorHAnsi" w:eastAsia="Arial Unicode MS" w:hAnsiTheme="minorHAnsi" w:cstheme="minorHAnsi"/>
          <w:sz w:val="22"/>
        </w:rPr>
      </w:pPr>
    </w:p>
    <w:p w:rsidR="000869BE" w:rsidRPr="004B11E1" w:rsidRDefault="000869BE" w:rsidP="000869BE">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 xml:space="preserve">Que </w:t>
      </w:r>
      <w:r>
        <w:rPr>
          <w:rFonts w:asciiTheme="minorHAnsi" w:eastAsia="Arial Unicode MS" w:hAnsiTheme="minorHAnsi" w:cstheme="minorHAnsi"/>
          <w:sz w:val="22"/>
        </w:rPr>
        <w:t>la</w:t>
      </w:r>
      <w:r w:rsidR="00E15577">
        <w:rPr>
          <w:rFonts w:asciiTheme="minorHAnsi" w:eastAsia="Arial Unicode MS" w:hAnsiTheme="minorHAnsi" w:cstheme="minorHAnsi"/>
          <w:sz w:val="22"/>
        </w:rPr>
        <w:t xml:space="preserve"> </w:t>
      </w:r>
      <w:r w:rsidR="00E15577" w:rsidRPr="00E15577">
        <w:rPr>
          <w:rFonts w:asciiTheme="minorHAnsi" w:eastAsia="Arial Unicode MS" w:hAnsiTheme="minorHAnsi" w:cstheme="minorHAnsi"/>
          <w:i/>
          <w:color w:val="000066"/>
          <w:sz w:val="22"/>
        </w:rPr>
        <w:t>División de Cuarentena Animal y Registro Veterinario y Cuarentena Vegetal de la DGG</w:t>
      </w:r>
      <w:r w:rsidRPr="00E15577">
        <w:rPr>
          <w:rFonts w:asciiTheme="minorHAnsi" w:eastAsia="Arial Unicode MS" w:hAnsiTheme="minorHAnsi" w:cstheme="minorHAnsi"/>
          <w:i/>
          <w:color w:val="000066"/>
          <w:sz w:val="22"/>
        </w:rPr>
        <w:t xml:space="preserve"> </w:t>
      </w:r>
      <w:r w:rsidRPr="004B11E1">
        <w:rPr>
          <w:rFonts w:asciiTheme="minorHAnsi" w:eastAsia="Arial Unicode MS" w:hAnsiTheme="minorHAnsi" w:cstheme="minorHAnsi"/>
          <w:sz w:val="22"/>
        </w:rPr>
        <w:t>respondi</w:t>
      </w:r>
      <w:r w:rsidR="00E15577">
        <w:rPr>
          <w:rFonts w:asciiTheme="minorHAnsi" w:eastAsia="Arial Unicode MS" w:hAnsiTheme="minorHAnsi" w:cstheme="minorHAnsi"/>
          <w:sz w:val="22"/>
        </w:rPr>
        <w:t>ó</w:t>
      </w:r>
      <w:r>
        <w:rPr>
          <w:rFonts w:asciiTheme="minorHAnsi" w:eastAsia="Arial Unicode MS" w:hAnsiTheme="minorHAnsi" w:cstheme="minorHAnsi"/>
          <w:sz w:val="22"/>
        </w:rPr>
        <w:t xml:space="preserve"> en tiempo y forma</w:t>
      </w:r>
      <w:r w:rsidRPr="004B11E1">
        <w:rPr>
          <w:rFonts w:asciiTheme="minorHAnsi" w:eastAsia="Arial Unicode MS" w:hAnsiTheme="minorHAnsi" w:cstheme="minorHAnsi"/>
          <w:sz w:val="22"/>
        </w:rPr>
        <w:t xml:space="preserve"> a la solicitud</w:t>
      </w:r>
      <w:r>
        <w:rPr>
          <w:rFonts w:asciiTheme="minorHAnsi" w:eastAsia="Arial Unicode MS" w:hAnsiTheme="minorHAnsi" w:cstheme="minorHAnsi"/>
          <w:sz w:val="22"/>
        </w:rPr>
        <w:t>;</w:t>
      </w:r>
    </w:p>
    <w:p w:rsidR="00343917" w:rsidRPr="00343917" w:rsidRDefault="00343917" w:rsidP="000869BE">
      <w:pPr>
        <w:pStyle w:val="Prrafodelista"/>
        <w:autoSpaceDE w:val="0"/>
        <w:autoSpaceDN w:val="0"/>
        <w:adjustRightInd w:val="0"/>
        <w:snapToGrid w:val="0"/>
        <w:ind w:left="720"/>
        <w:jc w:val="both"/>
        <w:rPr>
          <w:rFonts w:asciiTheme="minorHAnsi" w:eastAsia="Arial Unicode MS" w:hAnsiTheme="minorHAnsi" w:cstheme="minorHAnsi"/>
          <w:sz w:val="22"/>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C40CEC" w:rsidRDefault="00C40CEC"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0E6A4E" w:rsidRDefault="000E6A4E" w:rsidP="00DD5E81">
      <w:pPr>
        <w:pStyle w:val="Prrafodelista"/>
        <w:tabs>
          <w:tab w:val="left" w:pos="5115"/>
        </w:tabs>
        <w:ind w:left="720"/>
        <w:jc w:val="both"/>
        <w:rPr>
          <w:rFonts w:asciiTheme="minorHAnsi" w:eastAsia="Arial Unicode MS" w:hAnsiTheme="minorHAnsi" w:cstheme="minorHAnsi"/>
          <w:sz w:val="22"/>
          <w:szCs w:val="22"/>
          <w:lang w:val="es-SV"/>
        </w:rPr>
      </w:pPr>
    </w:p>
    <w:p w:rsidR="000E6A4E" w:rsidRDefault="000E6A4E" w:rsidP="00DD5E81">
      <w:pPr>
        <w:pStyle w:val="Prrafodelista"/>
        <w:tabs>
          <w:tab w:val="left" w:pos="5115"/>
        </w:tabs>
        <w:ind w:left="72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Las </w:t>
      </w:r>
      <w:r w:rsidRPr="000E6A4E">
        <w:rPr>
          <w:rFonts w:asciiTheme="minorHAnsi" w:eastAsia="Arial Unicode MS" w:hAnsiTheme="minorHAnsi" w:cstheme="minorHAnsi"/>
          <w:i/>
          <w:sz w:val="22"/>
          <w:szCs w:val="22"/>
          <w:lang w:val="es-SV"/>
        </w:rPr>
        <w:t xml:space="preserve">importaciones de </w:t>
      </w:r>
      <w:r>
        <w:rPr>
          <w:rFonts w:asciiTheme="minorHAnsi" w:eastAsia="Arial Unicode MS" w:hAnsiTheme="minorHAnsi" w:cstheme="minorHAnsi"/>
          <w:i/>
          <w:sz w:val="22"/>
          <w:szCs w:val="22"/>
          <w:lang w:val="es-SV"/>
        </w:rPr>
        <w:t xml:space="preserve">SEMEN de </w:t>
      </w:r>
      <w:r w:rsidRPr="000E6A4E">
        <w:rPr>
          <w:rFonts w:asciiTheme="minorHAnsi" w:eastAsia="Arial Unicode MS" w:hAnsiTheme="minorHAnsi" w:cstheme="minorHAnsi"/>
          <w:i/>
          <w:sz w:val="22"/>
          <w:szCs w:val="22"/>
          <w:lang w:val="es-SV"/>
        </w:rPr>
        <w:t>bovino de enero a 2017 a abril de 2019</w:t>
      </w:r>
      <w:r>
        <w:rPr>
          <w:rFonts w:asciiTheme="minorHAnsi" w:eastAsia="Arial Unicode MS" w:hAnsiTheme="minorHAnsi" w:cstheme="minorHAnsi"/>
          <w:sz w:val="22"/>
          <w:szCs w:val="22"/>
          <w:lang w:val="es-SV"/>
        </w:rPr>
        <w:t>, con los siguientes datos: Fecha de inspección, país de origen, cantidad, la medida cantidad, la cantidad descriptiva, la medida cantidad descriptiva y valor FOB$.</w:t>
      </w:r>
    </w:p>
    <w:p w:rsidR="0011515E" w:rsidRDefault="0011515E" w:rsidP="00DD5E81">
      <w:pPr>
        <w:pStyle w:val="Prrafodelista"/>
        <w:tabs>
          <w:tab w:val="left" w:pos="5115"/>
        </w:tabs>
        <w:ind w:left="720"/>
        <w:jc w:val="both"/>
        <w:rPr>
          <w:rFonts w:asciiTheme="minorHAnsi" w:eastAsia="Arial Unicode MS" w:hAnsiTheme="minorHAnsi" w:cstheme="minorHAnsi"/>
          <w:sz w:val="22"/>
          <w:szCs w:val="22"/>
          <w:lang w:val="es-SV"/>
        </w:rPr>
      </w:pPr>
    </w:p>
    <w:p w:rsidR="000E6A4E" w:rsidRDefault="0011515E" w:rsidP="00DD5E81">
      <w:pPr>
        <w:pStyle w:val="Prrafodelista"/>
        <w:tabs>
          <w:tab w:val="left" w:pos="5115"/>
        </w:tabs>
        <w:ind w:left="720"/>
        <w:jc w:val="both"/>
        <w:rPr>
          <w:rFonts w:asciiTheme="minorHAnsi" w:hAnsiTheme="minorHAnsi" w:cstheme="minorHAnsi"/>
          <w:color w:val="000000"/>
          <w:sz w:val="22"/>
          <w:shd w:val="clear" w:color="auto" w:fill="FDFCFB"/>
        </w:rPr>
      </w:pPr>
      <w:r w:rsidRPr="00A17A49">
        <w:rPr>
          <w:rFonts w:asciiTheme="minorHAnsi" w:eastAsia="Arial Unicode MS" w:hAnsiTheme="minorHAnsi" w:cstheme="minorHAnsi"/>
          <w:i/>
          <w:sz w:val="22"/>
          <w:szCs w:val="22"/>
          <w:lang w:val="es-SV"/>
        </w:rPr>
        <w:t>Nota aclaratoria de la DGG</w:t>
      </w:r>
      <w:r>
        <w:rPr>
          <w:rFonts w:asciiTheme="minorHAnsi" w:eastAsia="Arial Unicode MS" w:hAnsiTheme="minorHAnsi" w:cstheme="minorHAnsi"/>
          <w:sz w:val="22"/>
          <w:szCs w:val="22"/>
          <w:lang w:val="es-SV"/>
        </w:rPr>
        <w:t xml:space="preserve">: </w:t>
      </w:r>
      <w:r w:rsidRPr="00A17A49">
        <w:rPr>
          <w:rFonts w:asciiTheme="minorHAnsi" w:hAnsiTheme="minorHAnsi" w:cstheme="minorHAnsi"/>
          <w:color w:val="000000"/>
          <w:sz w:val="22"/>
          <w:shd w:val="clear" w:color="auto" w:fill="FDFCFB"/>
        </w:rPr>
        <w:t xml:space="preserve">el detalle de la cantidad que </w:t>
      </w:r>
      <w:r w:rsidR="00A17A49">
        <w:rPr>
          <w:rFonts w:asciiTheme="minorHAnsi" w:hAnsiTheme="minorHAnsi" w:cstheme="minorHAnsi"/>
          <w:color w:val="000000"/>
          <w:sz w:val="22"/>
          <w:shd w:val="clear" w:color="auto" w:fill="FDFCFB"/>
        </w:rPr>
        <w:t xml:space="preserve">se </w:t>
      </w:r>
      <w:r w:rsidRPr="00A17A49">
        <w:rPr>
          <w:rFonts w:asciiTheme="minorHAnsi" w:hAnsiTheme="minorHAnsi" w:cstheme="minorHAnsi"/>
          <w:color w:val="000000"/>
          <w:sz w:val="22"/>
          <w:shd w:val="clear" w:color="auto" w:fill="FDFCFB"/>
        </w:rPr>
        <w:t>solicit</w:t>
      </w:r>
      <w:r w:rsidR="00A17A49">
        <w:rPr>
          <w:rFonts w:asciiTheme="minorHAnsi" w:hAnsiTheme="minorHAnsi" w:cstheme="minorHAnsi"/>
          <w:color w:val="000000"/>
          <w:sz w:val="22"/>
          <w:shd w:val="clear" w:color="auto" w:fill="FDFCFB"/>
        </w:rPr>
        <w:t xml:space="preserve">ó en </w:t>
      </w:r>
      <w:r w:rsidRPr="00A17A49">
        <w:rPr>
          <w:rFonts w:asciiTheme="minorHAnsi" w:hAnsiTheme="minorHAnsi" w:cstheme="minorHAnsi"/>
          <w:i/>
          <w:color w:val="000000"/>
          <w:sz w:val="22"/>
          <w:shd w:val="clear" w:color="auto" w:fill="FDFCFB"/>
        </w:rPr>
        <w:t>"dosis"</w:t>
      </w:r>
      <w:r w:rsidRPr="00A17A49">
        <w:rPr>
          <w:rFonts w:asciiTheme="minorHAnsi" w:hAnsiTheme="minorHAnsi" w:cstheme="minorHAnsi"/>
          <w:color w:val="000000"/>
          <w:sz w:val="22"/>
          <w:shd w:val="clear" w:color="auto" w:fill="FDFCFB"/>
        </w:rPr>
        <w:t xml:space="preserve">, </w:t>
      </w:r>
      <w:r w:rsidR="0063394A">
        <w:rPr>
          <w:rFonts w:asciiTheme="minorHAnsi" w:hAnsiTheme="minorHAnsi" w:cstheme="minorHAnsi"/>
          <w:color w:val="000000"/>
          <w:sz w:val="22"/>
          <w:shd w:val="clear" w:color="auto" w:fill="FDFCFB"/>
        </w:rPr>
        <w:t xml:space="preserve">se comenta que </w:t>
      </w:r>
      <w:r w:rsidRPr="00A17A49">
        <w:rPr>
          <w:rFonts w:asciiTheme="minorHAnsi" w:hAnsiTheme="minorHAnsi" w:cstheme="minorHAnsi"/>
          <w:color w:val="000000"/>
          <w:sz w:val="22"/>
          <w:shd w:val="clear" w:color="auto" w:fill="FDFCFB"/>
        </w:rPr>
        <w:t xml:space="preserve">en varios </w:t>
      </w:r>
      <w:r w:rsidR="00A17A49" w:rsidRPr="00A17A49">
        <w:rPr>
          <w:rFonts w:asciiTheme="minorHAnsi" w:hAnsiTheme="minorHAnsi" w:cstheme="minorHAnsi"/>
          <w:color w:val="000000"/>
          <w:sz w:val="22"/>
          <w:shd w:val="clear" w:color="auto" w:fill="FDFCFB"/>
        </w:rPr>
        <w:t>ítem</w:t>
      </w:r>
      <w:r w:rsidRPr="00A17A49">
        <w:rPr>
          <w:rFonts w:asciiTheme="minorHAnsi" w:hAnsiTheme="minorHAnsi" w:cstheme="minorHAnsi"/>
          <w:color w:val="000000"/>
          <w:sz w:val="22"/>
          <w:shd w:val="clear" w:color="auto" w:fill="FDFCFB"/>
        </w:rPr>
        <w:t xml:space="preserve"> no aparece </w:t>
      </w:r>
      <w:r w:rsidR="0063394A">
        <w:rPr>
          <w:rFonts w:asciiTheme="minorHAnsi" w:hAnsiTheme="minorHAnsi" w:cstheme="minorHAnsi"/>
          <w:color w:val="000000"/>
          <w:sz w:val="22"/>
          <w:shd w:val="clear" w:color="auto" w:fill="FDFCFB"/>
        </w:rPr>
        <w:t xml:space="preserve">de esa manera, </w:t>
      </w:r>
      <w:r w:rsidRPr="00A17A49">
        <w:rPr>
          <w:rFonts w:asciiTheme="minorHAnsi" w:hAnsiTheme="minorHAnsi" w:cstheme="minorHAnsi"/>
          <w:color w:val="000000"/>
          <w:sz w:val="22"/>
          <w:shd w:val="clear" w:color="auto" w:fill="FDFCFB"/>
        </w:rPr>
        <w:t xml:space="preserve">porque los inspectores al llenar la información lo detallan </w:t>
      </w:r>
      <w:r w:rsidR="00A17A49">
        <w:rPr>
          <w:rFonts w:asciiTheme="minorHAnsi" w:hAnsiTheme="minorHAnsi" w:cstheme="minorHAnsi"/>
          <w:color w:val="000000"/>
          <w:sz w:val="22"/>
          <w:shd w:val="clear" w:color="auto" w:fill="FDFCFB"/>
        </w:rPr>
        <w:t xml:space="preserve">de </w:t>
      </w:r>
      <w:r w:rsidR="0063394A">
        <w:rPr>
          <w:rFonts w:asciiTheme="minorHAnsi" w:hAnsiTheme="minorHAnsi" w:cstheme="minorHAnsi"/>
          <w:color w:val="000000"/>
          <w:sz w:val="22"/>
          <w:shd w:val="clear" w:color="auto" w:fill="FDFCFB"/>
        </w:rPr>
        <w:t xml:space="preserve">diferentes </w:t>
      </w:r>
      <w:r w:rsidR="00A17A49">
        <w:rPr>
          <w:rFonts w:asciiTheme="minorHAnsi" w:hAnsiTheme="minorHAnsi" w:cstheme="minorHAnsi"/>
          <w:color w:val="000000"/>
          <w:sz w:val="22"/>
          <w:shd w:val="clear" w:color="auto" w:fill="FDFCFB"/>
        </w:rPr>
        <w:t>forma</w:t>
      </w:r>
      <w:r w:rsidR="0063394A">
        <w:rPr>
          <w:rFonts w:asciiTheme="minorHAnsi" w:hAnsiTheme="minorHAnsi" w:cstheme="minorHAnsi"/>
          <w:color w:val="000000"/>
          <w:sz w:val="22"/>
          <w:shd w:val="clear" w:color="auto" w:fill="FDFCFB"/>
        </w:rPr>
        <w:t xml:space="preserve">s como: </w:t>
      </w:r>
      <w:r w:rsidRPr="00A17A49">
        <w:rPr>
          <w:rFonts w:asciiTheme="minorHAnsi" w:hAnsiTheme="minorHAnsi" w:cstheme="minorHAnsi"/>
          <w:color w:val="000000"/>
          <w:sz w:val="22"/>
          <w:shd w:val="clear" w:color="auto" w:fill="FDFCFB"/>
        </w:rPr>
        <w:t>bulto, kilogramos, dosis, unidad</w:t>
      </w:r>
      <w:r w:rsidR="00A17A49">
        <w:rPr>
          <w:rFonts w:asciiTheme="minorHAnsi" w:hAnsiTheme="minorHAnsi" w:cstheme="minorHAnsi"/>
          <w:color w:val="000000"/>
          <w:sz w:val="22"/>
          <w:shd w:val="clear" w:color="auto" w:fill="FDFCFB"/>
        </w:rPr>
        <w:t>.</w:t>
      </w:r>
    </w:p>
    <w:p w:rsidR="00A17A49" w:rsidRPr="00DD5E81" w:rsidRDefault="00A17A49" w:rsidP="00DD5E81">
      <w:pPr>
        <w:pStyle w:val="Prrafodelista"/>
        <w:tabs>
          <w:tab w:val="left" w:pos="5115"/>
        </w:tabs>
        <w:ind w:left="720"/>
        <w:jc w:val="both"/>
        <w:rPr>
          <w:rFonts w:asciiTheme="minorHAnsi" w:eastAsia="Arial Unicode MS" w:hAnsiTheme="minorHAnsi" w:cstheme="minorHAnsi"/>
          <w:sz w:val="22"/>
          <w:szCs w:val="22"/>
          <w:lang w:val="es-SV"/>
        </w:rPr>
      </w:pPr>
    </w:p>
    <w:p w:rsidR="000869BE" w:rsidRPr="00A454B9" w:rsidRDefault="000869BE"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B9502B" w:rsidRDefault="00B9502B"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0869BE" w:rsidRDefault="000869BE"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C0" w:rsidRDefault="00307FC0">
      <w:pPr>
        <w:spacing w:after="0" w:line="240" w:lineRule="auto"/>
      </w:pPr>
      <w:r>
        <w:separator/>
      </w:r>
    </w:p>
  </w:endnote>
  <w:endnote w:type="continuationSeparator" w:id="0">
    <w:p w:rsidR="00307FC0" w:rsidRDefault="0030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5ED473C" wp14:editId="1AD28C2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06947">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06947">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C0" w:rsidRDefault="00307FC0">
      <w:pPr>
        <w:spacing w:after="0" w:line="240" w:lineRule="auto"/>
      </w:pPr>
      <w:r>
        <w:separator/>
      </w:r>
    </w:p>
  </w:footnote>
  <w:footnote w:type="continuationSeparator" w:id="0">
    <w:p w:rsidR="00307FC0" w:rsidRDefault="00307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1E278E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E594D75"/>
    <w:multiLevelType w:val="hybridMultilevel"/>
    <w:tmpl w:val="774AC3A2"/>
    <w:lvl w:ilvl="0" w:tplc="440A0019">
      <w:start w:val="1"/>
      <w:numFmt w:val="lowerLetter"/>
      <w:lvlText w:val="%1."/>
      <w:lvlJc w:val="left"/>
      <w:pPr>
        <w:ind w:left="1080" w:hanging="360"/>
      </w:pPr>
    </w:lvl>
    <w:lvl w:ilvl="1" w:tplc="B09E2E60">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FA426B1"/>
    <w:multiLevelType w:val="hybridMultilevel"/>
    <w:tmpl w:val="14182D4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26BE5"/>
    <w:rsid w:val="00026D9F"/>
    <w:rsid w:val="00033680"/>
    <w:rsid w:val="00042522"/>
    <w:rsid w:val="000606A8"/>
    <w:rsid w:val="0006641B"/>
    <w:rsid w:val="00071AA8"/>
    <w:rsid w:val="00071CF6"/>
    <w:rsid w:val="000869BE"/>
    <w:rsid w:val="000A20EF"/>
    <w:rsid w:val="000A3632"/>
    <w:rsid w:val="000A640D"/>
    <w:rsid w:val="000D40C9"/>
    <w:rsid w:val="000D484A"/>
    <w:rsid w:val="000D6F76"/>
    <w:rsid w:val="000E0822"/>
    <w:rsid w:val="000E3366"/>
    <w:rsid w:val="000E6A4E"/>
    <w:rsid w:val="00100855"/>
    <w:rsid w:val="00101B67"/>
    <w:rsid w:val="001045DC"/>
    <w:rsid w:val="0011515E"/>
    <w:rsid w:val="00117B84"/>
    <w:rsid w:val="001275AB"/>
    <w:rsid w:val="0013009A"/>
    <w:rsid w:val="00131476"/>
    <w:rsid w:val="00153C2B"/>
    <w:rsid w:val="00186817"/>
    <w:rsid w:val="001932C6"/>
    <w:rsid w:val="001A0133"/>
    <w:rsid w:val="001A376E"/>
    <w:rsid w:val="001B30C2"/>
    <w:rsid w:val="001C512E"/>
    <w:rsid w:val="001C5B10"/>
    <w:rsid w:val="001D1A4C"/>
    <w:rsid w:val="001F2092"/>
    <w:rsid w:val="001F4004"/>
    <w:rsid w:val="00240AE9"/>
    <w:rsid w:val="0024111A"/>
    <w:rsid w:val="002475D8"/>
    <w:rsid w:val="00281E5E"/>
    <w:rsid w:val="00287E5C"/>
    <w:rsid w:val="002A7749"/>
    <w:rsid w:val="002B1536"/>
    <w:rsid w:val="002B2F12"/>
    <w:rsid w:val="002B4938"/>
    <w:rsid w:val="002C45DA"/>
    <w:rsid w:val="002C5078"/>
    <w:rsid w:val="002D7108"/>
    <w:rsid w:val="002E0184"/>
    <w:rsid w:val="002E1C1D"/>
    <w:rsid w:val="00302DBA"/>
    <w:rsid w:val="00304283"/>
    <w:rsid w:val="00307783"/>
    <w:rsid w:val="00307FC0"/>
    <w:rsid w:val="00343917"/>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83401"/>
    <w:rsid w:val="0049769E"/>
    <w:rsid w:val="004A53F4"/>
    <w:rsid w:val="004C6A24"/>
    <w:rsid w:val="004D0B8D"/>
    <w:rsid w:val="004D3A2C"/>
    <w:rsid w:val="004D6136"/>
    <w:rsid w:val="004D7493"/>
    <w:rsid w:val="00500D40"/>
    <w:rsid w:val="00506947"/>
    <w:rsid w:val="005114CC"/>
    <w:rsid w:val="005327E1"/>
    <w:rsid w:val="00550202"/>
    <w:rsid w:val="005560DA"/>
    <w:rsid w:val="005A7C95"/>
    <w:rsid w:val="005D0918"/>
    <w:rsid w:val="005E176D"/>
    <w:rsid w:val="005E40E1"/>
    <w:rsid w:val="00615270"/>
    <w:rsid w:val="00616506"/>
    <w:rsid w:val="00622984"/>
    <w:rsid w:val="00630FA6"/>
    <w:rsid w:val="00633317"/>
    <w:rsid w:val="0063394A"/>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1D1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D2A21"/>
    <w:rsid w:val="009E1F0D"/>
    <w:rsid w:val="009F058A"/>
    <w:rsid w:val="009F2A60"/>
    <w:rsid w:val="00A00C32"/>
    <w:rsid w:val="00A02430"/>
    <w:rsid w:val="00A02ED1"/>
    <w:rsid w:val="00A106DC"/>
    <w:rsid w:val="00A14E20"/>
    <w:rsid w:val="00A17A49"/>
    <w:rsid w:val="00A22683"/>
    <w:rsid w:val="00A23910"/>
    <w:rsid w:val="00A35336"/>
    <w:rsid w:val="00A454B9"/>
    <w:rsid w:val="00A530F3"/>
    <w:rsid w:val="00A63DE5"/>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76C07"/>
    <w:rsid w:val="00B8713F"/>
    <w:rsid w:val="00B9502B"/>
    <w:rsid w:val="00B96542"/>
    <w:rsid w:val="00BA56EE"/>
    <w:rsid w:val="00BC0E3B"/>
    <w:rsid w:val="00BC2CCE"/>
    <w:rsid w:val="00BC5260"/>
    <w:rsid w:val="00BD34F6"/>
    <w:rsid w:val="00BD6B00"/>
    <w:rsid w:val="00C00AEC"/>
    <w:rsid w:val="00C06616"/>
    <w:rsid w:val="00C23473"/>
    <w:rsid w:val="00C30FF1"/>
    <w:rsid w:val="00C335BC"/>
    <w:rsid w:val="00C40CEC"/>
    <w:rsid w:val="00C46BFC"/>
    <w:rsid w:val="00C52826"/>
    <w:rsid w:val="00C54C67"/>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1D3F"/>
    <w:rsid w:val="00D07669"/>
    <w:rsid w:val="00D104FA"/>
    <w:rsid w:val="00D34E63"/>
    <w:rsid w:val="00D40168"/>
    <w:rsid w:val="00D40D75"/>
    <w:rsid w:val="00D42866"/>
    <w:rsid w:val="00D71CB6"/>
    <w:rsid w:val="00D93B55"/>
    <w:rsid w:val="00D94856"/>
    <w:rsid w:val="00DA77B7"/>
    <w:rsid w:val="00DB0A6A"/>
    <w:rsid w:val="00DB77B7"/>
    <w:rsid w:val="00DC560F"/>
    <w:rsid w:val="00DC59A4"/>
    <w:rsid w:val="00DD5E81"/>
    <w:rsid w:val="00E03E52"/>
    <w:rsid w:val="00E15577"/>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0694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06947"/>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50694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506947"/>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D4CC5-2030-468A-9245-8C3B7B25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2019-05-16T21:28:00Z</cp:lastPrinted>
  <dcterms:created xsi:type="dcterms:W3CDTF">2019-05-16T21:28:00Z</dcterms:created>
  <dcterms:modified xsi:type="dcterms:W3CDTF">2019-05-16T21:29:00Z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