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4F8" w:rsidRPr="00FB74F8" w:rsidRDefault="00FB74F8" w:rsidP="00FB74F8">
      <w:pPr>
        <w:pStyle w:val="Ttulo1"/>
        <w:spacing w:before="0" w:line="240" w:lineRule="auto"/>
        <w:jc w:val="center"/>
        <w:rPr>
          <w:rFonts w:asciiTheme="minorHAnsi" w:eastAsia="Arial Unicode MS" w:hAnsiTheme="minorHAnsi"/>
          <w:color w:val="C00000"/>
          <w:sz w:val="16"/>
        </w:rPr>
      </w:pPr>
      <w:r w:rsidRPr="00FB74F8">
        <w:rPr>
          <w:rFonts w:asciiTheme="minorHAnsi" w:eastAsia="Arial Unicode MS" w:hAnsiTheme="minorHAnsi"/>
          <w:color w:val="C00000"/>
          <w:sz w:val="16"/>
        </w:rPr>
        <w:t xml:space="preserve">Versión pública de acuerdo a lo dispuesto en el Art. 30 de la LAIP, se elimina  </w:t>
      </w:r>
      <w:r w:rsidRPr="00FB74F8">
        <w:rPr>
          <w:rFonts w:asciiTheme="minorHAnsi" w:eastAsia="Arial Unicode MS" w:hAnsiTheme="minorHAnsi"/>
          <w:color w:val="C00000"/>
          <w:sz w:val="16"/>
          <w:u w:val="single"/>
        </w:rPr>
        <w:t>el nombre</w:t>
      </w:r>
      <w:r w:rsidRPr="00FB74F8">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FB74F8">
        <w:rPr>
          <w:rFonts w:asciiTheme="minorHAnsi" w:eastAsia="Arial Unicode MS" w:hAnsiTheme="minorHAnsi"/>
          <w:color w:val="C00000"/>
          <w:sz w:val="16"/>
          <w:u w:val="single"/>
        </w:rPr>
        <w:t xml:space="preserve">página 1 </w:t>
      </w:r>
      <w:r w:rsidRPr="00FB74F8">
        <w:rPr>
          <w:rFonts w:asciiTheme="minorHAnsi" w:eastAsia="Arial Unicode MS" w:hAnsiTheme="minorHAnsi"/>
          <w:color w:val="C00000"/>
          <w:sz w:val="16"/>
        </w:rPr>
        <w:t>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6D5A4A">
        <w:rPr>
          <w:rFonts w:eastAsia="Arial Unicode MS" w:cstheme="minorHAnsi"/>
          <w:b/>
          <w:color w:val="000066"/>
          <w:sz w:val="24"/>
          <w:u w:val="single"/>
          <w:lang w:val="es-SV"/>
        </w:rPr>
        <w:t>83</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F263E8">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6D5A4A">
        <w:rPr>
          <w:rFonts w:ascii="Calibri" w:eastAsia="Arial Unicode MS" w:hAnsi="Calibri" w:cs="Arial Unicode MS"/>
          <w:color w:val="000066"/>
          <w:lang w:eastAsia="es-SV"/>
        </w:rPr>
        <w:t>diecisiete</w:t>
      </w:r>
      <w:r w:rsidR="002739BD">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horas con</w:t>
      </w:r>
      <w:r w:rsidR="006D5A4A">
        <w:rPr>
          <w:rFonts w:ascii="Calibri" w:eastAsia="Arial Unicode MS" w:hAnsi="Calibri" w:cs="Arial Unicode MS"/>
          <w:color w:val="000066"/>
          <w:lang w:eastAsia="es-SV"/>
        </w:rPr>
        <w:t xml:space="preserve"> veintiocho </w:t>
      </w:r>
      <w:r w:rsidRPr="005E176D">
        <w:rPr>
          <w:rFonts w:ascii="Calibri" w:eastAsia="Arial Unicode MS" w:hAnsi="Calibri" w:cs="Arial Unicode MS"/>
          <w:color w:val="000066"/>
          <w:lang w:eastAsia="es-SV"/>
        </w:rPr>
        <w:t>min</w:t>
      </w:r>
      <w:r w:rsidRPr="005E176D">
        <w:rPr>
          <w:rFonts w:ascii="Calibri" w:eastAsia="Arial Unicode MS" w:hAnsi="Calibri" w:cs="Arial Unicode MS"/>
          <w:color w:val="000066"/>
          <w:lang w:eastAsia="es-SV"/>
        </w:rPr>
        <w:t>u</w:t>
      </w:r>
      <w:r w:rsidRPr="005E176D">
        <w:rPr>
          <w:rFonts w:ascii="Calibri" w:eastAsia="Arial Unicode MS" w:hAnsi="Calibri" w:cs="Arial Unicode MS"/>
          <w:color w:val="000066"/>
          <w:lang w:eastAsia="es-SV"/>
        </w:rPr>
        <w:t xml:space="preserve">tos del día </w:t>
      </w:r>
      <w:r w:rsidR="006D5A4A">
        <w:rPr>
          <w:rFonts w:ascii="Calibri" w:eastAsia="Arial Unicode MS" w:hAnsi="Calibri" w:cs="Arial Unicode MS"/>
          <w:color w:val="000066"/>
          <w:lang w:eastAsia="es-SV"/>
        </w:rPr>
        <w:t xml:space="preserve">quince </w:t>
      </w:r>
      <w:r w:rsidR="002B08B6">
        <w:rPr>
          <w:rFonts w:ascii="Calibri" w:eastAsia="Arial Unicode MS" w:hAnsi="Calibri" w:cs="Arial Unicode MS"/>
          <w:color w:val="000066"/>
          <w:lang w:eastAsia="es-SV"/>
        </w:rPr>
        <w:t xml:space="preserve">de </w:t>
      </w:r>
      <w:r w:rsidR="00F263E8">
        <w:rPr>
          <w:rFonts w:ascii="Calibri" w:eastAsia="Arial Unicode MS" w:hAnsi="Calibri" w:cs="Arial Unicode MS"/>
          <w:color w:val="000066"/>
          <w:lang w:eastAsia="es-SV"/>
        </w:rPr>
        <w:t>m</w:t>
      </w:r>
      <w:r w:rsidRPr="005E176D">
        <w:rPr>
          <w:rFonts w:ascii="Calibri" w:eastAsia="Arial Unicode MS" w:hAnsi="Calibri" w:cs="Arial Unicode MS"/>
          <w:color w:val="000066"/>
          <w:lang w:eastAsia="es-SV"/>
        </w:rPr>
        <w:t>a</w:t>
      </w:r>
      <w:r w:rsidR="00F263E8">
        <w:rPr>
          <w:rFonts w:ascii="Calibri" w:eastAsia="Arial Unicode MS" w:hAnsi="Calibri" w:cs="Arial Unicode MS"/>
          <w:color w:val="000066"/>
          <w:lang w:eastAsia="es-SV"/>
        </w:rPr>
        <w:t>yo</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6D5A4A">
        <w:rPr>
          <w:rFonts w:ascii="Calibri" w:eastAsia="Arial Unicode MS" w:hAnsi="Calibri" w:cs="Arial Unicode MS"/>
          <w:b/>
          <w:color w:val="000066"/>
          <w:lang w:eastAsia="es-SV"/>
        </w:rPr>
        <w:t>83</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pendencia,</w:t>
      </w:r>
      <w:r w:rsidRPr="005E176D">
        <w:rPr>
          <w:rFonts w:eastAsia="Arial Unicode MS" w:cstheme="minorHAnsi"/>
          <w:lang w:eastAsia="es-SV"/>
        </w:rPr>
        <w:t xml:space="preserve"> por parte de </w:t>
      </w:r>
      <w:proofErr w:type="spellStart"/>
      <w:r w:rsidR="00FB74F8">
        <w:rPr>
          <w:rFonts w:eastAsia="Arial Unicode MS" w:cstheme="minorHAnsi"/>
          <w:b/>
          <w:color w:val="000066"/>
          <w:lang w:eastAsia="es-SV"/>
        </w:rPr>
        <w:t>xxxx</w:t>
      </w:r>
      <w:proofErr w:type="spellEnd"/>
      <w:r w:rsidRPr="005E176D">
        <w:rPr>
          <w:rFonts w:eastAsia="Arial Unicode MS" w:cstheme="minorHAnsi"/>
          <w:lang w:eastAsia="es-SV"/>
        </w:rPr>
        <w:t>, de hoy en adelante</w:t>
      </w:r>
      <w:r w:rsidR="002739BD">
        <w:rPr>
          <w:rFonts w:eastAsia="Arial Unicode MS" w:cstheme="minorHAnsi"/>
          <w:lang w:eastAsia="es-SV"/>
        </w:rPr>
        <w:t xml:space="preserve"> </w:t>
      </w:r>
      <w:r w:rsidR="00183771">
        <w:rPr>
          <w:rFonts w:eastAsia="Arial Unicode MS" w:cstheme="minorHAnsi"/>
          <w:lang w:eastAsia="es-SV"/>
        </w:rPr>
        <w:t>l</w:t>
      </w:r>
      <w:r w:rsidR="006D5A4A">
        <w:rPr>
          <w:rFonts w:eastAsia="Arial Unicode MS" w:cstheme="minorHAnsi"/>
          <w:lang w:eastAsia="es-SV"/>
        </w:rPr>
        <w:t>a</w:t>
      </w:r>
      <w:r w:rsidRPr="005E176D">
        <w:rPr>
          <w:rFonts w:eastAsia="Arial Unicode MS" w:cstheme="minorHAnsi"/>
          <w:lang w:eastAsia="es-SV"/>
        </w:rPr>
        <w:t xml:space="preserve"> PETICIONARI</w:t>
      </w:r>
      <w:r w:rsidR="006D5A4A">
        <w:rPr>
          <w:rFonts w:eastAsia="Arial Unicode MS" w:cstheme="minorHAnsi"/>
          <w:lang w:eastAsia="es-SV"/>
        </w:rPr>
        <w:t>A</w:t>
      </w:r>
      <w:r w:rsidRPr="005E176D">
        <w:rPr>
          <w:rFonts w:eastAsia="Arial Unicode MS" w:cstheme="minorHAnsi"/>
          <w:lang w:eastAsia="es-SV"/>
        </w:rPr>
        <w:t>, identifi</w:t>
      </w:r>
      <w:r w:rsidR="006D5A4A">
        <w:rPr>
          <w:rFonts w:eastAsia="Arial Unicode MS" w:cstheme="minorHAnsi"/>
          <w:lang w:eastAsia="es-SV"/>
        </w:rPr>
        <w:t>cada</w:t>
      </w:r>
      <w:r w:rsidRPr="005E176D">
        <w:rPr>
          <w:rFonts w:eastAsia="Arial Unicode MS" w:cstheme="minorHAnsi"/>
          <w:lang w:eastAsia="es-SV"/>
        </w:rPr>
        <w:t xml:space="preserve"> con </w:t>
      </w:r>
      <w:r w:rsidR="00183771" w:rsidRPr="006D5A4A">
        <w:rPr>
          <w:rFonts w:eastAsia="Arial Unicode MS" w:cstheme="minorHAnsi"/>
          <w:b/>
          <w:color w:val="000066"/>
          <w:lang w:eastAsia="es-SV"/>
        </w:rPr>
        <w:t xml:space="preserve">DUI </w:t>
      </w:r>
      <w:r w:rsidRPr="006D5A4A">
        <w:rPr>
          <w:rFonts w:eastAsia="Arial Unicode MS" w:cstheme="minorHAnsi"/>
          <w:b/>
          <w:color w:val="000066"/>
          <w:lang w:eastAsia="es-SV"/>
        </w:rPr>
        <w:t>N</w:t>
      </w:r>
      <w:r w:rsidR="002B08B6">
        <w:rPr>
          <w:rFonts w:eastAsia="Arial Unicode MS" w:cstheme="minorHAnsi"/>
          <w:b/>
          <w:color w:val="000066"/>
          <w:lang w:eastAsia="es-SV"/>
        </w:rPr>
        <w:t xml:space="preserve">° </w:t>
      </w:r>
      <w:r w:rsidR="00FB74F8">
        <w:rPr>
          <w:rFonts w:eastAsia="Arial Unicode MS" w:cstheme="minorHAnsi"/>
          <w:b/>
          <w:color w:val="000066"/>
          <w:lang w:eastAsia="es-SV"/>
        </w:rPr>
        <w:t>xxxx</w:t>
      </w:r>
      <w:bookmarkStart w:id="0" w:name="_GoBack"/>
      <w:bookmarkEnd w:id="0"/>
      <w:r w:rsidR="00183771">
        <w:rPr>
          <w:rFonts w:eastAsia="Arial Unicode MS" w:cstheme="minorHAnsi"/>
          <w:b/>
          <w:color w:val="000066"/>
          <w:lang w:eastAsia="es-SV"/>
        </w:rPr>
        <w:t>,</w:t>
      </w:r>
      <w:r w:rsidR="002B08B6">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F263E8">
      <w:pPr>
        <w:spacing w:after="0" w:line="240" w:lineRule="auto"/>
        <w:jc w:val="both"/>
        <w:rPr>
          <w:rFonts w:ascii="Calibri" w:eastAsia="Arial Unicode MS" w:hAnsi="Calibri" w:cs="Arial Unicode MS"/>
          <w:lang w:eastAsia="es-SV"/>
        </w:rPr>
      </w:pPr>
    </w:p>
    <w:p w:rsidR="00AF5894" w:rsidRPr="00AF5894" w:rsidRDefault="006D5A4A" w:rsidP="00AF5894">
      <w:pPr>
        <w:pStyle w:val="Prrafodelista"/>
        <w:numPr>
          <w:ilvl w:val="0"/>
          <w:numId w:val="7"/>
        </w:numPr>
        <w:autoSpaceDE w:val="0"/>
        <w:autoSpaceDN w:val="0"/>
        <w:adjustRightInd w:val="0"/>
        <w:snapToGrid w:val="0"/>
        <w:jc w:val="both"/>
        <w:rPr>
          <w:rFonts w:asciiTheme="minorHAnsi" w:hAnsiTheme="minorHAnsi" w:cstheme="minorHAnsi"/>
          <w:sz w:val="22"/>
          <w:szCs w:val="22"/>
          <w:lang w:val="x-none"/>
        </w:rPr>
      </w:pPr>
      <w:r>
        <w:rPr>
          <w:rFonts w:asciiTheme="minorHAnsi" w:eastAsia="Arial Unicode MS" w:hAnsiTheme="minorHAnsi" w:cstheme="minorHAnsi"/>
          <w:sz w:val="22"/>
          <w:szCs w:val="22"/>
          <w:lang w:eastAsia="es-SV"/>
        </w:rPr>
        <w:t xml:space="preserve">La </w:t>
      </w:r>
      <w:r w:rsidR="00DC560F" w:rsidRPr="00AF5894">
        <w:rPr>
          <w:rFonts w:asciiTheme="minorHAnsi" w:eastAsia="Arial Unicode MS" w:hAnsiTheme="minorHAnsi" w:cstheme="minorHAnsi"/>
          <w:sz w:val="22"/>
          <w:szCs w:val="22"/>
          <w:lang w:eastAsia="es-SV"/>
        </w:rPr>
        <w:t>Peticionari</w:t>
      </w:r>
      <w:r>
        <w:rPr>
          <w:rFonts w:asciiTheme="minorHAnsi" w:eastAsia="Arial Unicode MS" w:hAnsiTheme="minorHAnsi" w:cstheme="minorHAnsi"/>
          <w:sz w:val="22"/>
          <w:szCs w:val="22"/>
          <w:lang w:eastAsia="es-SV"/>
        </w:rPr>
        <w:t>a</w:t>
      </w:r>
      <w:r w:rsidR="002739BD" w:rsidRPr="00AF5894">
        <w:rPr>
          <w:rFonts w:asciiTheme="minorHAnsi" w:eastAsia="Arial Unicode MS" w:hAnsiTheme="minorHAnsi" w:cstheme="minorHAnsi"/>
          <w:b/>
          <w:sz w:val="22"/>
          <w:szCs w:val="22"/>
          <w:lang w:eastAsia="es-SV"/>
        </w:rPr>
        <w:t xml:space="preserve"> </w:t>
      </w:r>
      <w:r w:rsidR="00DC560F" w:rsidRPr="00AF5894">
        <w:rPr>
          <w:rFonts w:asciiTheme="minorHAnsi" w:eastAsia="Arial Unicode MS" w:hAnsiTheme="minorHAnsi" w:cstheme="minorHAnsi"/>
          <w:sz w:val="22"/>
          <w:szCs w:val="22"/>
          <w:lang w:eastAsia="es-SV"/>
        </w:rPr>
        <w:t xml:space="preserve">presentó solicitud de información el día </w:t>
      </w:r>
      <w:r w:rsidRPr="006D5A4A">
        <w:rPr>
          <w:rFonts w:asciiTheme="minorHAnsi" w:eastAsia="Arial Unicode MS" w:hAnsiTheme="minorHAnsi" w:cstheme="minorHAnsi"/>
          <w:i/>
          <w:color w:val="000066"/>
          <w:sz w:val="22"/>
          <w:szCs w:val="22"/>
          <w:lang w:eastAsia="es-SV"/>
        </w:rPr>
        <w:t>veintiséis d</w:t>
      </w:r>
      <w:r w:rsidR="000D6F76" w:rsidRPr="006D5A4A">
        <w:rPr>
          <w:rFonts w:asciiTheme="minorHAnsi" w:eastAsia="Arial Unicode MS" w:hAnsiTheme="minorHAnsi" w:cstheme="minorHAnsi"/>
          <w:i/>
          <w:color w:val="000066"/>
          <w:sz w:val="22"/>
          <w:szCs w:val="22"/>
          <w:lang w:eastAsia="es-SV"/>
        </w:rPr>
        <w:t>e a</w:t>
      </w:r>
      <w:r w:rsidR="00183771" w:rsidRPr="006D5A4A">
        <w:rPr>
          <w:rFonts w:asciiTheme="minorHAnsi" w:eastAsia="Arial Unicode MS" w:hAnsiTheme="minorHAnsi" w:cstheme="minorHAnsi"/>
          <w:i/>
          <w:color w:val="000066"/>
          <w:sz w:val="22"/>
          <w:szCs w:val="22"/>
          <w:lang w:eastAsia="es-SV"/>
        </w:rPr>
        <w:t>bril</w:t>
      </w:r>
      <w:r w:rsidR="00DC560F" w:rsidRPr="00AF5894">
        <w:rPr>
          <w:rFonts w:asciiTheme="minorHAnsi" w:eastAsia="Arial Unicode MS" w:hAnsiTheme="minorHAnsi" w:cstheme="minorHAnsi"/>
          <w:sz w:val="22"/>
          <w:szCs w:val="22"/>
          <w:lang w:eastAsia="es-SV"/>
        </w:rPr>
        <w:t xml:space="preserve"> de dos mil diecinueve a las </w:t>
      </w:r>
      <w:r w:rsidRPr="006D5A4A">
        <w:rPr>
          <w:rFonts w:asciiTheme="minorHAnsi" w:eastAsia="Arial Unicode MS" w:hAnsiTheme="minorHAnsi" w:cstheme="minorHAnsi"/>
          <w:i/>
          <w:color w:val="000066"/>
          <w:sz w:val="22"/>
          <w:szCs w:val="22"/>
          <w:lang w:eastAsia="es-SV"/>
        </w:rPr>
        <w:t xml:space="preserve">diez horas con cincuenta y siete </w:t>
      </w:r>
      <w:r w:rsidR="002739BD" w:rsidRPr="006D5A4A">
        <w:rPr>
          <w:rFonts w:asciiTheme="minorHAnsi" w:eastAsia="Arial Unicode MS" w:hAnsiTheme="minorHAnsi" w:cstheme="minorHAnsi"/>
          <w:i/>
          <w:color w:val="000066"/>
          <w:sz w:val="22"/>
          <w:szCs w:val="22"/>
          <w:lang w:eastAsia="es-SV"/>
        </w:rPr>
        <w:t>minutos</w:t>
      </w:r>
      <w:r w:rsidR="002B08B6" w:rsidRPr="006D5A4A">
        <w:rPr>
          <w:rFonts w:asciiTheme="minorHAnsi" w:eastAsia="Arial Unicode MS" w:hAnsiTheme="minorHAnsi" w:cstheme="minorHAnsi"/>
          <w:i/>
          <w:color w:val="000066"/>
          <w:sz w:val="22"/>
          <w:szCs w:val="22"/>
          <w:lang w:eastAsia="es-SV"/>
        </w:rPr>
        <w:t xml:space="preserve"> de ese día</w:t>
      </w:r>
      <w:r w:rsidR="00DC560F" w:rsidRPr="00AF5894">
        <w:rPr>
          <w:rFonts w:asciiTheme="minorHAnsi" w:eastAsia="Arial Unicode MS" w:hAnsiTheme="minorHAnsi" w:cstheme="minorHAnsi"/>
          <w:i/>
          <w:sz w:val="22"/>
          <w:szCs w:val="22"/>
          <w:lang w:eastAsia="es-SV"/>
        </w:rPr>
        <w:t xml:space="preserve">, </w:t>
      </w:r>
      <w:r w:rsidR="00E01619">
        <w:rPr>
          <w:rFonts w:asciiTheme="minorHAnsi" w:eastAsia="Arial Unicode MS" w:hAnsiTheme="minorHAnsi" w:cstheme="minorHAnsi"/>
          <w:sz w:val="22"/>
          <w:szCs w:val="22"/>
          <w:lang w:eastAsia="es-SV"/>
        </w:rPr>
        <w:t>por el Portal de Transparencia y admitido en la</w:t>
      </w:r>
      <w:r w:rsidR="002B08B6" w:rsidRPr="00AF5894">
        <w:rPr>
          <w:rFonts w:asciiTheme="minorHAnsi" w:eastAsia="Arial Unicode MS" w:hAnsiTheme="minorHAnsi" w:cstheme="minorHAnsi"/>
          <w:sz w:val="22"/>
          <w:szCs w:val="22"/>
          <w:lang w:eastAsia="es-SV"/>
        </w:rPr>
        <w:t xml:space="preserve"> OIR </w:t>
      </w:r>
      <w:r w:rsidR="00E01619" w:rsidRPr="006D5A4A">
        <w:rPr>
          <w:rFonts w:asciiTheme="minorHAnsi" w:eastAsia="Arial Unicode MS" w:hAnsiTheme="minorHAnsi" w:cstheme="minorHAnsi"/>
          <w:i/>
          <w:sz w:val="22"/>
          <w:szCs w:val="22"/>
          <w:lang w:eastAsia="es-SV"/>
        </w:rPr>
        <w:t>el</w:t>
      </w:r>
      <w:r w:rsidRPr="006D5A4A">
        <w:rPr>
          <w:rFonts w:asciiTheme="minorHAnsi" w:eastAsia="Arial Unicode MS" w:hAnsiTheme="minorHAnsi" w:cstheme="minorHAnsi"/>
          <w:i/>
          <w:sz w:val="22"/>
          <w:szCs w:val="22"/>
          <w:lang w:eastAsia="es-SV"/>
        </w:rPr>
        <w:t xml:space="preserve"> </w:t>
      </w:r>
      <w:r w:rsidRPr="006D5A4A">
        <w:rPr>
          <w:rFonts w:asciiTheme="minorHAnsi" w:eastAsia="Arial Unicode MS" w:hAnsiTheme="minorHAnsi" w:cstheme="minorHAnsi"/>
          <w:i/>
          <w:color w:val="000066"/>
          <w:sz w:val="22"/>
          <w:szCs w:val="22"/>
          <w:lang w:eastAsia="es-SV"/>
        </w:rPr>
        <w:t xml:space="preserve">treinta de </w:t>
      </w:r>
      <w:r w:rsidR="00E01619" w:rsidRPr="006D5A4A">
        <w:rPr>
          <w:rFonts w:asciiTheme="minorHAnsi" w:eastAsia="Arial Unicode MS" w:hAnsiTheme="minorHAnsi" w:cstheme="minorHAnsi"/>
          <w:i/>
          <w:color w:val="000066"/>
          <w:sz w:val="22"/>
          <w:szCs w:val="22"/>
          <w:lang w:eastAsia="es-SV"/>
        </w:rPr>
        <w:t>abril</w:t>
      </w:r>
      <w:r w:rsidR="00DC560F" w:rsidRPr="00AF5894">
        <w:rPr>
          <w:rFonts w:asciiTheme="minorHAnsi" w:eastAsia="Arial Unicode MS" w:hAnsiTheme="minorHAnsi" w:cstheme="minorHAnsi"/>
          <w:sz w:val="22"/>
          <w:szCs w:val="22"/>
          <w:lang w:eastAsia="es-SV"/>
        </w:rPr>
        <w:t>, en la cual solicita lo siguiente:</w:t>
      </w:r>
    </w:p>
    <w:p w:rsidR="006D5A4A" w:rsidRDefault="006D5A4A" w:rsidP="00AF5894">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SV"/>
        </w:rPr>
      </w:pPr>
    </w:p>
    <w:p w:rsidR="006D5A4A" w:rsidRPr="006D5A4A" w:rsidRDefault="006D5A4A" w:rsidP="00AF5894">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SV"/>
        </w:rPr>
      </w:pPr>
      <w:r>
        <w:rPr>
          <w:rFonts w:asciiTheme="minorHAnsi" w:eastAsia="Arial Unicode MS" w:hAnsiTheme="minorHAnsi" w:cstheme="minorHAnsi"/>
          <w:i/>
          <w:color w:val="000066"/>
          <w:sz w:val="22"/>
          <w:szCs w:val="22"/>
          <w:lang w:eastAsia="es-SV"/>
        </w:rPr>
        <w:t>“</w:t>
      </w:r>
      <w:r w:rsidRPr="006D5A4A">
        <w:rPr>
          <w:rFonts w:asciiTheme="minorHAnsi" w:eastAsia="Arial Unicode MS" w:hAnsiTheme="minorHAnsi" w:cstheme="minorHAnsi"/>
          <w:i/>
          <w:color w:val="000066"/>
          <w:sz w:val="22"/>
          <w:szCs w:val="22"/>
          <w:lang w:eastAsia="es-SV"/>
        </w:rPr>
        <w:t>Padrón de personas beneficiarias de paquetes agrícolas del municipio El Carmen departamento de Cuscatlán en su versión p</w:t>
      </w:r>
      <w:r>
        <w:rPr>
          <w:rFonts w:asciiTheme="minorHAnsi" w:eastAsia="Arial Unicode MS" w:hAnsiTheme="minorHAnsi" w:cstheme="minorHAnsi"/>
          <w:i/>
          <w:color w:val="000066"/>
          <w:sz w:val="22"/>
          <w:szCs w:val="22"/>
          <w:lang w:eastAsia="es-SV"/>
        </w:rPr>
        <w:t>ública”</w:t>
      </w:r>
    </w:p>
    <w:p w:rsidR="00183771" w:rsidRPr="00AF5894" w:rsidRDefault="00183771" w:rsidP="00AF5894">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630FA6"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AF5894">
        <w:rPr>
          <w:rFonts w:asciiTheme="minorHAnsi" w:eastAsia="Arial Unicode MS" w:hAnsiTheme="minorHAnsi" w:cstheme="minorHAnsi"/>
          <w:sz w:val="22"/>
          <w:szCs w:val="22"/>
        </w:rPr>
        <w:t>stancia de recepción respectiva</w:t>
      </w:r>
      <w:r w:rsidR="00C57492" w:rsidRPr="00AF5894">
        <w:rPr>
          <w:rFonts w:asciiTheme="minorHAnsi" w:eastAsia="Arial Unicode MS" w:hAnsiTheme="minorHAnsi" w:cstheme="minorHAnsi"/>
          <w:sz w:val="22"/>
          <w:szCs w:val="22"/>
        </w:rPr>
        <w:t>;</w:t>
      </w:r>
    </w:p>
    <w:p w:rsidR="00630FA6" w:rsidRPr="00AF5894" w:rsidRDefault="00630FA6" w:rsidP="00AF5894">
      <w:pPr>
        <w:autoSpaceDE w:val="0"/>
        <w:autoSpaceDN w:val="0"/>
        <w:adjustRightInd w:val="0"/>
        <w:snapToGrid w:val="0"/>
        <w:spacing w:after="0" w:line="240" w:lineRule="auto"/>
        <w:jc w:val="both"/>
        <w:rPr>
          <w:rFonts w:eastAsia="Arial Unicode MS" w:cstheme="minorHAnsi"/>
        </w:rPr>
      </w:pPr>
    </w:p>
    <w:p w:rsidR="002E0184"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AF5894">
        <w:rPr>
          <w:rFonts w:asciiTheme="minorHAnsi" w:eastAsia="Arial Unicode MS" w:hAnsiTheme="minorHAnsi" w:cstheme="minorHAnsi"/>
          <w:sz w:val="22"/>
          <w:szCs w:val="22"/>
        </w:rPr>
        <w:t>;</w:t>
      </w:r>
    </w:p>
    <w:p w:rsidR="002E0184" w:rsidRPr="00AF5894" w:rsidRDefault="002E0184" w:rsidP="00AF5894">
      <w:pPr>
        <w:autoSpaceDE w:val="0"/>
        <w:autoSpaceDN w:val="0"/>
        <w:adjustRightInd w:val="0"/>
        <w:snapToGrid w:val="0"/>
        <w:spacing w:after="0" w:line="240" w:lineRule="auto"/>
        <w:jc w:val="both"/>
        <w:rPr>
          <w:rFonts w:eastAsia="Arial Unicode MS" w:cstheme="minorHAnsi"/>
        </w:rPr>
      </w:pPr>
    </w:p>
    <w:p w:rsidR="002E0184" w:rsidRPr="00AF5894" w:rsidRDefault="002E0184"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 xml:space="preserve">Que lo </w:t>
      </w:r>
      <w:r w:rsidR="00183771" w:rsidRPr="00AF5894">
        <w:rPr>
          <w:rFonts w:asciiTheme="minorHAnsi" w:eastAsia="Arial Unicode MS" w:hAnsiTheme="minorHAnsi" w:cstheme="minorHAnsi"/>
          <w:sz w:val="22"/>
          <w:szCs w:val="22"/>
        </w:rPr>
        <w:t>requerido</w:t>
      </w:r>
      <w:r w:rsidRPr="00AF5894">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sidRPr="00AF5894">
        <w:rPr>
          <w:rFonts w:asciiTheme="minorHAnsi" w:eastAsia="Arial Unicode MS" w:hAnsiTheme="minorHAnsi" w:cstheme="minorHAnsi"/>
          <w:sz w:val="22"/>
          <w:szCs w:val="22"/>
        </w:rPr>
        <w:t>;</w:t>
      </w:r>
    </w:p>
    <w:p w:rsidR="002E0184" w:rsidRPr="00AF5894" w:rsidRDefault="002E0184" w:rsidP="00AF5894">
      <w:pPr>
        <w:pStyle w:val="Prrafodelista"/>
        <w:rPr>
          <w:rFonts w:asciiTheme="minorHAnsi" w:eastAsia="Arial Unicode MS" w:hAnsiTheme="minorHAnsi" w:cstheme="minorHAnsi"/>
          <w:sz w:val="22"/>
          <w:szCs w:val="22"/>
        </w:rPr>
      </w:pPr>
    </w:p>
    <w:p w:rsidR="00630FA6"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 xml:space="preserve">Que </w:t>
      </w:r>
      <w:r w:rsidR="00156453" w:rsidRPr="00335A3B">
        <w:rPr>
          <w:rFonts w:asciiTheme="minorHAnsi" w:eastAsia="Arial Unicode MS" w:hAnsiTheme="minorHAnsi" w:cstheme="minorHAnsi"/>
          <w:i/>
          <w:color w:val="C00000"/>
          <w:sz w:val="22"/>
          <w:szCs w:val="22"/>
        </w:rPr>
        <w:t>parte de</w:t>
      </w:r>
      <w:r w:rsidR="00156453" w:rsidRPr="00335A3B">
        <w:rPr>
          <w:rFonts w:asciiTheme="minorHAnsi" w:eastAsia="Arial Unicode MS" w:hAnsiTheme="minorHAnsi" w:cstheme="minorHAnsi"/>
          <w:color w:val="C00000"/>
          <w:sz w:val="22"/>
          <w:szCs w:val="22"/>
        </w:rPr>
        <w:t xml:space="preserve"> </w:t>
      </w:r>
      <w:r w:rsidRPr="00AF5894">
        <w:rPr>
          <w:rFonts w:asciiTheme="minorHAnsi" w:eastAsia="Arial Unicode MS" w:hAnsiTheme="minorHAnsi" w:cstheme="minorHAnsi"/>
          <w:sz w:val="22"/>
          <w:szCs w:val="22"/>
        </w:rPr>
        <w:t>lo requerido no se encuentra entre las excepciones enumeradas en los arts. 19 y 24 de la Ley, y 19 del Reglamento</w:t>
      </w:r>
      <w:r w:rsidR="00C57492" w:rsidRPr="00AF5894">
        <w:rPr>
          <w:rFonts w:asciiTheme="minorHAnsi" w:eastAsia="Arial Unicode MS" w:hAnsiTheme="minorHAnsi" w:cstheme="minorHAnsi"/>
          <w:sz w:val="22"/>
          <w:szCs w:val="22"/>
        </w:rPr>
        <w:t>;</w:t>
      </w:r>
    </w:p>
    <w:p w:rsidR="00C57492" w:rsidRPr="00AF5894" w:rsidRDefault="00C57492" w:rsidP="00AF5894">
      <w:pPr>
        <w:pStyle w:val="Prrafodelista"/>
        <w:rPr>
          <w:rFonts w:asciiTheme="minorHAnsi" w:eastAsia="Arial Unicode MS" w:hAnsiTheme="minorHAnsi" w:cstheme="minorHAnsi"/>
          <w:sz w:val="22"/>
          <w:szCs w:val="22"/>
        </w:rPr>
      </w:pPr>
    </w:p>
    <w:p w:rsidR="00C57492" w:rsidRPr="00AF5894" w:rsidRDefault="00C57492"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 xml:space="preserve">Que se solicitó la información a </w:t>
      </w:r>
      <w:r w:rsidRPr="006D5A4A">
        <w:rPr>
          <w:rFonts w:asciiTheme="minorHAnsi" w:eastAsia="Arial Unicode MS" w:hAnsiTheme="minorHAnsi" w:cstheme="minorHAnsi"/>
          <w:i/>
          <w:sz w:val="22"/>
          <w:szCs w:val="22"/>
        </w:rPr>
        <w:t>la</w:t>
      </w:r>
      <w:r w:rsidR="002739BD" w:rsidRPr="006D5A4A">
        <w:rPr>
          <w:rFonts w:asciiTheme="minorHAnsi" w:eastAsia="Arial Unicode MS" w:hAnsiTheme="minorHAnsi" w:cstheme="minorHAnsi"/>
          <w:i/>
          <w:sz w:val="22"/>
          <w:szCs w:val="22"/>
        </w:rPr>
        <w:t xml:space="preserve"> </w:t>
      </w:r>
      <w:r w:rsidR="005D0BAE" w:rsidRPr="00335A3B">
        <w:rPr>
          <w:rFonts w:asciiTheme="minorHAnsi" w:eastAsia="Arial Unicode MS" w:hAnsiTheme="minorHAnsi" w:cstheme="minorHAnsi"/>
          <w:i/>
          <w:color w:val="000066"/>
          <w:sz w:val="22"/>
          <w:szCs w:val="22"/>
        </w:rPr>
        <w:t xml:space="preserve">Dirección General de </w:t>
      </w:r>
      <w:r w:rsidR="006D5A4A" w:rsidRPr="00335A3B">
        <w:rPr>
          <w:rFonts w:asciiTheme="minorHAnsi" w:eastAsia="Arial Unicode MS" w:hAnsiTheme="minorHAnsi" w:cstheme="minorHAnsi"/>
          <w:i/>
          <w:color w:val="000066"/>
          <w:sz w:val="22"/>
          <w:szCs w:val="22"/>
        </w:rPr>
        <w:t>Economía Agropecuaria</w:t>
      </w:r>
      <w:r w:rsidR="00183771" w:rsidRPr="00335A3B">
        <w:rPr>
          <w:rFonts w:asciiTheme="minorHAnsi" w:eastAsia="Arial Unicode MS" w:hAnsiTheme="minorHAnsi" w:cstheme="minorHAnsi"/>
          <w:i/>
          <w:color w:val="000066"/>
          <w:sz w:val="22"/>
          <w:szCs w:val="22"/>
        </w:rPr>
        <w:t>-DG</w:t>
      </w:r>
      <w:r w:rsidR="006D5A4A" w:rsidRPr="00335A3B">
        <w:rPr>
          <w:rFonts w:asciiTheme="minorHAnsi" w:eastAsia="Arial Unicode MS" w:hAnsiTheme="minorHAnsi" w:cstheme="minorHAnsi"/>
          <w:i/>
          <w:color w:val="000066"/>
          <w:sz w:val="22"/>
          <w:szCs w:val="22"/>
        </w:rPr>
        <w:t>EA</w:t>
      </w:r>
      <w:r w:rsidR="00183771" w:rsidRPr="00AF5894">
        <w:rPr>
          <w:rFonts w:asciiTheme="minorHAnsi" w:eastAsia="Arial Unicode MS" w:hAnsiTheme="minorHAnsi" w:cstheme="minorHAnsi"/>
          <w:sz w:val="22"/>
          <w:szCs w:val="22"/>
        </w:rPr>
        <w:t xml:space="preserve">, </w:t>
      </w:r>
      <w:r w:rsidR="005D0BAE" w:rsidRPr="00AF5894">
        <w:rPr>
          <w:rFonts w:asciiTheme="minorHAnsi" w:eastAsia="Arial Unicode MS" w:hAnsiTheme="minorHAnsi" w:cstheme="minorHAnsi"/>
          <w:sz w:val="22"/>
          <w:szCs w:val="22"/>
        </w:rPr>
        <w:t>unidad</w:t>
      </w:r>
      <w:r w:rsidR="00BE63B2" w:rsidRPr="00AF5894">
        <w:rPr>
          <w:rFonts w:asciiTheme="minorHAnsi" w:eastAsia="Arial Unicode MS" w:hAnsiTheme="minorHAnsi" w:cstheme="minorHAnsi"/>
          <w:sz w:val="22"/>
          <w:szCs w:val="22"/>
        </w:rPr>
        <w:t xml:space="preserve"> administrativa</w:t>
      </w:r>
      <w:r w:rsidR="000D6F76" w:rsidRPr="00AF5894">
        <w:rPr>
          <w:rFonts w:asciiTheme="minorHAnsi" w:eastAsia="Arial Unicode MS" w:hAnsiTheme="minorHAnsi" w:cstheme="minorHAnsi"/>
          <w:sz w:val="22"/>
          <w:szCs w:val="22"/>
        </w:rPr>
        <w:t xml:space="preserve"> que </w:t>
      </w:r>
      <w:r w:rsidR="002739BD" w:rsidRPr="00AF5894">
        <w:rPr>
          <w:rFonts w:asciiTheme="minorHAnsi" w:eastAsia="Arial Unicode MS" w:hAnsiTheme="minorHAnsi" w:cstheme="minorHAnsi"/>
          <w:sz w:val="22"/>
          <w:szCs w:val="22"/>
        </w:rPr>
        <w:t>registra la información solicitada</w:t>
      </w:r>
      <w:r w:rsidRPr="00AF5894">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D5A4A" w:rsidRDefault="006D5A4A">
      <w:pPr>
        <w:spacing w:after="0" w:line="240" w:lineRule="auto"/>
        <w:rPr>
          <w:rFonts w:eastAsia="Arial Unicode MS" w:cstheme="minorHAnsi"/>
        </w:rPr>
      </w:pPr>
      <w:r>
        <w:rPr>
          <w:rFonts w:eastAsia="Arial Unicode MS" w:cstheme="minorHAnsi"/>
        </w:rPr>
        <w:lastRenderedPageBreak/>
        <w:br w:type="page"/>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335A3B" w:rsidRDefault="00335A3B" w:rsidP="00422B9B">
      <w:pPr>
        <w:tabs>
          <w:tab w:val="left" w:pos="5115"/>
        </w:tabs>
        <w:spacing w:after="0" w:line="240" w:lineRule="auto"/>
        <w:jc w:val="center"/>
        <w:rPr>
          <w:rFonts w:eastAsia="Arial Unicode MS" w:cstheme="minorHAnsi"/>
          <w:b/>
          <w:color w:val="182F7C"/>
          <w:lang w:val="es-SV"/>
        </w:rPr>
      </w:pPr>
    </w:p>
    <w:p w:rsidR="00422B9B" w:rsidRDefault="00C2689E" w:rsidP="00422B9B">
      <w:pPr>
        <w:tabs>
          <w:tab w:val="left" w:pos="5115"/>
        </w:tabs>
        <w:spacing w:after="0" w:line="240" w:lineRule="auto"/>
        <w:jc w:val="center"/>
        <w:rPr>
          <w:rFonts w:eastAsia="Arial Unicode MS" w:cstheme="minorHAnsi"/>
          <w:b/>
          <w:color w:val="182F7C"/>
          <w:lang w:val="es-SV"/>
        </w:rPr>
      </w:pPr>
      <w:r>
        <w:rPr>
          <w:rFonts w:eastAsia="Arial Unicode MS" w:cstheme="minorHAnsi"/>
          <w:b/>
          <w:color w:val="182F7C"/>
          <w:lang w:val="es-SV"/>
        </w:rPr>
        <w:t xml:space="preserve">RESPONDER A LA SIGUIENTE </w:t>
      </w:r>
      <w:r w:rsidR="001254CF">
        <w:rPr>
          <w:rFonts w:eastAsia="Arial Unicode MS" w:cstheme="minorHAnsi"/>
          <w:b/>
          <w:color w:val="182F7C"/>
          <w:lang w:val="es-SV"/>
        </w:rPr>
        <w:t>INFORMACIÓN</w:t>
      </w:r>
      <w:r w:rsidR="00422B9B" w:rsidRPr="008B4500">
        <w:rPr>
          <w:rFonts w:eastAsia="Arial Unicode MS" w:cstheme="minorHAnsi"/>
          <w:b/>
          <w:color w:val="182F7C"/>
          <w:lang w:val="es-SV"/>
        </w:rPr>
        <w:t>:</w:t>
      </w:r>
    </w:p>
    <w:p w:rsidR="00335A3B" w:rsidRPr="008B4500" w:rsidRDefault="00335A3B"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lang w:val="es-SV"/>
        </w:rPr>
      </w:pPr>
    </w:p>
    <w:p w:rsidR="006D5A4A" w:rsidRPr="006D5A4A" w:rsidRDefault="006D5A4A" w:rsidP="006D5A4A">
      <w:pPr>
        <w:pStyle w:val="Prrafodelista"/>
        <w:numPr>
          <w:ilvl w:val="0"/>
          <w:numId w:val="8"/>
        </w:numPr>
        <w:jc w:val="both"/>
        <w:rPr>
          <w:rFonts w:asciiTheme="minorHAnsi" w:hAnsiTheme="minorHAnsi" w:cstheme="minorHAnsi"/>
          <w:sz w:val="22"/>
        </w:rPr>
      </w:pPr>
      <w:r w:rsidRPr="006D5A4A">
        <w:rPr>
          <w:rFonts w:asciiTheme="minorHAnsi" w:hAnsiTheme="minorHAnsi" w:cstheme="minorHAnsi"/>
          <w:sz w:val="22"/>
        </w:rPr>
        <w:t xml:space="preserve">Se adjunta en formato PDF el </w:t>
      </w:r>
      <w:r w:rsidRPr="00335A3B">
        <w:rPr>
          <w:rFonts w:asciiTheme="minorHAnsi" w:hAnsiTheme="minorHAnsi" w:cstheme="minorHAnsi"/>
          <w:b/>
          <w:color w:val="000066"/>
          <w:sz w:val="22"/>
        </w:rPr>
        <w:t>Padrón de personas beneficiarias de paquetes agrícolas del municipio El Carmen departamento de Cuscatlán</w:t>
      </w:r>
      <w:r w:rsidRPr="00335A3B">
        <w:rPr>
          <w:rFonts w:asciiTheme="minorHAnsi" w:hAnsiTheme="minorHAnsi" w:cstheme="minorHAnsi"/>
          <w:color w:val="000066"/>
          <w:sz w:val="22"/>
        </w:rPr>
        <w:t xml:space="preserve"> </w:t>
      </w:r>
      <w:r w:rsidRPr="006D5A4A">
        <w:rPr>
          <w:rFonts w:asciiTheme="minorHAnsi" w:hAnsiTheme="minorHAnsi" w:cstheme="minorHAnsi"/>
          <w:sz w:val="22"/>
        </w:rPr>
        <w:t xml:space="preserve">en su </w:t>
      </w:r>
      <w:r w:rsidRPr="006D5A4A">
        <w:rPr>
          <w:rFonts w:asciiTheme="minorHAnsi" w:hAnsiTheme="minorHAnsi" w:cstheme="minorHAnsi"/>
          <w:i/>
          <w:color w:val="000066"/>
          <w:sz w:val="22"/>
        </w:rPr>
        <w:t>versión pública</w:t>
      </w:r>
      <w:r w:rsidRPr="006D5A4A">
        <w:rPr>
          <w:rFonts w:asciiTheme="minorHAnsi" w:hAnsiTheme="minorHAnsi" w:cstheme="minorHAnsi"/>
          <w:sz w:val="22"/>
        </w:rPr>
        <w:t xml:space="preserve">, </w:t>
      </w:r>
      <w:r w:rsidRPr="006D5A4A">
        <w:rPr>
          <w:rFonts w:asciiTheme="minorHAnsi" w:hAnsiTheme="minorHAnsi" w:cstheme="minorHAnsi"/>
          <w:sz w:val="22"/>
        </w:rPr>
        <w:t xml:space="preserve">tal y como lo dispone el </w:t>
      </w:r>
      <w:r w:rsidRPr="006D5A4A">
        <w:rPr>
          <w:rFonts w:asciiTheme="minorHAnsi" w:hAnsiTheme="minorHAnsi" w:cstheme="minorHAnsi"/>
          <w:i/>
          <w:color w:val="000066"/>
          <w:sz w:val="22"/>
        </w:rPr>
        <w:t>Art. 30 de la LAIP,</w:t>
      </w:r>
      <w:r w:rsidRPr="006D5A4A">
        <w:rPr>
          <w:rFonts w:asciiTheme="minorHAnsi" w:hAnsiTheme="minorHAnsi" w:cstheme="minorHAnsi"/>
          <w:color w:val="000066"/>
          <w:sz w:val="22"/>
        </w:rPr>
        <w:t xml:space="preserve"> </w:t>
      </w:r>
      <w:r w:rsidRPr="006D5A4A">
        <w:rPr>
          <w:rFonts w:asciiTheme="minorHAnsi" w:hAnsiTheme="minorHAnsi" w:cstheme="minorHAnsi"/>
          <w:sz w:val="22"/>
        </w:rPr>
        <w:t>en el cual se omiten datos personales</w:t>
      </w:r>
      <w:r w:rsidR="00335A3B">
        <w:rPr>
          <w:rFonts w:asciiTheme="minorHAnsi" w:hAnsiTheme="minorHAnsi" w:cstheme="minorHAnsi"/>
          <w:sz w:val="22"/>
        </w:rPr>
        <w:t xml:space="preserve"> como el </w:t>
      </w:r>
      <w:r w:rsidR="00335A3B" w:rsidRPr="00335A3B">
        <w:rPr>
          <w:rFonts w:asciiTheme="minorHAnsi" w:hAnsiTheme="minorHAnsi" w:cstheme="minorHAnsi"/>
          <w:i/>
          <w:sz w:val="22"/>
        </w:rPr>
        <w:t>DUI y domicilio de los beneficiarios</w:t>
      </w:r>
      <w:r w:rsidRPr="00335A3B">
        <w:rPr>
          <w:rFonts w:asciiTheme="minorHAnsi" w:hAnsiTheme="minorHAnsi" w:cstheme="minorHAnsi"/>
          <w:i/>
          <w:sz w:val="22"/>
        </w:rPr>
        <w:t xml:space="preserve"> </w:t>
      </w:r>
      <w:r w:rsidRPr="006D5A4A">
        <w:rPr>
          <w:rFonts w:asciiTheme="minorHAnsi" w:hAnsiTheme="minorHAnsi" w:cstheme="minorHAnsi"/>
          <w:sz w:val="22"/>
        </w:rPr>
        <w:t>por ser información confidencial, artículo 24 de la LAIP.</w:t>
      </w:r>
    </w:p>
    <w:p w:rsidR="001254CF" w:rsidRDefault="001254CF" w:rsidP="001254CF">
      <w:pPr>
        <w:pStyle w:val="Prrafodelista"/>
        <w:tabs>
          <w:tab w:val="left" w:pos="5115"/>
        </w:tabs>
        <w:ind w:left="1440"/>
        <w:jc w:val="both"/>
        <w:rPr>
          <w:rFonts w:asciiTheme="minorHAnsi" w:eastAsia="Arial Unicode MS" w:hAnsiTheme="minorHAnsi" w:cstheme="minorHAnsi"/>
          <w:sz w:val="22"/>
          <w:szCs w:val="22"/>
          <w:lang w:val="es-SV"/>
        </w:rPr>
      </w:pPr>
    </w:p>
    <w:p w:rsidR="00633317" w:rsidRPr="00BA221B" w:rsidRDefault="00633317" w:rsidP="00BA221B">
      <w:pPr>
        <w:pStyle w:val="Prrafodelista"/>
        <w:numPr>
          <w:ilvl w:val="0"/>
          <w:numId w:val="8"/>
        </w:numPr>
        <w:tabs>
          <w:tab w:val="left" w:pos="5115"/>
        </w:tabs>
        <w:jc w:val="both"/>
        <w:rPr>
          <w:rFonts w:asciiTheme="minorHAnsi" w:eastAsia="Meiryo UI" w:hAnsiTheme="minorHAnsi" w:cstheme="minorHAnsi"/>
          <w:sz w:val="22"/>
        </w:rPr>
      </w:pPr>
      <w:r w:rsidRPr="00BA221B">
        <w:rPr>
          <w:rFonts w:asciiTheme="minorHAnsi" w:eastAsia="Meiryo UI" w:hAnsiTheme="minorHAnsi" w:cstheme="minorHAnsi"/>
          <w:sz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EA6" w:rsidRDefault="008C0EA6">
      <w:pPr>
        <w:spacing w:after="0" w:line="240" w:lineRule="auto"/>
      </w:pPr>
      <w:r>
        <w:separator/>
      </w:r>
    </w:p>
  </w:endnote>
  <w:endnote w:type="continuationSeparator" w:id="0">
    <w:p w:rsidR="008C0EA6" w:rsidRDefault="008C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57BA3C6" wp14:editId="6346C10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FB74F8">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FB74F8">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EA6" w:rsidRDefault="008C0EA6">
      <w:pPr>
        <w:spacing w:after="0" w:line="240" w:lineRule="auto"/>
      </w:pPr>
      <w:r>
        <w:separator/>
      </w:r>
    </w:p>
  </w:footnote>
  <w:footnote w:type="continuationSeparator" w:id="0">
    <w:p w:rsidR="008C0EA6" w:rsidRDefault="008C0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74B92"/>
    <w:multiLevelType w:val="hybridMultilevel"/>
    <w:tmpl w:val="E8E0667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D00F6"/>
    <w:multiLevelType w:val="hybridMultilevel"/>
    <w:tmpl w:val="F5045E2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9BB13BA"/>
    <w:multiLevelType w:val="hybridMultilevel"/>
    <w:tmpl w:val="518A7124"/>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02E16BC"/>
    <w:multiLevelType w:val="hybridMultilevel"/>
    <w:tmpl w:val="D0AA858E"/>
    <w:lvl w:ilvl="0" w:tplc="440A0019">
      <w:start w:val="1"/>
      <w:numFmt w:val="lowerLetter"/>
      <w:lvlText w:val="%1."/>
      <w:lvlJc w:val="left"/>
      <w:pPr>
        <w:ind w:left="1080" w:hanging="360"/>
      </w:pPr>
    </w:lvl>
    <w:lvl w:ilvl="1" w:tplc="950C74D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76C6784"/>
    <w:multiLevelType w:val="hybridMultilevel"/>
    <w:tmpl w:val="2616887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4A0744C6"/>
    <w:multiLevelType w:val="hybridMultilevel"/>
    <w:tmpl w:val="2E94542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4B9D0150"/>
    <w:multiLevelType w:val="hybridMultilevel"/>
    <w:tmpl w:val="6616C488"/>
    <w:lvl w:ilvl="0" w:tplc="2A369E6C">
      <w:start w:val="1"/>
      <w:numFmt w:val="lowerRoman"/>
      <w:lvlText w:val="%1."/>
      <w:lvlJc w:val="right"/>
      <w:pPr>
        <w:ind w:left="720" w:hanging="360"/>
      </w:pPr>
      <w:rPr>
        <w:rFonts w:asciiTheme="minorHAnsi" w:eastAsia="Times New Roman" w:hAnsiTheme="minorHAnsi" w:cstheme="min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6653866"/>
    <w:multiLevelType w:val="hybridMultilevel"/>
    <w:tmpl w:val="DE1A09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D0B7FE4"/>
    <w:multiLevelType w:val="hybridMultilevel"/>
    <w:tmpl w:val="30A0B63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73A71511"/>
    <w:multiLevelType w:val="hybridMultilevel"/>
    <w:tmpl w:val="AA1C8ED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8"/>
  </w:num>
  <w:num w:numId="5">
    <w:abstractNumId w:val="5"/>
  </w:num>
  <w:num w:numId="6">
    <w:abstractNumId w:val="0"/>
  </w:num>
  <w:num w:numId="7">
    <w:abstractNumId w:val="10"/>
  </w:num>
  <w:num w:numId="8">
    <w:abstractNumId w:val="6"/>
  </w:num>
  <w:num w:numId="9">
    <w:abstractNumId w:val="1"/>
  </w:num>
  <w:num w:numId="10">
    <w:abstractNumId w:val="4"/>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33746"/>
    <w:rsid w:val="00042522"/>
    <w:rsid w:val="0006641B"/>
    <w:rsid w:val="00071AA8"/>
    <w:rsid w:val="000A20EF"/>
    <w:rsid w:val="000A3632"/>
    <w:rsid w:val="000A640D"/>
    <w:rsid w:val="000D40C9"/>
    <w:rsid w:val="000D484A"/>
    <w:rsid w:val="000D6F76"/>
    <w:rsid w:val="000E0822"/>
    <w:rsid w:val="00100855"/>
    <w:rsid w:val="00101B67"/>
    <w:rsid w:val="001045DC"/>
    <w:rsid w:val="00117B84"/>
    <w:rsid w:val="001254CF"/>
    <w:rsid w:val="0013009A"/>
    <w:rsid w:val="0015289B"/>
    <w:rsid w:val="00156453"/>
    <w:rsid w:val="00183771"/>
    <w:rsid w:val="00186817"/>
    <w:rsid w:val="001932C6"/>
    <w:rsid w:val="001B30C2"/>
    <w:rsid w:val="001C5B10"/>
    <w:rsid w:val="001D14D1"/>
    <w:rsid w:val="001D1A4C"/>
    <w:rsid w:val="001F2092"/>
    <w:rsid w:val="001F4004"/>
    <w:rsid w:val="00240AE9"/>
    <w:rsid w:val="0024111A"/>
    <w:rsid w:val="002475D8"/>
    <w:rsid w:val="002739BD"/>
    <w:rsid w:val="00281E5E"/>
    <w:rsid w:val="00287E5C"/>
    <w:rsid w:val="00296147"/>
    <w:rsid w:val="002A7749"/>
    <w:rsid w:val="002B08B6"/>
    <w:rsid w:val="002B4938"/>
    <w:rsid w:val="002C45DA"/>
    <w:rsid w:val="002C5078"/>
    <w:rsid w:val="002E0184"/>
    <w:rsid w:val="002E1C1D"/>
    <w:rsid w:val="00304283"/>
    <w:rsid w:val="00335A3B"/>
    <w:rsid w:val="00352F8E"/>
    <w:rsid w:val="00365BB5"/>
    <w:rsid w:val="003773DF"/>
    <w:rsid w:val="00381045"/>
    <w:rsid w:val="003A79C4"/>
    <w:rsid w:val="003C5E11"/>
    <w:rsid w:val="003D0F0E"/>
    <w:rsid w:val="003D7492"/>
    <w:rsid w:val="003E1742"/>
    <w:rsid w:val="003E3483"/>
    <w:rsid w:val="00412E7C"/>
    <w:rsid w:val="00422B9B"/>
    <w:rsid w:val="00423CDF"/>
    <w:rsid w:val="0043260C"/>
    <w:rsid w:val="00461D11"/>
    <w:rsid w:val="00474C71"/>
    <w:rsid w:val="0049769E"/>
    <w:rsid w:val="004A53F4"/>
    <w:rsid w:val="004C6A24"/>
    <w:rsid w:val="004D3A2C"/>
    <w:rsid w:val="004D6136"/>
    <w:rsid w:val="00500D40"/>
    <w:rsid w:val="005114CC"/>
    <w:rsid w:val="005327E1"/>
    <w:rsid w:val="00550202"/>
    <w:rsid w:val="005560DA"/>
    <w:rsid w:val="005D0918"/>
    <w:rsid w:val="005D0BAE"/>
    <w:rsid w:val="005E176D"/>
    <w:rsid w:val="00603062"/>
    <w:rsid w:val="00615270"/>
    <w:rsid w:val="00616506"/>
    <w:rsid w:val="00622984"/>
    <w:rsid w:val="00630FA6"/>
    <w:rsid w:val="00633317"/>
    <w:rsid w:val="006361B0"/>
    <w:rsid w:val="0064518B"/>
    <w:rsid w:val="0064518D"/>
    <w:rsid w:val="00646D79"/>
    <w:rsid w:val="0065184C"/>
    <w:rsid w:val="00667A07"/>
    <w:rsid w:val="00684709"/>
    <w:rsid w:val="00685CC9"/>
    <w:rsid w:val="00690845"/>
    <w:rsid w:val="006939AB"/>
    <w:rsid w:val="006A1DB7"/>
    <w:rsid w:val="006A6149"/>
    <w:rsid w:val="006A7583"/>
    <w:rsid w:val="006B3B15"/>
    <w:rsid w:val="006B7DA3"/>
    <w:rsid w:val="006D5A4A"/>
    <w:rsid w:val="006E036D"/>
    <w:rsid w:val="006E0B62"/>
    <w:rsid w:val="006E2A2E"/>
    <w:rsid w:val="006E406D"/>
    <w:rsid w:val="006E603C"/>
    <w:rsid w:val="006F3EE8"/>
    <w:rsid w:val="00712D40"/>
    <w:rsid w:val="00733362"/>
    <w:rsid w:val="00740EE6"/>
    <w:rsid w:val="00740F40"/>
    <w:rsid w:val="0075545E"/>
    <w:rsid w:val="007667FB"/>
    <w:rsid w:val="00776534"/>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0EA6"/>
    <w:rsid w:val="008C3A99"/>
    <w:rsid w:val="008E30A7"/>
    <w:rsid w:val="008E4F25"/>
    <w:rsid w:val="0090630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258C"/>
    <w:rsid w:val="00A22683"/>
    <w:rsid w:val="00A23910"/>
    <w:rsid w:val="00A35336"/>
    <w:rsid w:val="00A50D73"/>
    <w:rsid w:val="00A530F3"/>
    <w:rsid w:val="00A678E9"/>
    <w:rsid w:val="00A81D72"/>
    <w:rsid w:val="00A857D7"/>
    <w:rsid w:val="00A969A1"/>
    <w:rsid w:val="00AC00C2"/>
    <w:rsid w:val="00AC0B91"/>
    <w:rsid w:val="00AC1DDB"/>
    <w:rsid w:val="00AD3C33"/>
    <w:rsid w:val="00AD706F"/>
    <w:rsid w:val="00AE22F6"/>
    <w:rsid w:val="00AE32EC"/>
    <w:rsid w:val="00AF0B25"/>
    <w:rsid w:val="00AF5894"/>
    <w:rsid w:val="00B128BD"/>
    <w:rsid w:val="00B23056"/>
    <w:rsid w:val="00B4223D"/>
    <w:rsid w:val="00B56B75"/>
    <w:rsid w:val="00B8713F"/>
    <w:rsid w:val="00BA221B"/>
    <w:rsid w:val="00BA56EE"/>
    <w:rsid w:val="00BC0E3B"/>
    <w:rsid w:val="00BC2CCE"/>
    <w:rsid w:val="00BC5260"/>
    <w:rsid w:val="00BD34F6"/>
    <w:rsid w:val="00BD6B00"/>
    <w:rsid w:val="00BE63B2"/>
    <w:rsid w:val="00C00AEC"/>
    <w:rsid w:val="00C06616"/>
    <w:rsid w:val="00C23473"/>
    <w:rsid w:val="00C2689E"/>
    <w:rsid w:val="00C30FF1"/>
    <w:rsid w:val="00C335BC"/>
    <w:rsid w:val="00C46BFC"/>
    <w:rsid w:val="00C52826"/>
    <w:rsid w:val="00C57492"/>
    <w:rsid w:val="00C7004A"/>
    <w:rsid w:val="00C705C0"/>
    <w:rsid w:val="00C874B9"/>
    <w:rsid w:val="00C92861"/>
    <w:rsid w:val="00C95C8C"/>
    <w:rsid w:val="00C965F5"/>
    <w:rsid w:val="00CD06C4"/>
    <w:rsid w:val="00CE285C"/>
    <w:rsid w:val="00CF0688"/>
    <w:rsid w:val="00CF06D8"/>
    <w:rsid w:val="00CF3465"/>
    <w:rsid w:val="00D07669"/>
    <w:rsid w:val="00D104FA"/>
    <w:rsid w:val="00D277B7"/>
    <w:rsid w:val="00D34E63"/>
    <w:rsid w:val="00D40168"/>
    <w:rsid w:val="00D40D75"/>
    <w:rsid w:val="00D42866"/>
    <w:rsid w:val="00D94856"/>
    <w:rsid w:val="00DA3960"/>
    <w:rsid w:val="00DA77B7"/>
    <w:rsid w:val="00DB0A6A"/>
    <w:rsid w:val="00DB77B7"/>
    <w:rsid w:val="00DC560F"/>
    <w:rsid w:val="00DC59A4"/>
    <w:rsid w:val="00DD5E81"/>
    <w:rsid w:val="00E01619"/>
    <w:rsid w:val="00E03E52"/>
    <w:rsid w:val="00E26614"/>
    <w:rsid w:val="00E4518C"/>
    <w:rsid w:val="00E52515"/>
    <w:rsid w:val="00E604D2"/>
    <w:rsid w:val="00E65CE0"/>
    <w:rsid w:val="00E754BC"/>
    <w:rsid w:val="00E76B1E"/>
    <w:rsid w:val="00EB5DD0"/>
    <w:rsid w:val="00EC3537"/>
    <w:rsid w:val="00EC4757"/>
    <w:rsid w:val="00ED446A"/>
    <w:rsid w:val="00EE0D5A"/>
    <w:rsid w:val="00EF1B21"/>
    <w:rsid w:val="00F00096"/>
    <w:rsid w:val="00F263E8"/>
    <w:rsid w:val="00F60F40"/>
    <w:rsid w:val="00F663B7"/>
    <w:rsid w:val="00FA2A97"/>
    <w:rsid w:val="00FB1D4D"/>
    <w:rsid w:val="00FB2ED1"/>
    <w:rsid w:val="00FB74F8"/>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B74F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B74F8"/>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B74F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B74F8"/>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133F-4992-4A27-831F-433EC654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2019-05-15T23:40:00Z</cp:lastPrinted>
  <dcterms:created xsi:type="dcterms:W3CDTF">2019-05-15T23:40:00Z</dcterms:created>
  <dcterms:modified xsi:type="dcterms:W3CDTF">2019-05-15T23:41:00Z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