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1B9" w:rsidRPr="008F7046" w:rsidRDefault="00EA61B9" w:rsidP="00EA61B9">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 1</w:t>
      </w:r>
      <w:r>
        <w:rPr>
          <w:rFonts w:asciiTheme="minorHAnsi" w:eastAsia="Arial Unicode MS" w:hAnsiTheme="minorHAnsi"/>
          <w:color w:val="C00000"/>
          <w:sz w:val="18"/>
        </w:rPr>
        <w:t xml:space="preserve"> 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bookmarkStart w:id="0" w:name="_GoBack"/>
      <w:bookmarkEnd w:id="0"/>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5A7C95">
        <w:rPr>
          <w:rFonts w:eastAsia="Arial Unicode MS" w:cstheme="minorHAnsi"/>
          <w:b/>
          <w:color w:val="000066"/>
          <w:sz w:val="24"/>
          <w:u w:val="single"/>
          <w:lang w:val="es-SV"/>
        </w:rPr>
        <w:t>60</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57492">
        <w:rPr>
          <w:rFonts w:ascii="Calibri" w:eastAsia="Arial Unicode MS" w:hAnsi="Calibri" w:cs="Arial Unicode MS"/>
          <w:color w:val="000066"/>
          <w:lang w:eastAsia="es-SV"/>
        </w:rPr>
        <w:t>dieciséis</w:t>
      </w:r>
      <w:r w:rsidRPr="005E176D">
        <w:rPr>
          <w:rFonts w:ascii="Calibri" w:eastAsia="Arial Unicode MS" w:hAnsi="Calibri" w:cs="Arial Unicode MS"/>
          <w:color w:val="000066"/>
          <w:lang w:eastAsia="es-SV"/>
        </w:rPr>
        <w:t xml:space="preserve"> horas del día </w:t>
      </w:r>
      <w:r w:rsidR="005A7C95">
        <w:rPr>
          <w:rFonts w:ascii="Calibri" w:eastAsia="Arial Unicode MS" w:hAnsi="Calibri" w:cs="Arial Unicode MS"/>
          <w:color w:val="000066"/>
          <w:lang w:eastAsia="es-SV"/>
        </w:rPr>
        <w:t>veintiséis</w:t>
      </w:r>
      <w:r w:rsidR="000D6F76">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5A7C95">
        <w:rPr>
          <w:rFonts w:ascii="Calibri" w:eastAsia="Arial Unicode MS" w:hAnsi="Calibri" w:cs="Arial Unicode MS"/>
          <w:b/>
          <w:color w:val="000066"/>
          <w:lang w:eastAsia="es-SV"/>
        </w:rPr>
        <w:t>60</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F94B33">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5A7C95">
        <w:rPr>
          <w:rFonts w:eastAsia="Arial Unicode MS" w:cstheme="minorHAnsi"/>
          <w:lang w:eastAsia="es-SV"/>
        </w:rPr>
        <w:t xml:space="preserve">la </w:t>
      </w:r>
      <w:r w:rsidRPr="005E176D">
        <w:rPr>
          <w:rFonts w:eastAsia="Arial Unicode MS" w:cstheme="minorHAnsi"/>
          <w:lang w:eastAsia="es-SV"/>
        </w:rPr>
        <w:t>PETICIONARI</w:t>
      </w:r>
      <w:r w:rsidR="005A7C95">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00F94B33">
        <w:rPr>
          <w:rFonts w:eastAsia="Arial Unicode MS" w:cstheme="minorHAnsi"/>
          <w:b/>
          <w:color w:val="000066"/>
          <w:lang w:eastAsia="es-SV"/>
        </w:rPr>
        <w:t xml:space="preserve"> </w:t>
      </w:r>
      <w:proofErr w:type="spellStart"/>
      <w:r w:rsidR="00F94B33">
        <w:rPr>
          <w:rFonts w:eastAsia="Arial Unicode MS" w:cstheme="minorHAnsi"/>
          <w:b/>
          <w:color w:val="000066"/>
          <w:lang w:eastAsia="es-SV"/>
        </w:rPr>
        <w:t>xxxxx</w:t>
      </w:r>
      <w:proofErr w:type="spellEnd"/>
      <w:r w:rsidRPr="005E176D">
        <w:rPr>
          <w:rFonts w:ascii="Calibri" w:eastAsia="Arial Unicode MS" w:hAnsi="Calibri" w:cs="Arial Unicode MS"/>
          <w:lang w:eastAsia="es-SV"/>
        </w:rPr>
        <w:t xml:space="preserve"> 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5A7C95"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0D6F76">
        <w:rPr>
          <w:rFonts w:asciiTheme="minorHAnsi" w:eastAsia="Arial Unicode MS" w:hAnsiTheme="minorHAnsi" w:cstheme="minorHAnsi"/>
          <w:i/>
          <w:color w:val="000066"/>
          <w:sz w:val="22"/>
          <w:szCs w:val="22"/>
          <w:lang w:eastAsia="es-SV"/>
        </w:rPr>
        <w:t>c</w:t>
      </w:r>
      <w:r>
        <w:rPr>
          <w:rFonts w:asciiTheme="minorHAnsi" w:eastAsia="Arial Unicode MS" w:hAnsiTheme="minorHAnsi" w:cstheme="minorHAnsi"/>
          <w:i/>
          <w:color w:val="000066"/>
          <w:sz w:val="22"/>
          <w:szCs w:val="22"/>
          <w:lang w:eastAsia="es-SV"/>
        </w:rPr>
        <w:t xml:space="preserve">inco de abril </w:t>
      </w:r>
      <w:r w:rsidR="00DC560F" w:rsidRPr="005E176D">
        <w:rPr>
          <w:rFonts w:asciiTheme="minorHAnsi" w:eastAsia="Arial Unicode MS" w:hAnsiTheme="minorHAnsi" w:cstheme="minorHAnsi"/>
          <w:sz w:val="22"/>
          <w:szCs w:val="22"/>
          <w:lang w:eastAsia="es-SV"/>
        </w:rPr>
        <w:t xml:space="preserve">de dos mil diecinueve a las </w:t>
      </w:r>
      <w:r w:rsidR="000D6F76">
        <w:rPr>
          <w:rFonts w:asciiTheme="minorHAnsi" w:eastAsia="Arial Unicode MS" w:hAnsiTheme="minorHAnsi" w:cstheme="minorHAnsi"/>
          <w:i/>
          <w:color w:val="000066"/>
          <w:sz w:val="22"/>
          <w:szCs w:val="22"/>
          <w:lang w:eastAsia="es-SV"/>
        </w:rPr>
        <w:t>oc</w:t>
      </w:r>
      <w:r>
        <w:rPr>
          <w:rFonts w:asciiTheme="minorHAnsi" w:eastAsia="Arial Unicode MS" w:hAnsiTheme="minorHAnsi" w:cstheme="minorHAnsi"/>
          <w:i/>
          <w:color w:val="000066"/>
          <w:sz w:val="22"/>
          <w:szCs w:val="22"/>
          <w:lang w:eastAsia="es-SV"/>
        </w:rPr>
        <w:t>ho horas y treinta y seis</w:t>
      </w:r>
      <w:r w:rsidR="000D6F76">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C57492">
        <w:rPr>
          <w:rFonts w:asciiTheme="minorHAnsi" w:eastAsia="Arial Unicode MS" w:hAnsiTheme="minorHAnsi" w:cstheme="minorHAnsi"/>
          <w:sz w:val="22"/>
          <w:szCs w:val="22"/>
          <w:lang w:eastAsia="es-SV"/>
        </w:rPr>
        <w:t>de manera presencial en la OIR</w:t>
      </w:r>
      <w:r w:rsidR="00DC560F"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sz w:val="22"/>
          <w:szCs w:val="22"/>
          <w:lang w:eastAsia="es-SV"/>
        </w:rPr>
        <w:t xml:space="preserve">mismo </w:t>
      </w:r>
      <w:r w:rsidR="00C57492">
        <w:rPr>
          <w:rFonts w:asciiTheme="minorHAnsi" w:eastAsia="Arial Unicode MS" w:hAnsiTheme="minorHAnsi" w:cstheme="minorHAnsi"/>
          <w:sz w:val="22"/>
          <w:szCs w:val="22"/>
          <w:lang w:eastAsia="es-SV"/>
        </w:rPr>
        <w:t>día</w:t>
      </w:r>
      <w:r w:rsidR="00DC560F" w:rsidRPr="005E176D">
        <w:rPr>
          <w:rFonts w:asciiTheme="minorHAnsi" w:eastAsia="Arial Unicode MS" w:hAnsiTheme="minorHAnsi" w:cstheme="minorHAnsi"/>
          <w:sz w:val="22"/>
          <w:szCs w:val="22"/>
          <w:lang w:eastAsia="es-SV"/>
        </w:rPr>
        <w:t>,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5A7C95" w:rsidRPr="005A7C95" w:rsidRDefault="005A7C95" w:rsidP="00F80912">
      <w:pPr>
        <w:pStyle w:val="Prrafodelista"/>
        <w:numPr>
          <w:ilvl w:val="0"/>
          <w:numId w:val="49"/>
        </w:numPr>
        <w:autoSpaceDE w:val="0"/>
        <w:autoSpaceDN w:val="0"/>
        <w:adjustRightInd w:val="0"/>
        <w:snapToGrid w:val="0"/>
        <w:jc w:val="both"/>
        <w:rPr>
          <w:rFonts w:asciiTheme="minorHAnsi" w:hAnsiTheme="minorHAnsi" w:cstheme="minorHAnsi"/>
          <w:color w:val="000066"/>
        </w:rPr>
      </w:pPr>
      <w:r w:rsidRPr="005A7C95">
        <w:rPr>
          <w:rFonts w:asciiTheme="minorHAnsi" w:hAnsiTheme="minorHAnsi" w:cstheme="minorHAnsi"/>
          <w:color w:val="000066"/>
          <w:sz w:val="22"/>
          <w:szCs w:val="22"/>
          <w:lang w:val="x-none"/>
        </w:rPr>
        <w:t xml:space="preserve">Producción de maíz </w:t>
      </w:r>
      <w:r w:rsidRPr="005A7C95">
        <w:rPr>
          <w:rFonts w:asciiTheme="minorHAnsi" w:hAnsiTheme="minorHAnsi" w:cstheme="minorHAnsi"/>
          <w:color w:val="000066"/>
          <w:lang w:val="x-none"/>
        </w:rPr>
        <w:t>blanco desde el año 1960 a 2017</w:t>
      </w:r>
    </w:p>
    <w:p w:rsidR="00016803" w:rsidRPr="005A7C95" w:rsidRDefault="005A7C95" w:rsidP="00F80912">
      <w:pPr>
        <w:pStyle w:val="Prrafodelista"/>
        <w:numPr>
          <w:ilvl w:val="0"/>
          <w:numId w:val="49"/>
        </w:numPr>
        <w:autoSpaceDE w:val="0"/>
        <w:autoSpaceDN w:val="0"/>
        <w:adjustRightInd w:val="0"/>
        <w:snapToGrid w:val="0"/>
        <w:jc w:val="both"/>
        <w:rPr>
          <w:rFonts w:asciiTheme="minorHAnsi" w:eastAsia="Arial Unicode MS" w:hAnsiTheme="minorHAnsi" w:cstheme="minorHAnsi"/>
          <w:color w:val="000066"/>
        </w:rPr>
      </w:pPr>
      <w:r w:rsidRPr="005A7C95">
        <w:rPr>
          <w:rFonts w:asciiTheme="minorHAnsi" w:hAnsiTheme="minorHAnsi" w:cstheme="minorHAnsi"/>
          <w:color w:val="000066"/>
          <w:lang w:val="x-none"/>
        </w:rPr>
        <w:t>Precios de maíz blanco desde el año 1960 a 2017</w:t>
      </w:r>
    </w:p>
    <w:p w:rsidR="000D6F76" w:rsidRPr="005E176D" w:rsidRDefault="000D6F76" w:rsidP="000D6F76">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5A7C95" w:rsidRPr="005A7C95">
        <w:rPr>
          <w:rFonts w:asciiTheme="minorHAnsi" w:eastAsia="Arial Unicode MS" w:hAnsiTheme="minorHAnsi" w:cstheme="minorHAnsi"/>
          <w:sz w:val="22"/>
          <w:szCs w:val="22"/>
        </w:rPr>
        <w:t xml:space="preserve"> Dirección General de Economía Agropecuaria-DGEA</w:t>
      </w:r>
      <w:r w:rsidR="000D6F76" w:rsidRPr="005A7C95">
        <w:rPr>
          <w:rFonts w:asciiTheme="minorHAnsi" w:eastAsia="Arial Unicode MS" w:hAnsiTheme="minorHAnsi" w:cstheme="minorHAnsi"/>
          <w:sz w:val="22"/>
          <w:szCs w:val="22"/>
        </w:rPr>
        <w:t xml:space="preserve">, </w:t>
      </w:r>
      <w:r w:rsidRPr="005A7C95">
        <w:rPr>
          <w:rFonts w:asciiTheme="minorHAnsi" w:eastAsia="Arial Unicode MS" w:hAnsiTheme="minorHAnsi" w:cstheme="minorHAnsi"/>
          <w:sz w:val="22"/>
          <w:szCs w:val="22"/>
        </w:rPr>
        <w:t>quien</w:t>
      </w:r>
      <w:r w:rsidR="005A7C95" w:rsidRPr="005A7C95">
        <w:rPr>
          <w:rFonts w:asciiTheme="minorHAnsi" w:eastAsia="Arial Unicode MS" w:hAnsiTheme="minorHAnsi" w:cstheme="minorHAnsi"/>
          <w:sz w:val="22"/>
          <w:szCs w:val="22"/>
        </w:rPr>
        <w:t xml:space="preserve"> es </w:t>
      </w:r>
      <w:r w:rsidR="000D6F76" w:rsidRPr="005A7C95">
        <w:rPr>
          <w:rFonts w:asciiTheme="minorHAnsi" w:eastAsia="Arial Unicode MS" w:hAnsiTheme="minorHAnsi" w:cstheme="minorHAnsi"/>
          <w:sz w:val="22"/>
          <w:szCs w:val="22"/>
        </w:rPr>
        <w:t>la unidad</w:t>
      </w:r>
      <w:r w:rsidR="005A7C95" w:rsidRPr="005A7C95">
        <w:rPr>
          <w:rFonts w:asciiTheme="minorHAnsi" w:eastAsia="Arial Unicode MS" w:hAnsiTheme="minorHAnsi" w:cstheme="minorHAnsi"/>
          <w:sz w:val="22"/>
          <w:szCs w:val="22"/>
        </w:rPr>
        <w:t xml:space="preserve"> administrativa</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registra la información estadística sobre producción y precios de producción agropecuaria</w:t>
      </w:r>
      <w:r w:rsidRPr="005A7C95">
        <w:rPr>
          <w:rFonts w:asciiTheme="minorHAnsi" w:eastAsia="Arial Unicode MS" w:hAnsiTheme="minorHAnsi" w:cstheme="minorHAnsi"/>
          <w:sz w:val="22"/>
          <w:szCs w:val="22"/>
        </w:rPr>
        <w:t>;</w:t>
      </w:r>
    </w:p>
    <w:p w:rsidR="00422B9B" w:rsidRPr="00422B9B" w:rsidRDefault="00422B9B" w:rsidP="00422B9B">
      <w:pPr>
        <w:pStyle w:val="Prrafodelista"/>
        <w:autoSpaceDE w:val="0"/>
        <w:autoSpaceDN w:val="0"/>
        <w:adjustRightInd w:val="0"/>
        <w:snapToGrid w:val="0"/>
        <w:ind w:left="360"/>
        <w:jc w:val="both"/>
        <w:rPr>
          <w:rFonts w:asciiTheme="minorHAnsi" w:eastAsia="Arial Unicode MS" w:hAnsiTheme="minorHAnsi" w:cstheme="minorHAnsi"/>
          <w:sz w:val="22"/>
          <w:szCs w:val="22"/>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lastRenderedPageBreak/>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5A7C95" w:rsidRDefault="005A7C95" w:rsidP="00DD5E81">
      <w:pPr>
        <w:pStyle w:val="Prrafodelista"/>
        <w:numPr>
          <w:ilvl w:val="0"/>
          <w:numId w:val="46"/>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Retrospectiva, superficie, producción y rendimiento de maíz de los años 1955 a 2018</w:t>
      </w:r>
    </w:p>
    <w:p w:rsidR="005A7C95" w:rsidRDefault="005A7C95" w:rsidP="00DD5E81">
      <w:pPr>
        <w:pStyle w:val="Prrafodelista"/>
        <w:numPr>
          <w:ilvl w:val="0"/>
          <w:numId w:val="46"/>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Precios comunes mensuales de maíz blanco en plaza de San Salvador</w:t>
      </w:r>
      <w:r w:rsidR="000E3366">
        <w:rPr>
          <w:rFonts w:asciiTheme="minorHAnsi" w:eastAsia="Arial Unicode MS" w:hAnsiTheme="minorHAnsi" w:cstheme="minorHAnsi"/>
          <w:sz w:val="22"/>
          <w:szCs w:val="22"/>
          <w:lang w:val="es-SV"/>
        </w:rPr>
        <w:t xml:space="preserve"> al consumidor, mayorista y transportista de los años 1990 a 2000</w:t>
      </w:r>
    </w:p>
    <w:p w:rsidR="000E3366" w:rsidRDefault="000E3366" w:rsidP="00DD5E81">
      <w:pPr>
        <w:pStyle w:val="Prrafodelista"/>
        <w:numPr>
          <w:ilvl w:val="0"/>
          <w:numId w:val="46"/>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Precios comunes mensuales de maíz blanco en plaza San Salvador, al detallista, mayorista y transportista de 1980 a 1990</w:t>
      </w:r>
    </w:p>
    <w:p w:rsidR="000E3366" w:rsidRDefault="000E3366" w:rsidP="00DD5E81">
      <w:pPr>
        <w:pStyle w:val="Prrafodelista"/>
        <w:numPr>
          <w:ilvl w:val="0"/>
          <w:numId w:val="46"/>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Precios promedios mensuales de maíz blanco al consumidor y mayorista del período 2001 a 2019, de la plaza Calle Gerardo Barrios y Mercado Central de San Salvador</w:t>
      </w:r>
    </w:p>
    <w:p w:rsidR="000E3366" w:rsidRDefault="000E3366" w:rsidP="000E3366">
      <w:pPr>
        <w:pStyle w:val="Prrafodelista"/>
        <w:tabs>
          <w:tab w:val="left" w:pos="5115"/>
        </w:tabs>
        <w:ind w:left="1440"/>
        <w:jc w:val="both"/>
        <w:rPr>
          <w:rFonts w:asciiTheme="minorHAnsi" w:eastAsia="Arial Unicode MS" w:hAnsiTheme="minorHAnsi" w:cstheme="minorHAnsi"/>
          <w:sz w:val="22"/>
          <w:szCs w:val="22"/>
          <w:lang w:val="es-SV"/>
        </w:rPr>
      </w:pPr>
    </w:p>
    <w:p w:rsidR="000E3366" w:rsidRDefault="000E3366" w:rsidP="00DD5E81">
      <w:pPr>
        <w:pStyle w:val="Prrafodelista"/>
        <w:numPr>
          <w:ilvl w:val="0"/>
          <w:numId w:val="45"/>
        </w:numPr>
        <w:autoSpaceDE w:val="0"/>
        <w:autoSpaceDN w:val="0"/>
        <w:adjustRightInd w:val="0"/>
        <w:snapToGrid w:val="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Que la DGEA aclaró que a partir de 2015 los precios promedio se obtienen a través de una nueva metodología para su recolección;</w:t>
      </w:r>
    </w:p>
    <w:p w:rsidR="000E3366" w:rsidRDefault="000E3366" w:rsidP="000E3366">
      <w:pPr>
        <w:pStyle w:val="Prrafodelista"/>
        <w:autoSpaceDE w:val="0"/>
        <w:autoSpaceDN w:val="0"/>
        <w:adjustRightInd w:val="0"/>
        <w:snapToGrid w:val="0"/>
        <w:ind w:left="720"/>
        <w:jc w:val="both"/>
        <w:rPr>
          <w:rFonts w:asciiTheme="minorHAnsi" w:eastAsia="Arial Unicode MS" w:hAnsiTheme="minorHAnsi" w:cstheme="minorHAnsi"/>
          <w:sz w:val="22"/>
          <w:szCs w:val="22"/>
          <w:lang w:val="es-SV"/>
        </w:rPr>
      </w:pPr>
    </w:p>
    <w:p w:rsidR="00352F8E" w:rsidRPr="000E3366" w:rsidRDefault="00352F8E" w:rsidP="000E3366">
      <w:pPr>
        <w:pStyle w:val="Prrafodelista"/>
        <w:numPr>
          <w:ilvl w:val="0"/>
          <w:numId w:val="45"/>
        </w:numPr>
        <w:autoSpaceDE w:val="0"/>
        <w:autoSpaceDN w:val="0"/>
        <w:adjustRightInd w:val="0"/>
        <w:snapToGrid w:val="0"/>
        <w:jc w:val="both"/>
        <w:rPr>
          <w:rFonts w:asciiTheme="minorHAnsi" w:eastAsia="Arial Unicode MS" w:hAnsiTheme="minorHAnsi" w:cstheme="minorHAnsi"/>
          <w:sz w:val="22"/>
          <w:szCs w:val="22"/>
          <w:lang w:val="es-SV"/>
        </w:rPr>
      </w:pPr>
      <w:r w:rsidRPr="000E3366">
        <w:rPr>
          <w:rFonts w:asciiTheme="minorHAnsi" w:eastAsia="Arial Unicode MS" w:hAnsiTheme="minorHAnsi" w:cstheme="minorHAnsi"/>
          <w:sz w:val="22"/>
          <w:szCs w:val="22"/>
          <w:lang w:val="es-SV"/>
        </w:rPr>
        <w:t xml:space="preserve">Que </w:t>
      </w:r>
      <w:r w:rsidR="000E3366" w:rsidRPr="000E3366">
        <w:rPr>
          <w:rFonts w:asciiTheme="minorHAnsi" w:eastAsia="Arial Unicode MS" w:hAnsiTheme="minorHAnsi" w:cstheme="minorHAnsi"/>
          <w:sz w:val="22"/>
          <w:szCs w:val="22"/>
          <w:lang w:val="es-SV"/>
        </w:rPr>
        <w:t>la información de p</w:t>
      </w:r>
      <w:r w:rsidR="000E3366">
        <w:rPr>
          <w:rFonts w:asciiTheme="minorHAnsi" w:eastAsia="Arial Unicode MS" w:hAnsiTheme="minorHAnsi" w:cstheme="minorHAnsi"/>
          <w:sz w:val="22"/>
          <w:szCs w:val="22"/>
          <w:lang w:val="es-SV"/>
        </w:rPr>
        <w:t>recios para los años 1960 a 1979</w:t>
      </w:r>
      <w:r w:rsidR="000E3366" w:rsidRPr="000E3366">
        <w:rPr>
          <w:rFonts w:asciiTheme="minorHAnsi" w:eastAsia="Arial Unicode MS" w:hAnsiTheme="minorHAnsi" w:cstheme="minorHAnsi"/>
          <w:sz w:val="22"/>
          <w:szCs w:val="22"/>
          <w:lang w:val="es-SV"/>
        </w:rPr>
        <w:t xml:space="preserve"> es inexistente</w:t>
      </w:r>
      <w:r w:rsidR="000E3366">
        <w:rPr>
          <w:rFonts w:asciiTheme="minorHAnsi" w:eastAsia="Arial Unicode MS" w:hAnsiTheme="minorHAnsi" w:cstheme="minorHAnsi"/>
          <w:sz w:val="22"/>
          <w:szCs w:val="22"/>
          <w:lang w:val="es-SV"/>
        </w:rPr>
        <w:t xml:space="preserve"> según la DGEA</w:t>
      </w:r>
      <w:r w:rsidR="000E3366" w:rsidRPr="000E3366">
        <w:rPr>
          <w:rFonts w:asciiTheme="minorHAnsi" w:eastAsia="Arial Unicode MS" w:hAnsiTheme="minorHAnsi" w:cstheme="minorHAnsi"/>
          <w:sz w:val="22"/>
          <w:szCs w:val="22"/>
          <w:lang w:val="es-SV"/>
        </w:rPr>
        <w:t xml:space="preserve">; </w:t>
      </w:r>
    </w:p>
    <w:p w:rsidR="000E3366" w:rsidRPr="000E3366" w:rsidRDefault="000E3366" w:rsidP="000E3366">
      <w:pPr>
        <w:pStyle w:val="Prrafodelista"/>
        <w:autoSpaceDE w:val="0"/>
        <w:autoSpaceDN w:val="0"/>
        <w:adjustRightInd w:val="0"/>
        <w:snapToGrid w:val="0"/>
        <w:ind w:left="765"/>
        <w:jc w:val="both"/>
        <w:rPr>
          <w:rFonts w:eastAsia="Arial Unicode MS" w:cstheme="minorHAnsi"/>
          <w:lang w:val="es-SV"/>
        </w:rPr>
      </w:pPr>
    </w:p>
    <w:p w:rsidR="00633317" w:rsidRPr="000E3366" w:rsidRDefault="00633317" w:rsidP="00DD5E81">
      <w:pPr>
        <w:pStyle w:val="Prrafodelista"/>
        <w:numPr>
          <w:ilvl w:val="0"/>
          <w:numId w:val="45"/>
        </w:numPr>
        <w:autoSpaceDE w:val="0"/>
        <w:autoSpaceDN w:val="0"/>
        <w:adjustRightInd w:val="0"/>
        <w:snapToGrid w:val="0"/>
        <w:jc w:val="both"/>
        <w:rPr>
          <w:rFonts w:asciiTheme="minorHAnsi" w:eastAsia="Meiryo UI" w:hAnsiTheme="minorHAnsi" w:cstheme="minorHAnsi"/>
          <w:color w:val="000066"/>
          <w:sz w:val="22"/>
          <w:szCs w:val="22"/>
        </w:rPr>
      </w:pPr>
      <w:r w:rsidRPr="000E3366">
        <w:rPr>
          <w:rFonts w:asciiTheme="minorHAnsi" w:eastAsia="Meiryo UI" w:hAnsiTheme="minorHAnsi" w:cstheme="minorHAnsi"/>
          <w:sz w:val="22"/>
          <w:szCs w:val="22"/>
        </w:rPr>
        <w:t xml:space="preserve">Que después de analizar la base de lo solicitado, y considerando que la Ley de Acceso a la Información Pública dispone en el art. 73 que nos encontramos ante un caso de información </w:t>
      </w:r>
      <w:r w:rsidRPr="000E3366">
        <w:rPr>
          <w:rFonts w:asciiTheme="minorHAnsi" w:eastAsia="Meiryo UI" w:hAnsiTheme="minorHAnsi" w:cstheme="minorHAnsi"/>
          <w:b/>
          <w:color w:val="000066"/>
          <w:sz w:val="22"/>
          <w:szCs w:val="22"/>
        </w:rPr>
        <w:t>INEXISTENTE</w:t>
      </w:r>
      <w:r w:rsidRPr="000E3366">
        <w:rPr>
          <w:rFonts w:asciiTheme="minorHAnsi" w:eastAsia="Meiryo UI" w:hAnsiTheme="minorHAnsi" w:cstheme="minorHAnsi"/>
          <w:b/>
          <w:sz w:val="22"/>
          <w:szCs w:val="22"/>
        </w:rPr>
        <w:t>,</w:t>
      </w:r>
      <w:r w:rsidRPr="000E3366">
        <w:rPr>
          <w:rFonts w:asciiTheme="minorHAnsi" w:eastAsia="Meiryo UI" w:hAnsiTheme="minorHAnsi" w:cstheme="minorHAnsi"/>
          <w:sz w:val="22"/>
          <w:szCs w:val="22"/>
        </w:rPr>
        <w:t xml:space="preserve"> lo que impide brindar lo requerido por el peticionario esta dependencia concluye: </w:t>
      </w:r>
      <w:r w:rsidRPr="000E3366">
        <w:rPr>
          <w:rFonts w:asciiTheme="minorHAnsi" w:eastAsia="Meiryo UI" w:hAnsiTheme="minorHAnsi" w:cstheme="minorHAnsi"/>
          <w:b/>
          <w:color w:val="000066"/>
          <w:sz w:val="22"/>
          <w:szCs w:val="22"/>
        </w:rPr>
        <w:t>NO ENTREGAR LA INFORMAC</w:t>
      </w:r>
      <w:r w:rsidR="000E3366" w:rsidRPr="000E3366">
        <w:rPr>
          <w:rFonts w:asciiTheme="minorHAnsi" w:eastAsia="Meiryo UI" w:hAnsiTheme="minorHAnsi" w:cstheme="minorHAnsi"/>
          <w:b/>
          <w:color w:val="000066"/>
          <w:sz w:val="22"/>
          <w:szCs w:val="22"/>
        </w:rPr>
        <w:t>IÓN SOBRE LOS PRECIOS DE MAIZ BLANCO DE 1960 A 1979 POR INEXISTENCIA</w:t>
      </w:r>
      <w:r w:rsidR="000E3366" w:rsidRPr="000E3366">
        <w:rPr>
          <w:rFonts w:asciiTheme="minorHAnsi" w:eastAsia="Meiryo UI" w:hAnsiTheme="minorHAnsi" w:cstheme="minorHAnsi"/>
          <w:color w:val="000066"/>
          <w:sz w:val="22"/>
          <w:szCs w:val="22"/>
        </w:rPr>
        <w:t>.</w:t>
      </w:r>
    </w:p>
    <w:p w:rsidR="00DD5E81" w:rsidRPr="00DD5E81" w:rsidRDefault="00DD5E81" w:rsidP="00EF1B21">
      <w:pPr>
        <w:autoSpaceDE w:val="0"/>
        <w:autoSpaceDN w:val="0"/>
        <w:adjustRightInd w:val="0"/>
        <w:snapToGrid w:val="0"/>
        <w:spacing w:after="0" w:line="240" w:lineRule="auto"/>
        <w:jc w:val="both"/>
        <w:rPr>
          <w:rFonts w:eastAsia="Meiryo UI" w:cstheme="minorHAnsi"/>
        </w:rPr>
      </w:pPr>
    </w:p>
    <w:p w:rsidR="00633317" w:rsidRPr="00DD5E81"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1FF" w:rsidRDefault="005411FF">
      <w:pPr>
        <w:spacing w:after="0" w:line="240" w:lineRule="auto"/>
      </w:pPr>
      <w:r>
        <w:separator/>
      </w:r>
    </w:p>
  </w:endnote>
  <w:endnote w:type="continuationSeparator" w:id="0">
    <w:p w:rsidR="005411FF" w:rsidRDefault="0054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95A95C0" wp14:editId="332FC935">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EA61B9">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EA61B9">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1FF" w:rsidRDefault="005411FF">
      <w:pPr>
        <w:spacing w:after="0" w:line="240" w:lineRule="auto"/>
      </w:pPr>
      <w:r>
        <w:separator/>
      </w:r>
    </w:p>
  </w:footnote>
  <w:footnote w:type="continuationSeparator" w:id="0">
    <w:p w:rsidR="005411FF" w:rsidRDefault="00541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9">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1"/>
  </w:num>
  <w:num w:numId="3">
    <w:abstractNumId w:val="20"/>
  </w:num>
  <w:num w:numId="4">
    <w:abstractNumId w:val="40"/>
  </w:num>
  <w:num w:numId="5">
    <w:abstractNumId w:val="45"/>
  </w:num>
  <w:num w:numId="6">
    <w:abstractNumId w:val="24"/>
  </w:num>
  <w:num w:numId="7">
    <w:abstractNumId w:val="37"/>
  </w:num>
  <w:num w:numId="8">
    <w:abstractNumId w:val="16"/>
  </w:num>
  <w:num w:numId="9">
    <w:abstractNumId w:val="8"/>
  </w:num>
  <w:num w:numId="10">
    <w:abstractNumId w:val="19"/>
  </w:num>
  <w:num w:numId="11">
    <w:abstractNumId w:val="12"/>
  </w:num>
  <w:num w:numId="12">
    <w:abstractNumId w:val="39"/>
  </w:num>
  <w:num w:numId="13">
    <w:abstractNumId w:val="43"/>
  </w:num>
  <w:num w:numId="14">
    <w:abstractNumId w:val="44"/>
  </w:num>
  <w:num w:numId="15">
    <w:abstractNumId w:val="7"/>
  </w:num>
  <w:num w:numId="16">
    <w:abstractNumId w:val="10"/>
  </w:num>
  <w:num w:numId="17">
    <w:abstractNumId w:val="41"/>
  </w:num>
  <w:num w:numId="18">
    <w:abstractNumId w:val="13"/>
  </w:num>
  <w:num w:numId="19">
    <w:abstractNumId w:val="29"/>
  </w:num>
  <w:num w:numId="20">
    <w:abstractNumId w:val="21"/>
  </w:num>
  <w:num w:numId="21">
    <w:abstractNumId w:val="34"/>
  </w:num>
  <w:num w:numId="22">
    <w:abstractNumId w:val="5"/>
  </w:num>
  <w:num w:numId="23">
    <w:abstractNumId w:val="23"/>
  </w:num>
  <w:num w:numId="24">
    <w:abstractNumId w:val="25"/>
  </w:num>
  <w:num w:numId="25">
    <w:abstractNumId w:val="0"/>
  </w:num>
  <w:num w:numId="26">
    <w:abstractNumId w:val="6"/>
  </w:num>
  <w:num w:numId="27">
    <w:abstractNumId w:val="32"/>
  </w:num>
  <w:num w:numId="28">
    <w:abstractNumId w:val="36"/>
  </w:num>
  <w:num w:numId="29">
    <w:abstractNumId w:val="30"/>
  </w:num>
  <w:num w:numId="30">
    <w:abstractNumId w:val="33"/>
  </w:num>
  <w:num w:numId="31">
    <w:abstractNumId w:val="2"/>
  </w:num>
  <w:num w:numId="32">
    <w:abstractNumId w:val="26"/>
  </w:num>
  <w:num w:numId="33">
    <w:abstractNumId w:val="31"/>
  </w:num>
  <w:num w:numId="34">
    <w:abstractNumId w:val="3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46"/>
  </w:num>
  <w:num w:numId="39">
    <w:abstractNumId w:val="38"/>
  </w:num>
  <w:num w:numId="40">
    <w:abstractNumId w:val="15"/>
  </w:num>
  <w:num w:numId="41">
    <w:abstractNumId w:val="1"/>
  </w:num>
  <w:num w:numId="42">
    <w:abstractNumId w:val="35"/>
  </w:num>
  <w:num w:numId="43">
    <w:abstractNumId w:val="22"/>
  </w:num>
  <w:num w:numId="44">
    <w:abstractNumId w:val="18"/>
  </w:num>
  <w:num w:numId="45">
    <w:abstractNumId w:val="17"/>
  </w:num>
  <w:num w:numId="46">
    <w:abstractNumId w:val="9"/>
  </w:num>
  <w:num w:numId="47">
    <w:abstractNumId w:val="27"/>
  </w:num>
  <w:num w:numId="48">
    <w:abstractNumId w:val="3"/>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86817"/>
    <w:rsid w:val="001932C6"/>
    <w:rsid w:val="001B30C2"/>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61D11"/>
    <w:rsid w:val="00474C71"/>
    <w:rsid w:val="0049769E"/>
    <w:rsid w:val="004A53F4"/>
    <w:rsid w:val="004C6A24"/>
    <w:rsid w:val="004D3A2C"/>
    <w:rsid w:val="004D6136"/>
    <w:rsid w:val="00500D40"/>
    <w:rsid w:val="005114CC"/>
    <w:rsid w:val="005327E1"/>
    <w:rsid w:val="005411FF"/>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E036D"/>
    <w:rsid w:val="006E0B62"/>
    <w:rsid w:val="006E2A2E"/>
    <w:rsid w:val="006E406D"/>
    <w:rsid w:val="006E603C"/>
    <w:rsid w:val="006F3EE8"/>
    <w:rsid w:val="00733362"/>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4849"/>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D06C4"/>
    <w:rsid w:val="00CE285C"/>
    <w:rsid w:val="00CE621A"/>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518C"/>
    <w:rsid w:val="00E52515"/>
    <w:rsid w:val="00E604D2"/>
    <w:rsid w:val="00E65CE0"/>
    <w:rsid w:val="00E754BC"/>
    <w:rsid w:val="00E76B1E"/>
    <w:rsid w:val="00EA61B9"/>
    <w:rsid w:val="00EB5DD0"/>
    <w:rsid w:val="00EC3537"/>
    <w:rsid w:val="00EC4757"/>
    <w:rsid w:val="00ED446A"/>
    <w:rsid w:val="00EE0D5A"/>
    <w:rsid w:val="00EF1B21"/>
    <w:rsid w:val="00F60F40"/>
    <w:rsid w:val="00F663B7"/>
    <w:rsid w:val="00F80912"/>
    <w:rsid w:val="00F94B33"/>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A61B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EA61B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A61B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EA61B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C995-A461-462D-B217-BE8D456C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2019-04-26T22:28:00Z</cp:lastPrinted>
  <dcterms:created xsi:type="dcterms:W3CDTF">2019-04-26T22:29:00Z</dcterms:created>
  <dcterms:modified xsi:type="dcterms:W3CDTF">2019-04-26T22:29:00Z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