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02D" w:rsidRPr="0000602D" w:rsidRDefault="0000602D" w:rsidP="0000602D">
      <w:pPr>
        <w:pStyle w:val="Ttulo1"/>
        <w:spacing w:before="0" w:line="240" w:lineRule="auto"/>
        <w:jc w:val="center"/>
        <w:rPr>
          <w:rFonts w:asciiTheme="minorHAnsi" w:eastAsia="Arial Unicode MS" w:hAnsiTheme="minorHAnsi"/>
          <w:color w:val="C00000"/>
          <w:sz w:val="16"/>
        </w:rPr>
      </w:pPr>
      <w:r w:rsidRPr="0000602D">
        <w:rPr>
          <w:rFonts w:asciiTheme="minorHAnsi" w:eastAsia="Arial Unicode MS" w:hAnsiTheme="minorHAnsi"/>
          <w:color w:val="C00000"/>
          <w:sz w:val="16"/>
        </w:rPr>
        <w:t xml:space="preserve">Versión pública de acuerdo a lo dispuesto en el Art. 30 de la LAIP, se elimina  </w:t>
      </w:r>
      <w:r w:rsidRPr="0000602D">
        <w:rPr>
          <w:rFonts w:asciiTheme="minorHAnsi" w:eastAsia="Arial Unicode MS" w:hAnsiTheme="minorHAnsi"/>
          <w:color w:val="C00000"/>
          <w:sz w:val="16"/>
          <w:u w:val="single"/>
        </w:rPr>
        <w:t>el nombre</w:t>
      </w:r>
      <w:r w:rsidRPr="0000602D">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0602D">
        <w:rPr>
          <w:rFonts w:asciiTheme="minorHAnsi" w:eastAsia="Arial Unicode MS" w:hAnsiTheme="minorHAnsi"/>
          <w:color w:val="C00000"/>
          <w:sz w:val="16"/>
          <w:u w:val="single"/>
        </w:rPr>
        <w:t>pág. 1</w:t>
      </w:r>
      <w:r w:rsidRPr="0000602D">
        <w:rPr>
          <w:rFonts w:asciiTheme="minorHAnsi" w:eastAsia="Arial Unicode MS" w:hAnsiTheme="minorHAnsi"/>
          <w:color w:val="C00000"/>
          <w:sz w:val="16"/>
        </w:rPr>
        <w:t xml:space="preserve"> de la presente resolución</w:t>
      </w:r>
    </w:p>
    <w:p w:rsidR="0000602D" w:rsidRDefault="0000602D" w:rsidP="0000602D">
      <w:pPr>
        <w:tabs>
          <w:tab w:val="left" w:pos="5115"/>
        </w:tabs>
        <w:spacing w:after="0" w:line="240" w:lineRule="auto"/>
        <w:jc w:val="center"/>
        <w:rPr>
          <w:rFonts w:eastAsia="Arial Unicode MS" w:cstheme="minorHAnsi"/>
          <w:b/>
          <w:color w:val="000099"/>
          <w:lang w:val="es-SV"/>
        </w:rPr>
      </w:pPr>
    </w:p>
    <w:p w:rsidR="00630FA6" w:rsidRPr="005E176D" w:rsidRDefault="00630FA6" w:rsidP="0000602D">
      <w:pPr>
        <w:tabs>
          <w:tab w:val="left" w:pos="5115"/>
        </w:tabs>
        <w:spacing w:after="0" w:line="240" w:lineRule="auto"/>
        <w:jc w:val="center"/>
        <w:rPr>
          <w:rFonts w:eastAsia="Arial Unicode MS" w:cstheme="minorHAnsi"/>
          <w:b/>
          <w:color w:val="000099"/>
          <w:u w:val="single"/>
          <w:lang w:val="es-SV"/>
        </w:rPr>
      </w:pPr>
      <w:bookmarkStart w:id="0" w:name="_GoBack"/>
      <w:bookmarkEnd w:id="0"/>
      <w:r w:rsidRPr="005E176D">
        <w:rPr>
          <w:rFonts w:eastAsia="Arial Unicode MS" w:cstheme="minorHAnsi"/>
          <w:b/>
          <w:color w:val="000099"/>
          <w:lang w:val="es-SV"/>
        </w:rPr>
        <w:t xml:space="preserve">RESOLUCIÓN EN RESPUESTA A SOLICITUD DE INFORMACIÓN MAG OIR N° </w:t>
      </w:r>
      <w:r w:rsidRPr="005E176D">
        <w:rPr>
          <w:rFonts w:eastAsia="Arial Unicode MS" w:cstheme="minorHAnsi"/>
          <w:b/>
          <w:color w:val="000099"/>
          <w:u w:val="single"/>
          <w:lang w:val="es-SV"/>
        </w:rPr>
        <w:t>0</w:t>
      </w:r>
      <w:r w:rsidR="00B23056" w:rsidRPr="005E176D">
        <w:rPr>
          <w:rFonts w:eastAsia="Arial Unicode MS" w:cstheme="minorHAnsi"/>
          <w:b/>
          <w:color w:val="000099"/>
          <w:u w:val="single"/>
          <w:lang w:val="es-SV"/>
        </w:rPr>
        <w:t>4</w:t>
      </w:r>
      <w:r w:rsidR="00DC560F" w:rsidRPr="005E176D">
        <w:rPr>
          <w:rFonts w:eastAsia="Arial Unicode MS" w:cstheme="minorHAnsi"/>
          <w:b/>
          <w:color w:val="000099"/>
          <w:u w:val="single"/>
          <w:lang w:val="es-SV"/>
        </w:rPr>
        <w:t>4</w:t>
      </w:r>
      <w:r w:rsidRPr="005E176D">
        <w:rPr>
          <w:rFonts w:eastAsia="Arial Unicode MS" w:cstheme="minorHAnsi"/>
          <w:b/>
          <w:color w:val="000099"/>
          <w:u w:val="single"/>
          <w:lang w:val="es-SV"/>
        </w:rPr>
        <w:t>-2019</w:t>
      </w:r>
    </w:p>
    <w:p w:rsidR="00630FA6" w:rsidRPr="005E176D"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las trece horas con cuarenta minutos del día tres 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044-2019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667DBD">
        <w:rPr>
          <w:rFonts w:eastAsia="Arial Unicode MS" w:cstheme="minorHAnsi"/>
          <w:lang w:eastAsia="es-SV"/>
        </w:rPr>
        <w:t>xxxx</w:t>
      </w:r>
      <w:proofErr w:type="spellEnd"/>
      <w:r w:rsidRPr="005E176D">
        <w:rPr>
          <w:rFonts w:eastAsia="Arial Unicode MS" w:cstheme="minorHAnsi"/>
          <w:lang w:eastAsia="es-SV"/>
        </w:rPr>
        <w:t>, de hoy en adelante PETICIONARIO, identificado con Documento Único de Ide</w:t>
      </w:r>
      <w:r w:rsidRPr="005E176D">
        <w:rPr>
          <w:rFonts w:eastAsia="Arial Unicode MS" w:cstheme="minorHAnsi"/>
          <w:lang w:eastAsia="es-SV"/>
        </w:rPr>
        <w:t>n</w:t>
      </w:r>
      <w:r w:rsidRPr="005E176D">
        <w:rPr>
          <w:rFonts w:eastAsia="Arial Unicode MS" w:cstheme="minorHAnsi"/>
          <w:lang w:eastAsia="es-SV"/>
        </w:rPr>
        <w:t xml:space="preserve">tidad </w:t>
      </w:r>
      <w:proofErr w:type="spellStart"/>
      <w:r w:rsidR="00667DBD">
        <w:rPr>
          <w:rFonts w:eastAsia="Arial Unicode MS" w:cstheme="minorHAnsi"/>
          <w:lang w:eastAsia="es-SV"/>
        </w:rPr>
        <w:t>xxxxx</w:t>
      </w:r>
      <w:proofErr w:type="spellEnd"/>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DC560F" w:rsidP="00DC560F">
      <w:pPr>
        <w:pStyle w:val="Prrafodelista"/>
        <w:numPr>
          <w:ilvl w:val="0"/>
          <w:numId w:val="44"/>
        </w:numPr>
        <w:jc w:val="both"/>
        <w:rPr>
          <w:rFonts w:asciiTheme="minorHAnsi" w:eastAsia="Arial Unicode MS" w:hAnsiTheme="minorHAnsi" w:cstheme="minorHAnsi"/>
          <w:sz w:val="22"/>
          <w:szCs w:val="22"/>
          <w:lang w:eastAsia="es-SV"/>
        </w:rPr>
      </w:pPr>
      <w:r w:rsidRPr="005E176D">
        <w:rPr>
          <w:rFonts w:asciiTheme="minorHAnsi" w:eastAsia="Arial Unicode MS" w:hAnsiTheme="minorHAnsi" w:cstheme="minorHAnsi"/>
          <w:sz w:val="22"/>
          <w:szCs w:val="22"/>
          <w:lang w:eastAsia="es-SV"/>
        </w:rPr>
        <w:t xml:space="preserve">El </w:t>
      </w:r>
      <w:r w:rsidRPr="005E176D">
        <w:rPr>
          <w:rFonts w:asciiTheme="minorHAnsi" w:eastAsia="Arial Unicode MS" w:hAnsiTheme="minorHAnsi" w:cstheme="minorHAnsi"/>
          <w:color w:val="000066"/>
          <w:sz w:val="22"/>
          <w:szCs w:val="22"/>
          <w:lang w:eastAsia="es-SV"/>
        </w:rPr>
        <w:t>Peticionario</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Pr="005E176D">
        <w:rPr>
          <w:rFonts w:asciiTheme="minorHAnsi" w:eastAsia="Arial Unicode MS" w:hAnsiTheme="minorHAnsi" w:cstheme="minorHAnsi"/>
          <w:i/>
          <w:color w:val="000066"/>
          <w:sz w:val="22"/>
          <w:szCs w:val="22"/>
          <w:lang w:eastAsia="es-SV"/>
        </w:rPr>
        <w:t>veintiuno de marzo</w:t>
      </w:r>
      <w:r w:rsidRPr="005E176D">
        <w:rPr>
          <w:rFonts w:asciiTheme="minorHAnsi" w:eastAsia="Arial Unicode MS" w:hAnsiTheme="minorHAnsi" w:cstheme="minorHAnsi"/>
          <w:sz w:val="22"/>
          <w:szCs w:val="22"/>
          <w:lang w:eastAsia="es-SV"/>
        </w:rPr>
        <w:t xml:space="preserve"> de dos mil diecinueve a las </w:t>
      </w:r>
      <w:r w:rsidRPr="005E176D">
        <w:rPr>
          <w:rFonts w:asciiTheme="minorHAnsi" w:eastAsia="Arial Unicode MS" w:hAnsiTheme="minorHAnsi" w:cstheme="minorHAnsi"/>
          <w:i/>
          <w:color w:val="000066"/>
          <w:sz w:val="22"/>
          <w:szCs w:val="22"/>
          <w:lang w:eastAsia="es-SV"/>
        </w:rPr>
        <w:t xml:space="preserve">nueve horas con siete minutos, </w:t>
      </w:r>
      <w:r w:rsidRPr="005E176D">
        <w:rPr>
          <w:rFonts w:asciiTheme="minorHAnsi" w:eastAsia="Arial Unicode MS" w:hAnsiTheme="minorHAnsi" w:cstheme="minorHAnsi"/>
          <w:sz w:val="22"/>
          <w:szCs w:val="22"/>
          <w:lang w:eastAsia="es-SV"/>
        </w:rPr>
        <w:t>a través del Sistema de Gestión de Solicitudes de Información-SGS, siendo admitida en la misma fecha,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BD6B00" w:rsidRPr="005E176D" w:rsidRDefault="00016803" w:rsidP="00DC560F">
      <w:pPr>
        <w:autoSpaceDE w:val="0"/>
        <w:autoSpaceDN w:val="0"/>
        <w:adjustRightInd w:val="0"/>
        <w:snapToGrid w:val="0"/>
        <w:spacing w:after="0" w:line="240" w:lineRule="auto"/>
        <w:ind w:left="720"/>
        <w:jc w:val="center"/>
        <w:rPr>
          <w:rFonts w:eastAsia="Times New Roman" w:cstheme="minorHAnsi"/>
          <w:i/>
          <w:color w:val="000099"/>
        </w:rPr>
      </w:pPr>
      <w:r w:rsidRPr="005E176D">
        <w:rPr>
          <w:rFonts w:eastAsia="Times New Roman" w:cstheme="minorHAnsi"/>
          <w:i/>
          <w:color w:val="000099"/>
        </w:rPr>
        <w:t>“</w:t>
      </w:r>
      <w:r w:rsidR="00DC560F" w:rsidRPr="005E176D">
        <w:rPr>
          <w:rFonts w:eastAsia="Times New Roman" w:cstheme="minorHAnsi"/>
          <w:i/>
          <w:color w:val="000099"/>
        </w:rPr>
        <w:t>Políticas nacionales dirigidas a la ganadería en el último quinquenio</w:t>
      </w:r>
      <w:r w:rsidRPr="005E176D">
        <w:rPr>
          <w:rFonts w:eastAsia="Times New Roman" w:cstheme="minorHAnsi"/>
          <w:i/>
          <w:color w:val="000099"/>
        </w:rPr>
        <w:t>”</w:t>
      </w:r>
    </w:p>
    <w:p w:rsidR="00016803" w:rsidRPr="005E176D" w:rsidRDefault="00016803" w:rsidP="00BD6B00">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peticionado se fundamenta en el artículo 2 de la LAIP, mediante el cual concede a los ciudadanos el derecho de acceso a la información generada en las instituciones públicas; y a los principios que rigen la LAIP en su artículo 4</w:t>
      </w:r>
    </w:p>
    <w:p w:rsidR="002E0184" w:rsidRPr="005E176D" w:rsidRDefault="002E0184" w:rsidP="002E0184">
      <w:pPr>
        <w:pStyle w:val="Prrafodelista"/>
        <w:rPr>
          <w:rFonts w:asciiTheme="minorHAnsi" w:eastAsia="Arial Unicode MS" w:hAnsiTheme="minorHAnsi" w:cstheme="minorHAnsi"/>
          <w:sz w:val="22"/>
          <w:szCs w:val="22"/>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p>
    <w:p w:rsidR="002E0184" w:rsidRPr="005E176D" w:rsidRDefault="002E0184" w:rsidP="002E0184">
      <w:pPr>
        <w:pStyle w:val="Prrafodelista"/>
        <w:rPr>
          <w:rFonts w:asciiTheme="minorHAnsi" w:eastAsia="Arial Unicode MS" w:hAnsiTheme="minorHAnsi" w:cstheme="minorHAnsi"/>
          <w:sz w:val="22"/>
          <w:szCs w:val="22"/>
        </w:rPr>
      </w:pPr>
    </w:p>
    <w:p w:rsidR="00186817" w:rsidRPr="005E176D" w:rsidRDefault="00630FA6" w:rsidP="00033680">
      <w:pPr>
        <w:autoSpaceDE w:val="0"/>
        <w:autoSpaceDN w:val="0"/>
        <w:adjustRightInd w:val="0"/>
        <w:snapToGrid w:val="0"/>
        <w:spacing w:after="0" w:line="240" w:lineRule="auto"/>
        <w:jc w:val="both"/>
        <w:rPr>
          <w:rFonts w:eastAsia="Arial Unicode MS" w:cstheme="minorHAnsi"/>
        </w:rPr>
      </w:pPr>
      <w:r w:rsidRPr="005E176D">
        <w:rPr>
          <w:rFonts w:eastAsia="Arial Unicode MS" w:cstheme="minorHAnsi"/>
        </w:rPr>
        <w:t>Con base a las disposiciones legales a</w:t>
      </w:r>
      <w:r w:rsidR="00033680" w:rsidRPr="005E176D">
        <w:rPr>
          <w:rFonts w:eastAsia="Arial Unicode MS" w:cstheme="minorHAnsi"/>
        </w:rPr>
        <w:t>nteriormente</w:t>
      </w:r>
      <w:r w:rsidRPr="005E176D">
        <w:rPr>
          <w:rFonts w:eastAsia="Arial Unicode MS" w:cstheme="minorHAnsi"/>
        </w:rPr>
        <w:t xml:space="preserve"> citadas y los razonamientos expuestos, se R</w:t>
      </w:r>
      <w:r w:rsidRPr="005E176D">
        <w:rPr>
          <w:rFonts w:eastAsia="Arial Unicode MS" w:cstheme="minorHAnsi"/>
        </w:rPr>
        <w:t>E</w:t>
      </w:r>
      <w:r w:rsidRPr="005E176D">
        <w:rPr>
          <w:rFonts w:eastAsia="Arial Unicode MS" w:cstheme="minorHAnsi"/>
        </w:rPr>
        <w:t>SUELVE:</w:t>
      </w:r>
    </w:p>
    <w:p w:rsidR="00690845" w:rsidRPr="005E176D" w:rsidRDefault="00630FA6" w:rsidP="00033680">
      <w:pPr>
        <w:tabs>
          <w:tab w:val="left" w:pos="5115"/>
        </w:tabs>
        <w:spacing w:after="0" w:line="240" w:lineRule="auto"/>
        <w:jc w:val="center"/>
        <w:rPr>
          <w:rFonts w:eastAsia="Arial Unicode MS" w:cstheme="minorHAnsi"/>
          <w:b/>
          <w:color w:val="000099"/>
          <w:lang w:val="es-SV"/>
        </w:rPr>
      </w:pPr>
      <w:r w:rsidRPr="005E176D">
        <w:rPr>
          <w:rFonts w:eastAsia="Arial Unicode MS" w:cstheme="minorHAnsi"/>
          <w:b/>
          <w:color w:val="000099"/>
          <w:lang w:val="es-SV"/>
        </w:rPr>
        <w:t xml:space="preserve">ENTREGAR LA SIGUIENTE INFORMACIÓN </w:t>
      </w:r>
    </w:p>
    <w:p w:rsidR="00BD6B00" w:rsidRPr="005E176D" w:rsidRDefault="00BD6B00" w:rsidP="00033680">
      <w:pPr>
        <w:tabs>
          <w:tab w:val="left" w:pos="5115"/>
        </w:tabs>
        <w:spacing w:after="0" w:line="240" w:lineRule="auto"/>
        <w:jc w:val="center"/>
        <w:rPr>
          <w:rFonts w:eastAsia="Arial Unicode MS" w:cstheme="minorHAnsi"/>
          <w:lang w:val="es-SV"/>
        </w:rPr>
      </w:pPr>
    </w:p>
    <w:p w:rsidR="001D1A4C" w:rsidRPr="005E176D" w:rsidRDefault="00630FA6" w:rsidP="001D1A4C">
      <w:pPr>
        <w:pStyle w:val="Prrafodelista"/>
        <w:numPr>
          <w:ilvl w:val="0"/>
          <w:numId w:val="39"/>
        </w:numPr>
        <w:autoSpaceDE w:val="0"/>
        <w:autoSpaceDN w:val="0"/>
        <w:adjustRightInd w:val="0"/>
        <w:snapToGrid w:val="0"/>
        <w:jc w:val="both"/>
        <w:rPr>
          <w:rFonts w:asciiTheme="minorHAnsi" w:eastAsia="Arial Unicode MS" w:hAnsiTheme="minorHAnsi" w:cstheme="minorHAnsi"/>
          <w:sz w:val="22"/>
          <w:szCs w:val="22"/>
          <w:lang w:val="es-SV"/>
        </w:rPr>
      </w:pPr>
      <w:r w:rsidRPr="005E176D">
        <w:rPr>
          <w:rFonts w:asciiTheme="minorHAnsi" w:eastAsia="Arial Unicode MS" w:hAnsiTheme="minorHAnsi" w:cstheme="minorHAnsi"/>
          <w:sz w:val="22"/>
          <w:szCs w:val="22"/>
          <w:lang w:val="es-SV"/>
        </w:rPr>
        <w:lastRenderedPageBreak/>
        <w:t>Se</w:t>
      </w:r>
      <w:r w:rsidR="00186817" w:rsidRPr="005E176D">
        <w:rPr>
          <w:rFonts w:asciiTheme="minorHAnsi" w:eastAsia="Arial Unicode MS" w:hAnsiTheme="minorHAnsi" w:cstheme="minorHAnsi"/>
          <w:sz w:val="22"/>
          <w:szCs w:val="22"/>
          <w:lang w:val="es-SV"/>
        </w:rPr>
        <w:t xml:space="preserve"> adjunta al presente oficio </w:t>
      </w:r>
      <w:r w:rsidR="00DC560F" w:rsidRPr="005E176D">
        <w:rPr>
          <w:rFonts w:asciiTheme="minorHAnsi" w:eastAsia="Arial Unicode MS" w:hAnsiTheme="minorHAnsi" w:cstheme="minorHAnsi"/>
          <w:sz w:val="22"/>
          <w:szCs w:val="22"/>
          <w:lang w:val="es-SV"/>
        </w:rPr>
        <w:t xml:space="preserve">el borrador </w:t>
      </w:r>
      <w:r w:rsidR="001D1A4C" w:rsidRPr="005E176D">
        <w:rPr>
          <w:rFonts w:asciiTheme="minorHAnsi" w:eastAsia="Arial Unicode MS" w:hAnsiTheme="minorHAnsi" w:cstheme="minorHAnsi"/>
          <w:sz w:val="22"/>
          <w:szCs w:val="22"/>
          <w:lang w:val="es-SV"/>
        </w:rPr>
        <w:t>de la POLÍTICA GANADERA BOVINA NACIONAL</w:t>
      </w:r>
      <w:r w:rsidR="000A62C3">
        <w:rPr>
          <w:rFonts w:asciiTheme="minorHAnsi" w:eastAsia="Arial Unicode MS" w:hAnsiTheme="minorHAnsi" w:cstheme="minorHAnsi"/>
          <w:sz w:val="22"/>
          <w:szCs w:val="22"/>
          <w:lang w:val="es-SV"/>
        </w:rPr>
        <w:t xml:space="preserve"> de junio de 2016</w:t>
      </w:r>
      <w:r w:rsidR="001D1A4C" w:rsidRPr="005E176D">
        <w:rPr>
          <w:rFonts w:asciiTheme="minorHAnsi" w:eastAsia="Arial Unicode MS" w:hAnsiTheme="minorHAnsi" w:cstheme="minorHAnsi"/>
          <w:sz w:val="22"/>
          <w:szCs w:val="22"/>
          <w:lang w:val="es-SV"/>
        </w:rPr>
        <w:t>, en cumplimiento al artículo 25 del Reglamento de la LAIP, que expresamente dice: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1D1A4C" w:rsidRPr="0001122D" w:rsidRDefault="0001122D" w:rsidP="001D1A4C">
      <w:pPr>
        <w:autoSpaceDE w:val="0"/>
        <w:autoSpaceDN w:val="0"/>
        <w:adjustRightInd w:val="0"/>
        <w:snapToGrid w:val="0"/>
        <w:spacing w:after="0" w:line="240" w:lineRule="auto"/>
        <w:rPr>
          <w:rFonts w:eastAsia="Times New Roman" w:cstheme="minorHAnsi"/>
          <w:b/>
          <w:i/>
          <w:color w:val="000000"/>
          <w:lang w:val="x-none"/>
        </w:rPr>
      </w:pPr>
      <w:r w:rsidRPr="0001122D">
        <w:rPr>
          <w:rFonts w:eastAsia="Times New Roman" w:cstheme="minorHAnsi"/>
          <w:b/>
          <w:i/>
          <w:color w:val="000000"/>
        </w:rPr>
        <w:t>“</w:t>
      </w:r>
      <w:r w:rsidR="001D1A4C" w:rsidRPr="0001122D">
        <w:rPr>
          <w:rFonts w:eastAsia="Times New Roman" w:cstheme="minorHAnsi"/>
          <w:b/>
          <w:i/>
          <w:color w:val="000000"/>
          <w:lang w:val="x-none"/>
        </w:rPr>
        <w:t>Publicación de proyectos de leyes</w:t>
      </w:r>
    </w:p>
    <w:p w:rsidR="005E176D" w:rsidRPr="0001122D" w:rsidRDefault="001D1A4C" w:rsidP="001D1A4C">
      <w:pPr>
        <w:autoSpaceDE w:val="0"/>
        <w:autoSpaceDN w:val="0"/>
        <w:adjustRightInd w:val="0"/>
        <w:snapToGrid w:val="0"/>
        <w:spacing w:after="0" w:line="240" w:lineRule="auto"/>
        <w:jc w:val="both"/>
        <w:rPr>
          <w:rFonts w:eastAsia="Times New Roman" w:cstheme="minorHAnsi"/>
          <w:i/>
          <w:color w:val="000000"/>
          <w:lang w:val="x-none"/>
        </w:rPr>
      </w:pPr>
      <w:r w:rsidRPr="0001122D">
        <w:rPr>
          <w:rFonts w:eastAsia="Times New Roman" w:cstheme="minorHAnsi"/>
          <w:b/>
          <w:i/>
          <w:color w:val="000000"/>
          <w:lang w:val="x-none"/>
        </w:rPr>
        <w:t>Art. 25.-</w:t>
      </w:r>
      <w:r w:rsidRPr="0001122D">
        <w:rPr>
          <w:rFonts w:eastAsia="Times New Roman" w:cstheme="minorHAnsi"/>
          <w:i/>
          <w:color w:val="000000"/>
          <w:lang w:val="x-none"/>
        </w:rPr>
        <w:t xml:space="preserve"> Los Entes Obligados deberán hacer público a través de sus</w:t>
      </w:r>
      <w:r w:rsidRPr="0001122D">
        <w:rPr>
          <w:rFonts w:eastAsia="Times New Roman" w:cstheme="minorHAnsi"/>
          <w:i/>
          <w:color w:val="000000"/>
        </w:rPr>
        <w:t xml:space="preserve"> </w:t>
      </w:r>
      <w:r w:rsidRPr="0001122D">
        <w:rPr>
          <w:rFonts w:eastAsia="Times New Roman" w:cstheme="minorHAnsi"/>
          <w:i/>
          <w:color w:val="000000"/>
          <w:lang w:val="x-none"/>
        </w:rPr>
        <w:t>sitios de Internet y por lo menos con quince días de anticipación a</w:t>
      </w:r>
      <w:r w:rsidRPr="0001122D">
        <w:rPr>
          <w:rFonts w:eastAsia="Times New Roman" w:cstheme="minorHAnsi"/>
          <w:i/>
          <w:color w:val="000000"/>
        </w:rPr>
        <w:t xml:space="preserve"> </w:t>
      </w:r>
      <w:r w:rsidRPr="0001122D">
        <w:rPr>
          <w:rFonts w:eastAsia="Times New Roman" w:cstheme="minorHAnsi"/>
          <w:i/>
          <w:color w:val="000000"/>
          <w:lang w:val="x-none"/>
        </w:rPr>
        <w:t>la fecha en que se pretenda someter a aprobación, las versiones</w:t>
      </w:r>
      <w:r w:rsidRPr="0001122D">
        <w:rPr>
          <w:rFonts w:eastAsia="Times New Roman" w:cstheme="minorHAnsi"/>
          <w:i/>
          <w:color w:val="000000"/>
        </w:rPr>
        <w:t xml:space="preserve"> finales </w:t>
      </w:r>
      <w:r w:rsidRPr="0001122D">
        <w:rPr>
          <w:rFonts w:eastAsia="Times New Roman" w:cstheme="minorHAnsi"/>
          <w:i/>
          <w:color w:val="000000"/>
          <w:lang w:val="x-none"/>
        </w:rPr>
        <w:t>de los anteproyectos de leyes, actos administrativos o</w:t>
      </w:r>
      <w:r w:rsidRPr="0001122D">
        <w:rPr>
          <w:rFonts w:eastAsia="Times New Roman" w:cstheme="minorHAnsi"/>
          <w:i/>
          <w:color w:val="000000"/>
        </w:rPr>
        <w:t xml:space="preserve"> </w:t>
      </w:r>
      <w:r w:rsidRPr="0001122D">
        <w:rPr>
          <w:rFonts w:eastAsia="Times New Roman" w:cstheme="minorHAnsi"/>
          <w:i/>
          <w:color w:val="000000"/>
          <w:lang w:val="x-none"/>
        </w:rPr>
        <w:t>normativa de carácter general tales como reglamentos,</w:t>
      </w:r>
      <w:r w:rsidRPr="0001122D">
        <w:rPr>
          <w:rFonts w:eastAsia="Times New Roman" w:cstheme="minorHAnsi"/>
          <w:i/>
          <w:color w:val="000000"/>
        </w:rPr>
        <w:t xml:space="preserve"> </w:t>
      </w:r>
      <w:r w:rsidRPr="0001122D">
        <w:rPr>
          <w:rFonts w:eastAsia="Times New Roman" w:cstheme="minorHAnsi"/>
          <w:i/>
          <w:color w:val="000000"/>
          <w:lang w:val="x-none"/>
        </w:rPr>
        <w:t>ordenanzas, decretos y acuerdos.</w:t>
      </w:r>
    </w:p>
    <w:p w:rsidR="005E176D" w:rsidRPr="0001122D" w:rsidRDefault="005E176D" w:rsidP="005E176D">
      <w:pPr>
        <w:spacing w:after="0" w:line="240" w:lineRule="auto"/>
        <w:rPr>
          <w:rFonts w:eastAsia="Times New Roman" w:cstheme="minorHAnsi"/>
          <w:i/>
          <w:color w:val="000000"/>
        </w:rPr>
      </w:pPr>
    </w:p>
    <w:p w:rsidR="001D1A4C" w:rsidRPr="0001122D" w:rsidRDefault="001D1A4C" w:rsidP="005E176D">
      <w:pPr>
        <w:spacing w:after="0" w:line="240" w:lineRule="auto"/>
        <w:jc w:val="both"/>
        <w:rPr>
          <w:rFonts w:eastAsia="Arial Unicode MS" w:cstheme="minorHAnsi"/>
          <w:i/>
        </w:rPr>
      </w:pPr>
      <w:r w:rsidRPr="0001122D">
        <w:rPr>
          <w:rFonts w:eastAsia="Times New Roman" w:cstheme="minorHAnsi"/>
          <w:i/>
          <w:color w:val="000000"/>
          <w:lang w:val="x-none"/>
        </w:rPr>
        <w:t>Para el caso de los actos administrativos o acuerdos mencionados</w:t>
      </w:r>
      <w:r w:rsidRPr="0001122D">
        <w:rPr>
          <w:rFonts w:eastAsia="Times New Roman" w:cstheme="minorHAnsi"/>
          <w:i/>
          <w:color w:val="000000"/>
        </w:rPr>
        <w:t xml:space="preserve"> </w:t>
      </w:r>
      <w:r w:rsidRPr="0001122D">
        <w:rPr>
          <w:rFonts w:eastAsia="Times New Roman" w:cstheme="minorHAnsi"/>
          <w:i/>
          <w:color w:val="000000"/>
          <w:lang w:val="x-none"/>
        </w:rPr>
        <w:t xml:space="preserve">en el inciso anterior, </w:t>
      </w:r>
      <w:r w:rsidR="005E176D" w:rsidRPr="0001122D">
        <w:rPr>
          <w:rFonts w:eastAsia="Times New Roman" w:cstheme="minorHAnsi"/>
          <w:i/>
          <w:color w:val="000000"/>
        </w:rPr>
        <w:t xml:space="preserve"> u</w:t>
      </w:r>
      <w:r w:rsidRPr="0001122D">
        <w:rPr>
          <w:rFonts w:eastAsia="Times New Roman" w:cstheme="minorHAnsi"/>
          <w:i/>
          <w:color w:val="000000"/>
          <w:lang w:val="x-none"/>
        </w:rPr>
        <w:t>nicamente es aplicable cuando éstos sean</w:t>
      </w:r>
      <w:r w:rsidRPr="0001122D">
        <w:rPr>
          <w:rFonts w:eastAsia="Times New Roman" w:cstheme="minorHAnsi"/>
          <w:i/>
          <w:color w:val="000000"/>
        </w:rPr>
        <w:t xml:space="preserve"> </w:t>
      </w:r>
      <w:r w:rsidRPr="0001122D">
        <w:rPr>
          <w:rFonts w:eastAsia="Times New Roman" w:cstheme="minorHAnsi"/>
          <w:i/>
          <w:color w:val="000000"/>
          <w:lang w:val="x-none"/>
        </w:rPr>
        <w:t>pronunciados en los procedimientos cuyos expedientes</w:t>
      </w:r>
      <w:r w:rsidRPr="0001122D">
        <w:rPr>
          <w:rFonts w:eastAsia="Times New Roman" w:cstheme="minorHAnsi"/>
          <w:i/>
          <w:color w:val="000000"/>
        </w:rPr>
        <w:t xml:space="preserve"> </w:t>
      </w:r>
      <w:r w:rsidRPr="0001122D">
        <w:rPr>
          <w:rFonts w:eastAsia="Times New Roman" w:cstheme="minorHAnsi"/>
          <w:i/>
          <w:color w:val="000000"/>
          <w:lang w:val="x-none"/>
        </w:rPr>
        <w:t xml:space="preserve">constituyan información </w:t>
      </w:r>
      <w:r w:rsidRPr="0001122D">
        <w:rPr>
          <w:rFonts w:eastAsia="Times New Roman" w:cstheme="minorHAnsi"/>
          <w:i/>
          <w:color w:val="000000"/>
        </w:rPr>
        <w:t>oficiosa</w:t>
      </w:r>
      <w:r w:rsidRPr="0001122D">
        <w:rPr>
          <w:rFonts w:eastAsia="Times New Roman" w:cstheme="minorHAnsi"/>
          <w:i/>
          <w:color w:val="000000"/>
          <w:lang w:val="x-none"/>
        </w:rPr>
        <w:t>.</w:t>
      </w:r>
      <w:r w:rsidRPr="0001122D">
        <w:rPr>
          <w:rFonts w:eastAsia="Times New Roman" w:cstheme="minorHAnsi"/>
          <w:i/>
          <w:color w:val="000000"/>
        </w:rPr>
        <w:t xml:space="preserve"> </w:t>
      </w:r>
      <w:r w:rsidRPr="0001122D">
        <w:rPr>
          <w:rFonts w:eastAsia="Times New Roman" w:cstheme="minorHAnsi"/>
          <w:i/>
          <w:color w:val="000000"/>
          <w:lang w:val="x-none"/>
        </w:rPr>
        <w:t>En todo caso, la información de la que habla el presente artículo</w:t>
      </w:r>
      <w:r w:rsidRPr="0001122D">
        <w:rPr>
          <w:rFonts w:eastAsia="Times New Roman" w:cstheme="minorHAnsi"/>
          <w:i/>
          <w:color w:val="000000"/>
        </w:rPr>
        <w:t xml:space="preserve"> </w:t>
      </w:r>
      <w:r w:rsidRPr="0001122D">
        <w:rPr>
          <w:rFonts w:eastAsia="Times New Roman" w:cstheme="minorHAnsi"/>
          <w:i/>
          <w:color w:val="000000"/>
          <w:lang w:val="x-none"/>
        </w:rPr>
        <w:t>estará a disposición de las personas que requieran acceder a ella,</w:t>
      </w:r>
      <w:r w:rsidRPr="0001122D">
        <w:rPr>
          <w:rFonts w:eastAsia="Times New Roman" w:cstheme="minorHAnsi"/>
          <w:i/>
          <w:color w:val="000000"/>
        </w:rPr>
        <w:t xml:space="preserve"> </w:t>
      </w:r>
      <w:r w:rsidRPr="0001122D">
        <w:rPr>
          <w:rFonts w:eastAsia="Times New Roman" w:cstheme="minorHAnsi"/>
          <w:i/>
          <w:color w:val="000000"/>
          <w:lang w:val="x-none"/>
        </w:rPr>
        <w:t>conforme a lo establecido en la Ley y el presente reglamento</w:t>
      </w:r>
      <w:r w:rsidR="0001122D" w:rsidRPr="0001122D">
        <w:rPr>
          <w:rFonts w:eastAsia="Times New Roman" w:cstheme="minorHAnsi"/>
          <w:i/>
          <w:color w:val="000000"/>
        </w:rPr>
        <w:t>”</w:t>
      </w:r>
    </w:p>
    <w:p w:rsidR="00BD6B00" w:rsidRPr="005E176D" w:rsidRDefault="00BD6B00" w:rsidP="00016803">
      <w:pPr>
        <w:pStyle w:val="Prrafodelista"/>
        <w:autoSpaceDE w:val="0"/>
        <w:autoSpaceDN w:val="0"/>
        <w:adjustRightInd w:val="0"/>
        <w:snapToGrid w:val="0"/>
        <w:ind w:left="720"/>
        <w:jc w:val="both"/>
        <w:rPr>
          <w:rFonts w:asciiTheme="minorHAnsi" w:eastAsia="Arial Unicode MS" w:hAnsiTheme="minorHAnsi" w:cstheme="minorHAnsi"/>
          <w:sz w:val="22"/>
          <w:szCs w:val="22"/>
          <w:lang w:val="es-SV"/>
        </w:rPr>
      </w:pPr>
    </w:p>
    <w:p w:rsidR="00630FA6" w:rsidRPr="005E176D"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2"/>
          <w:szCs w:val="22"/>
        </w:rPr>
      </w:pPr>
      <w:r w:rsidRPr="005E176D">
        <w:rPr>
          <w:rFonts w:asciiTheme="minorHAnsi" w:eastAsia="Meiryo UI" w:hAnsiTheme="minorHAnsi" w:cstheme="minorHAnsi"/>
          <w:sz w:val="22"/>
          <w:szCs w:val="22"/>
        </w:rPr>
        <w:t>NOTIFIQUESE</w:t>
      </w: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5E176D" w:rsidRDefault="00630FA6" w:rsidP="00016803">
      <w:pPr>
        <w:snapToGrid w:val="0"/>
        <w:spacing w:after="0" w:line="240" w:lineRule="auto"/>
        <w:ind w:firstLine="720"/>
        <w:jc w:val="center"/>
        <w:rPr>
          <w:rFonts w:eastAsia="Arial Unicode MS" w:cstheme="minorHAnsi"/>
          <w:b/>
          <w:i/>
          <w:color w:val="000099"/>
          <w:lang w:val="es-SV"/>
        </w:rPr>
      </w:pPr>
      <w:r w:rsidRPr="005E176D">
        <w:rPr>
          <w:rFonts w:eastAsia="Arial Unicode MS" w:cstheme="minorHAnsi"/>
          <w:b/>
          <w:i/>
          <w:color w:val="000099"/>
          <w:lang w:val="es-SV"/>
        </w:rPr>
        <w:t>Ana Patricia</w:t>
      </w:r>
      <w:r w:rsidR="0064518B" w:rsidRPr="005E176D">
        <w:rPr>
          <w:rFonts w:eastAsia="Arial Unicode MS" w:cstheme="minorHAnsi"/>
          <w:b/>
          <w:i/>
          <w:color w:val="000099"/>
          <w:lang w:val="es-SV"/>
        </w:rPr>
        <w:t xml:space="preserve"> Sánchez de Cruz, </w:t>
      </w:r>
    </w:p>
    <w:p w:rsidR="00630FA6" w:rsidRPr="005E176D" w:rsidRDefault="0064518B" w:rsidP="00016803">
      <w:pPr>
        <w:snapToGrid w:val="0"/>
        <w:spacing w:after="0" w:line="240" w:lineRule="auto"/>
        <w:ind w:firstLine="720"/>
        <w:jc w:val="center"/>
        <w:rPr>
          <w:rFonts w:eastAsia="Arial Unicode MS" w:cstheme="majorBidi"/>
          <w:b/>
          <w:bCs/>
          <w:color w:val="000099"/>
          <w:lang w:eastAsia="en-US"/>
        </w:rPr>
      </w:pPr>
      <w:r w:rsidRPr="005E176D">
        <w:rPr>
          <w:rFonts w:eastAsia="Arial Unicode MS" w:cstheme="minorHAnsi"/>
          <w:b/>
          <w:i/>
          <w:color w:val="000099"/>
          <w:lang w:val="es-SV"/>
        </w:rPr>
        <w:t xml:space="preserve">Oficial de Información </w:t>
      </w:r>
      <w:r w:rsidR="00630FA6" w:rsidRPr="005E176D">
        <w:rPr>
          <w:rFonts w:eastAsia="Arial Unicode MS" w:cstheme="minorHAnsi"/>
          <w:b/>
          <w:i/>
          <w:color w:val="000099"/>
          <w:lang w:val="es-SV"/>
        </w:rPr>
        <w:t>MAG</w:t>
      </w:r>
    </w:p>
    <w:sectPr w:rsidR="00630FA6" w:rsidRPr="005E176D">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1A8" w:rsidRDefault="00EF51A8">
      <w:pPr>
        <w:spacing w:after="0" w:line="240" w:lineRule="auto"/>
      </w:pPr>
      <w:r>
        <w:separator/>
      </w:r>
    </w:p>
  </w:endnote>
  <w:endnote w:type="continuationSeparator" w:id="0">
    <w:p w:rsidR="00EF51A8" w:rsidRDefault="00EF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A5CFA69" wp14:editId="3BFF7B7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0602D">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0602D">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1A8" w:rsidRDefault="00EF51A8">
      <w:pPr>
        <w:spacing w:after="0" w:line="240" w:lineRule="auto"/>
      </w:pPr>
      <w:r>
        <w:separator/>
      </w:r>
    </w:p>
  </w:footnote>
  <w:footnote w:type="continuationSeparator" w:id="0">
    <w:p w:rsidR="00EF51A8" w:rsidRDefault="00EF5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BB13BA"/>
    <w:multiLevelType w:val="hybridMultilevel"/>
    <w:tmpl w:val="EE061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5">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3">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7"/>
  </w:num>
  <w:num w:numId="4">
    <w:abstractNumId w:val="36"/>
  </w:num>
  <w:num w:numId="5">
    <w:abstractNumId w:val="40"/>
  </w:num>
  <w:num w:numId="6">
    <w:abstractNumId w:val="21"/>
  </w:num>
  <w:num w:numId="7">
    <w:abstractNumId w:val="33"/>
  </w:num>
  <w:num w:numId="8">
    <w:abstractNumId w:val="14"/>
  </w:num>
  <w:num w:numId="9">
    <w:abstractNumId w:val="7"/>
  </w:num>
  <w:num w:numId="10">
    <w:abstractNumId w:val="16"/>
  </w:num>
  <w:num w:numId="11">
    <w:abstractNumId w:val="10"/>
  </w:num>
  <w:num w:numId="12">
    <w:abstractNumId w:val="35"/>
  </w:num>
  <w:num w:numId="13">
    <w:abstractNumId w:val="38"/>
  </w:num>
  <w:num w:numId="14">
    <w:abstractNumId w:val="39"/>
  </w:num>
  <w:num w:numId="15">
    <w:abstractNumId w:val="6"/>
  </w:num>
  <w:num w:numId="16">
    <w:abstractNumId w:val="8"/>
  </w:num>
  <w:num w:numId="17">
    <w:abstractNumId w:val="37"/>
  </w:num>
  <w:num w:numId="18">
    <w:abstractNumId w:val="11"/>
  </w:num>
  <w:num w:numId="19">
    <w:abstractNumId w:val="25"/>
  </w:num>
  <w:num w:numId="20">
    <w:abstractNumId w:val="18"/>
  </w:num>
  <w:num w:numId="21">
    <w:abstractNumId w:val="30"/>
  </w:num>
  <w:num w:numId="22">
    <w:abstractNumId w:val="4"/>
  </w:num>
  <w:num w:numId="23">
    <w:abstractNumId w:val="20"/>
  </w:num>
  <w:num w:numId="24">
    <w:abstractNumId w:val="22"/>
  </w:num>
  <w:num w:numId="25">
    <w:abstractNumId w:val="0"/>
  </w:num>
  <w:num w:numId="26">
    <w:abstractNumId w:val="5"/>
  </w:num>
  <w:num w:numId="27">
    <w:abstractNumId w:val="28"/>
  </w:num>
  <w:num w:numId="28">
    <w:abstractNumId w:val="32"/>
  </w:num>
  <w:num w:numId="29">
    <w:abstractNumId w:val="26"/>
  </w:num>
  <w:num w:numId="30">
    <w:abstractNumId w:val="29"/>
  </w:num>
  <w:num w:numId="31">
    <w:abstractNumId w:val="2"/>
  </w:num>
  <w:num w:numId="32">
    <w:abstractNumId w:val="23"/>
  </w:num>
  <w:num w:numId="33">
    <w:abstractNumId w:val="27"/>
  </w:num>
  <w:num w:numId="34">
    <w:abstractNumId w:val="2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1"/>
  </w:num>
  <w:num w:numId="39">
    <w:abstractNumId w:val="34"/>
  </w:num>
  <w:num w:numId="40">
    <w:abstractNumId w:val="13"/>
  </w:num>
  <w:num w:numId="41">
    <w:abstractNumId w:val="1"/>
  </w:num>
  <w:num w:numId="42">
    <w:abstractNumId w:val="31"/>
  </w:num>
  <w:num w:numId="43">
    <w:abstractNumId w:val="1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602D"/>
    <w:rsid w:val="00007706"/>
    <w:rsid w:val="0001122D"/>
    <w:rsid w:val="00016803"/>
    <w:rsid w:val="0002228F"/>
    <w:rsid w:val="00033680"/>
    <w:rsid w:val="00042522"/>
    <w:rsid w:val="0006641B"/>
    <w:rsid w:val="00071AA8"/>
    <w:rsid w:val="000A20EF"/>
    <w:rsid w:val="000A3632"/>
    <w:rsid w:val="000A62C3"/>
    <w:rsid w:val="000A640D"/>
    <w:rsid w:val="000D40C9"/>
    <w:rsid w:val="000E0822"/>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773DF"/>
    <w:rsid w:val="00381045"/>
    <w:rsid w:val="003C5E11"/>
    <w:rsid w:val="003D0F0E"/>
    <w:rsid w:val="003D7492"/>
    <w:rsid w:val="003E1742"/>
    <w:rsid w:val="003E3483"/>
    <w:rsid w:val="00412E7C"/>
    <w:rsid w:val="00461D11"/>
    <w:rsid w:val="0049769E"/>
    <w:rsid w:val="004C6A24"/>
    <w:rsid w:val="004D3A2C"/>
    <w:rsid w:val="004D6136"/>
    <w:rsid w:val="005114CC"/>
    <w:rsid w:val="005327E1"/>
    <w:rsid w:val="00550202"/>
    <w:rsid w:val="005560DA"/>
    <w:rsid w:val="005D0918"/>
    <w:rsid w:val="005E176D"/>
    <w:rsid w:val="00615270"/>
    <w:rsid w:val="00616506"/>
    <w:rsid w:val="00622984"/>
    <w:rsid w:val="00630FA6"/>
    <w:rsid w:val="0064518B"/>
    <w:rsid w:val="00646D79"/>
    <w:rsid w:val="0065184C"/>
    <w:rsid w:val="00667A07"/>
    <w:rsid w:val="00667DBD"/>
    <w:rsid w:val="00680F20"/>
    <w:rsid w:val="00684709"/>
    <w:rsid w:val="00685CC9"/>
    <w:rsid w:val="00690845"/>
    <w:rsid w:val="006939AB"/>
    <w:rsid w:val="006A1DB7"/>
    <w:rsid w:val="006A6149"/>
    <w:rsid w:val="006A69EB"/>
    <w:rsid w:val="006E036D"/>
    <w:rsid w:val="006E0B62"/>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C3A99"/>
    <w:rsid w:val="008E4F25"/>
    <w:rsid w:val="00915D47"/>
    <w:rsid w:val="00917A19"/>
    <w:rsid w:val="009338EA"/>
    <w:rsid w:val="009559A8"/>
    <w:rsid w:val="00960F83"/>
    <w:rsid w:val="0096559C"/>
    <w:rsid w:val="009656B4"/>
    <w:rsid w:val="00973C14"/>
    <w:rsid w:val="0097467C"/>
    <w:rsid w:val="0098548D"/>
    <w:rsid w:val="0099038E"/>
    <w:rsid w:val="009A1DE8"/>
    <w:rsid w:val="009B64E9"/>
    <w:rsid w:val="009C220C"/>
    <w:rsid w:val="009E1F0D"/>
    <w:rsid w:val="009F058A"/>
    <w:rsid w:val="009F2A60"/>
    <w:rsid w:val="00A00C32"/>
    <w:rsid w:val="00A02430"/>
    <w:rsid w:val="00A106DC"/>
    <w:rsid w:val="00A22683"/>
    <w:rsid w:val="00A23910"/>
    <w:rsid w:val="00A35336"/>
    <w:rsid w:val="00A530F3"/>
    <w:rsid w:val="00A678E9"/>
    <w:rsid w:val="00A81D72"/>
    <w:rsid w:val="00A857D7"/>
    <w:rsid w:val="00A969A1"/>
    <w:rsid w:val="00AC00C2"/>
    <w:rsid w:val="00AD3C33"/>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15EFC"/>
    <w:rsid w:val="00C23473"/>
    <w:rsid w:val="00C30FF1"/>
    <w:rsid w:val="00C335BC"/>
    <w:rsid w:val="00C46BFC"/>
    <w:rsid w:val="00C7004A"/>
    <w:rsid w:val="00C705C0"/>
    <w:rsid w:val="00C874B9"/>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E03E52"/>
    <w:rsid w:val="00E26614"/>
    <w:rsid w:val="00E4518C"/>
    <w:rsid w:val="00E52515"/>
    <w:rsid w:val="00E604D2"/>
    <w:rsid w:val="00E65CE0"/>
    <w:rsid w:val="00E76B1E"/>
    <w:rsid w:val="00EB5DD0"/>
    <w:rsid w:val="00EC3537"/>
    <w:rsid w:val="00EC4757"/>
    <w:rsid w:val="00ED446A"/>
    <w:rsid w:val="00EE0D5A"/>
    <w:rsid w:val="00EF51A8"/>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0602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00602D"/>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0602D"/>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00602D"/>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A418-D2EE-4963-B6C5-E0E5E89D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6</cp:revision>
  <cp:lastPrinted>2019-04-03T20:07:00Z</cp:lastPrinted>
  <dcterms:created xsi:type="dcterms:W3CDTF">2019-04-03T20:07:00Z</dcterms:created>
  <dcterms:modified xsi:type="dcterms:W3CDTF">2019-04-03T20:20:00Z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