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37" w:rsidRPr="00DB1837" w:rsidRDefault="00DB1837" w:rsidP="00DB1837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6"/>
        </w:rPr>
      </w:pPr>
      <w:r w:rsidRPr="00DB1837">
        <w:rPr>
          <w:rFonts w:asciiTheme="minorHAnsi" w:eastAsia="Arial Unicode MS" w:hAnsiTheme="minorHAnsi"/>
          <w:color w:val="C00000"/>
          <w:sz w:val="16"/>
        </w:rPr>
        <w:t xml:space="preserve">Versión pública de acuerdo a lo dispuesto en el Art. 30 de la LAIP, se elimina  </w:t>
      </w:r>
      <w:r w:rsidRPr="00DB1837">
        <w:rPr>
          <w:rFonts w:asciiTheme="minorHAnsi" w:eastAsia="Arial Unicode MS" w:hAnsiTheme="minorHAnsi"/>
          <w:color w:val="C00000"/>
          <w:sz w:val="16"/>
          <w:u w:val="single"/>
        </w:rPr>
        <w:t>el nombre</w:t>
      </w:r>
      <w:r w:rsidRPr="00DB1837">
        <w:rPr>
          <w:rFonts w:asciiTheme="minorHAnsi" w:eastAsia="Arial Unicode MS" w:hAnsiTheme="minorHAnsi"/>
          <w:color w:val="C00000"/>
          <w:sz w:val="16"/>
        </w:rPr>
        <w:t xml:space="preserve"> por ser información que  vuelve identificable al (la) solicitante según el Art. 6 literal “a”; y al Art 19, todos de la LAIP. El dato se ubicaba en la </w:t>
      </w:r>
      <w:r w:rsidRPr="00DB1837">
        <w:rPr>
          <w:rFonts w:asciiTheme="minorHAnsi" w:eastAsia="Arial Unicode MS" w:hAnsiTheme="minorHAnsi"/>
          <w:color w:val="C00000"/>
          <w:sz w:val="16"/>
          <w:u w:val="single"/>
        </w:rPr>
        <w:t>pág. 1</w:t>
      </w:r>
      <w:r w:rsidRPr="00DB1837">
        <w:rPr>
          <w:rFonts w:asciiTheme="minorHAnsi" w:eastAsia="Arial Unicode MS" w:hAnsiTheme="minorHAnsi"/>
          <w:color w:val="C00000"/>
          <w:sz w:val="16"/>
        </w:rPr>
        <w:t xml:space="preserve"> de la presente resolución</w:t>
      </w:r>
    </w:p>
    <w:p w:rsidR="00FC52D2" w:rsidRDefault="00FC52D2" w:rsidP="00CC0F0D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u w:val="single"/>
        </w:rPr>
      </w:pPr>
      <w:bookmarkStart w:id="0" w:name="_GoBack"/>
      <w:bookmarkEnd w:id="0"/>
      <w:r w:rsidRPr="002A2DA6">
        <w:rPr>
          <w:rFonts w:eastAsia="Arial Unicode MS" w:cstheme="minorHAnsi"/>
          <w:b/>
          <w:color w:val="000099"/>
        </w:rPr>
        <w:t xml:space="preserve">RESOLUCIÓN EN RESPUESTA A SOLICITUD DE INFORMACIÓN </w:t>
      </w:r>
      <w:r w:rsidRPr="002A2DA6">
        <w:rPr>
          <w:rFonts w:eastAsia="Arial Unicode MS" w:cstheme="minorHAnsi"/>
          <w:b/>
          <w:color w:val="000099"/>
          <w:u w:val="single"/>
        </w:rPr>
        <w:t xml:space="preserve">MAG OIR N° </w:t>
      </w:r>
      <w:r w:rsidR="004202A6">
        <w:rPr>
          <w:rFonts w:eastAsia="Arial Unicode MS" w:cstheme="minorHAnsi"/>
          <w:b/>
          <w:color w:val="000099"/>
          <w:u w:val="single"/>
        </w:rPr>
        <w:t>00</w:t>
      </w:r>
      <w:r w:rsidR="0065620B">
        <w:rPr>
          <w:rFonts w:eastAsia="Arial Unicode MS" w:cstheme="minorHAnsi"/>
          <w:b/>
          <w:color w:val="000099"/>
          <w:u w:val="single"/>
        </w:rPr>
        <w:t>1</w:t>
      </w:r>
      <w:r w:rsidRPr="002A2DA6">
        <w:rPr>
          <w:rFonts w:eastAsia="Arial Unicode MS" w:cstheme="minorHAnsi"/>
          <w:b/>
          <w:color w:val="000099"/>
          <w:u w:val="single"/>
        </w:rPr>
        <w:t>-201</w:t>
      </w:r>
      <w:r w:rsidR="004202A6">
        <w:rPr>
          <w:rFonts w:eastAsia="Arial Unicode MS" w:cstheme="minorHAnsi"/>
          <w:b/>
          <w:color w:val="000099"/>
          <w:u w:val="single"/>
        </w:rPr>
        <w:t>9</w:t>
      </w:r>
    </w:p>
    <w:p w:rsidR="00CC0F0D" w:rsidRPr="002A2DA6" w:rsidRDefault="00CC0F0D" w:rsidP="00CC0F0D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u w:val="single"/>
        </w:rPr>
      </w:pPr>
    </w:p>
    <w:p w:rsidR="0065620B" w:rsidRPr="00CC0F0D" w:rsidRDefault="00FC52D2" w:rsidP="00CC0F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</w:rPr>
      </w:pPr>
      <w:r w:rsidRPr="002A2DA6">
        <w:rPr>
          <w:rFonts w:eastAsia="Arial Unicode MS" w:cstheme="minorHAnsi"/>
        </w:rPr>
        <w:t xml:space="preserve">Santa Tecla, departamento de La Libertad a las </w:t>
      </w:r>
      <w:r w:rsidR="004202A6">
        <w:rPr>
          <w:rFonts w:eastAsia="Arial Unicode MS" w:cstheme="minorHAnsi"/>
          <w:color w:val="000099"/>
        </w:rPr>
        <w:t>c</w:t>
      </w:r>
      <w:r w:rsidR="0065620B">
        <w:rPr>
          <w:rFonts w:eastAsia="Arial Unicode MS" w:cstheme="minorHAnsi"/>
          <w:color w:val="000099"/>
        </w:rPr>
        <w:t>atorc</w:t>
      </w:r>
      <w:r w:rsidR="004202A6">
        <w:rPr>
          <w:rFonts w:eastAsia="Arial Unicode MS" w:cstheme="minorHAnsi"/>
          <w:color w:val="000099"/>
        </w:rPr>
        <w:t>e</w:t>
      </w:r>
      <w:r w:rsidRPr="002A2DA6">
        <w:rPr>
          <w:rFonts w:eastAsia="Arial Unicode MS" w:cstheme="minorHAnsi"/>
          <w:color w:val="000099"/>
        </w:rPr>
        <w:t xml:space="preserve"> horas del </w:t>
      </w:r>
      <w:r w:rsidR="000B71D5">
        <w:rPr>
          <w:rFonts w:eastAsia="Arial Unicode MS" w:cstheme="minorHAnsi"/>
          <w:color w:val="000099"/>
        </w:rPr>
        <w:t xml:space="preserve">día </w:t>
      </w:r>
      <w:r w:rsidR="0065620B">
        <w:rPr>
          <w:rFonts w:eastAsia="Arial Unicode MS" w:cstheme="minorHAnsi"/>
          <w:color w:val="000099"/>
        </w:rPr>
        <w:t>treinta y uno</w:t>
      </w:r>
      <w:r w:rsidR="004202A6">
        <w:rPr>
          <w:rFonts w:eastAsia="Arial Unicode MS" w:cstheme="minorHAnsi"/>
          <w:color w:val="000099"/>
        </w:rPr>
        <w:t xml:space="preserve"> de enero de </w:t>
      </w:r>
      <w:r w:rsidRPr="002A2DA6">
        <w:rPr>
          <w:rFonts w:eastAsia="Arial Unicode MS" w:cstheme="minorHAnsi"/>
          <w:color w:val="000099"/>
        </w:rPr>
        <w:t>dos mil dieci</w:t>
      </w:r>
      <w:r w:rsidR="004202A6">
        <w:rPr>
          <w:rFonts w:eastAsia="Arial Unicode MS" w:cstheme="minorHAnsi"/>
          <w:color w:val="000099"/>
        </w:rPr>
        <w:t>nueve</w:t>
      </w:r>
      <w:r w:rsidRPr="002A2DA6">
        <w:rPr>
          <w:rFonts w:eastAsia="Arial Unicode MS" w:cstheme="minorHAnsi"/>
          <w:color w:val="002060"/>
        </w:rPr>
        <w:t>,</w:t>
      </w:r>
      <w:r w:rsidRPr="002A2DA6">
        <w:rPr>
          <w:rFonts w:eastAsia="Arial Unicode MS" w:cstheme="minorHAnsi"/>
        </w:rPr>
        <w:t xml:space="preserve"> el Ministerio de Agricultura y Ganadería luego de haber recibido y admitido la solicitud de información </w:t>
      </w:r>
      <w:r w:rsidRPr="002A2DA6">
        <w:rPr>
          <w:rFonts w:eastAsia="Arial Unicode MS" w:cstheme="minorHAnsi"/>
          <w:b/>
          <w:color w:val="000099"/>
        </w:rPr>
        <w:t xml:space="preserve">MAG OIR No. </w:t>
      </w:r>
      <w:r w:rsidR="004202A6">
        <w:rPr>
          <w:rFonts w:eastAsia="Arial Unicode MS" w:cstheme="minorHAnsi"/>
          <w:b/>
          <w:color w:val="000099"/>
        </w:rPr>
        <w:t>00</w:t>
      </w:r>
      <w:r w:rsidR="0065620B">
        <w:rPr>
          <w:rFonts w:eastAsia="Arial Unicode MS" w:cstheme="minorHAnsi"/>
          <w:b/>
          <w:color w:val="000099"/>
        </w:rPr>
        <w:t>1</w:t>
      </w:r>
      <w:r w:rsidRPr="002A2DA6">
        <w:rPr>
          <w:rFonts w:eastAsia="Arial Unicode MS" w:cstheme="minorHAnsi"/>
          <w:b/>
          <w:color w:val="000099"/>
        </w:rPr>
        <w:t>-201</w:t>
      </w:r>
      <w:r w:rsidR="004202A6">
        <w:rPr>
          <w:rFonts w:eastAsia="Arial Unicode MS" w:cstheme="minorHAnsi"/>
          <w:b/>
          <w:color w:val="000099"/>
        </w:rPr>
        <w:t>9</w:t>
      </w:r>
      <w:r w:rsidR="0065620B" w:rsidRPr="0065620B">
        <w:rPr>
          <w:rFonts w:eastAsia="Arial Unicode MS" w:cstheme="minorHAnsi"/>
        </w:rPr>
        <w:t>, presentada por</w:t>
      </w:r>
      <w:r w:rsidR="0065620B">
        <w:rPr>
          <w:rFonts w:eastAsia="Arial Unicode MS" w:cstheme="minorHAnsi"/>
        </w:rPr>
        <w:t xml:space="preserve"> parte de</w:t>
      </w:r>
      <w:r w:rsidR="0065620B" w:rsidRPr="0065620B">
        <w:rPr>
          <w:rFonts w:eastAsia="Arial Unicode MS" w:cstheme="minorHAnsi"/>
          <w:b/>
        </w:rPr>
        <w:t xml:space="preserve"> </w:t>
      </w:r>
      <w:r w:rsidR="00DB1837">
        <w:rPr>
          <w:rFonts w:eastAsia="Arial Unicode MS" w:cstheme="minorHAnsi"/>
          <w:b/>
        </w:rPr>
        <w:t>--</w:t>
      </w:r>
      <w:r w:rsidR="00CC0F0D">
        <w:rPr>
          <w:rFonts w:eastAsia="Arial Unicode MS" w:cstheme="minorHAnsi"/>
          <w:b/>
          <w:color w:val="000099"/>
        </w:rPr>
        <w:t xml:space="preserve"> </w:t>
      </w:r>
      <w:r w:rsidR="00CC0F0D" w:rsidRPr="00CC0F0D">
        <w:rPr>
          <w:rFonts w:eastAsia="Arial Unicode MS" w:cstheme="minorHAnsi"/>
        </w:rPr>
        <w:t>sobre</w:t>
      </w:r>
      <w:r w:rsidR="0065620B" w:rsidRPr="00CC0F0D">
        <w:rPr>
          <w:rFonts w:eastAsia="Arial Unicode MS" w:cstheme="minorHAnsi"/>
        </w:rPr>
        <w:t>:</w:t>
      </w:r>
    </w:p>
    <w:p w:rsidR="00CC0F0D" w:rsidRPr="00672F1C" w:rsidRDefault="00CC0F0D" w:rsidP="00CC0F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  <w:color w:val="000099"/>
          <w:sz w:val="16"/>
        </w:rPr>
      </w:pPr>
    </w:p>
    <w:p w:rsidR="0065620B" w:rsidRPr="0065620B" w:rsidRDefault="0065620B" w:rsidP="00CC0F0D">
      <w:pPr>
        <w:pStyle w:val="Prrafodelista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</w:rPr>
      </w:pPr>
      <w:r w:rsidRPr="0065620B">
        <w:rPr>
          <w:rFonts w:asciiTheme="minorHAnsi" w:eastAsia="Arial Unicode MS" w:hAnsiTheme="minorHAnsi" w:cstheme="minorHAnsi"/>
          <w:color w:val="000099"/>
          <w:sz w:val="22"/>
        </w:rPr>
        <w:t>Presupuesto asignado por año de 2010 a 2019 para el programa Agricultura Familiar</w:t>
      </w:r>
      <w:r w:rsidRPr="0065620B">
        <w:rPr>
          <w:rFonts w:asciiTheme="minorHAnsi" w:eastAsia="Arial Unicode MS" w:hAnsiTheme="minorHAnsi" w:cstheme="minorHAnsi"/>
          <w:color w:val="000099"/>
          <w:sz w:val="22"/>
        </w:rPr>
        <w:t xml:space="preserve"> </w:t>
      </w:r>
      <w:r w:rsidRPr="0065620B">
        <w:rPr>
          <w:rFonts w:asciiTheme="minorHAnsi" w:eastAsia="Arial Unicode MS" w:hAnsiTheme="minorHAnsi" w:cstheme="minorHAnsi"/>
          <w:color w:val="000099"/>
          <w:sz w:val="22"/>
        </w:rPr>
        <w:t>(PAF y PAAF)</w:t>
      </w:r>
    </w:p>
    <w:p w:rsidR="0065620B" w:rsidRPr="0065620B" w:rsidRDefault="0065620B" w:rsidP="00CC0F0D">
      <w:pPr>
        <w:pStyle w:val="Prrafodelista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</w:rPr>
      </w:pPr>
      <w:r w:rsidRPr="0065620B">
        <w:rPr>
          <w:rFonts w:asciiTheme="minorHAnsi" w:eastAsia="Arial Unicode MS" w:hAnsiTheme="minorHAnsi" w:cstheme="minorHAnsi"/>
          <w:color w:val="000099"/>
          <w:sz w:val="22"/>
        </w:rPr>
        <w:t>Presupuesto ejecutado por año de 2010 a 2018 para el programa Agricultura Familiar</w:t>
      </w:r>
      <w:r w:rsidRPr="0065620B">
        <w:rPr>
          <w:rFonts w:asciiTheme="minorHAnsi" w:eastAsia="Arial Unicode MS" w:hAnsiTheme="minorHAnsi" w:cstheme="minorHAnsi"/>
          <w:color w:val="000099"/>
          <w:sz w:val="22"/>
        </w:rPr>
        <w:t xml:space="preserve"> </w:t>
      </w:r>
      <w:r w:rsidRPr="0065620B">
        <w:rPr>
          <w:rFonts w:asciiTheme="minorHAnsi" w:eastAsia="Arial Unicode MS" w:hAnsiTheme="minorHAnsi" w:cstheme="minorHAnsi"/>
          <w:color w:val="000099"/>
          <w:sz w:val="22"/>
        </w:rPr>
        <w:t>(PAF y PAAF)</w:t>
      </w:r>
    </w:p>
    <w:p w:rsidR="0065620B" w:rsidRPr="0065620B" w:rsidRDefault="0065620B" w:rsidP="00CC0F0D">
      <w:pPr>
        <w:pStyle w:val="Prrafodelista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</w:rPr>
      </w:pPr>
      <w:r w:rsidRPr="0065620B">
        <w:rPr>
          <w:rFonts w:asciiTheme="minorHAnsi" w:eastAsia="Arial Unicode MS" w:hAnsiTheme="minorHAnsi" w:cstheme="minorHAnsi"/>
          <w:color w:val="000099"/>
          <w:sz w:val="22"/>
        </w:rPr>
        <w:t>Número de beneficiarios por año de 2010 a 2018 para el programa Agricultura Familiar</w:t>
      </w:r>
      <w:r w:rsidRPr="0065620B">
        <w:rPr>
          <w:rFonts w:asciiTheme="minorHAnsi" w:eastAsia="Arial Unicode MS" w:hAnsiTheme="minorHAnsi" w:cstheme="minorHAnsi"/>
          <w:color w:val="000099"/>
          <w:sz w:val="22"/>
        </w:rPr>
        <w:t xml:space="preserve"> </w:t>
      </w:r>
      <w:r w:rsidRPr="0065620B">
        <w:rPr>
          <w:rFonts w:asciiTheme="minorHAnsi" w:eastAsia="Arial Unicode MS" w:hAnsiTheme="minorHAnsi" w:cstheme="minorHAnsi"/>
          <w:color w:val="000099"/>
          <w:sz w:val="22"/>
        </w:rPr>
        <w:t>(PAF y PAAF)</w:t>
      </w:r>
    </w:p>
    <w:p w:rsidR="0065620B" w:rsidRPr="0065620B" w:rsidRDefault="0065620B" w:rsidP="00CC0F0D">
      <w:pPr>
        <w:pStyle w:val="Prrafodelista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</w:rPr>
      </w:pPr>
      <w:r w:rsidRPr="0065620B">
        <w:rPr>
          <w:rFonts w:asciiTheme="minorHAnsi" w:eastAsia="Arial Unicode MS" w:hAnsiTheme="minorHAnsi" w:cstheme="minorHAnsi"/>
          <w:color w:val="000099"/>
          <w:sz w:val="22"/>
        </w:rPr>
        <w:t>Fondos de la cooperación externa para inversión social por tipo de fondo (préstamo o</w:t>
      </w:r>
      <w:r w:rsidRPr="0065620B">
        <w:rPr>
          <w:rFonts w:asciiTheme="minorHAnsi" w:eastAsia="Arial Unicode MS" w:hAnsiTheme="minorHAnsi" w:cstheme="minorHAnsi"/>
          <w:color w:val="000099"/>
          <w:sz w:val="22"/>
        </w:rPr>
        <w:t xml:space="preserve"> </w:t>
      </w:r>
      <w:r w:rsidRPr="0065620B">
        <w:rPr>
          <w:rFonts w:asciiTheme="minorHAnsi" w:eastAsia="Arial Unicode MS" w:hAnsiTheme="minorHAnsi" w:cstheme="minorHAnsi"/>
          <w:color w:val="000099"/>
          <w:sz w:val="22"/>
        </w:rPr>
        <w:t>donación) por año de 2010 a 2018 y proyección 2019 para el programa Agricultura</w:t>
      </w:r>
      <w:r w:rsidRPr="0065620B">
        <w:rPr>
          <w:rFonts w:asciiTheme="minorHAnsi" w:eastAsia="Arial Unicode MS" w:hAnsiTheme="minorHAnsi" w:cstheme="minorHAnsi"/>
          <w:color w:val="000099"/>
          <w:sz w:val="22"/>
        </w:rPr>
        <w:t xml:space="preserve"> </w:t>
      </w:r>
      <w:r w:rsidRPr="0065620B">
        <w:rPr>
          <w:rFonts w:asciiTheme="minorHAnsi" w:eastAsia="Arial Unicode MS" w:hAnsiTheme="minorHAnsi" w:cstheme="minorHAnsi"/>
          <w:color w:val="000099"/>
          <w:sz w:val="22"/>
        </w:rPr>
        <w:t>Familiar (PAF y PAAF)</w:t>
      </w:r>
    </w:p>
    <w:p w:rsidR="00781C9C" w:rsidRPr="00672F1C" w:rsidRDefault="00781C9C" w:rsidP="00CC0F0D">
      <w:pPr>
        <w:pStyle w:val="Prrafodelista"/>
        <w:autoSpaceDE w:val="0"/>
        <w:autoSpaceDN w:val="0"/>
        <w:adjustRightInd w:val="0"/>
        <w:snapToGrid w:val="0"/>
        <w:ind w:left="0"/>
        <w:jc w:val="both"/>
        <w:rPr>
          <w:rFonts w:asciiTheme="minorHAnsi" w:eastAsia="Arial Unicode MS" w:hAnsiTheme="minorHAnsi" w:cstheme="minorHAnsi"/>
          <w:sz w:val="16"/>
          <w:szCs w:val="22"/>
          <w:lang w:eastAsia="es-ES"/>
        </w:rPr>
      </w:pPr>
    </w:p>
    <w:p w:rsidR="00FC52D2" w:rsidRDefault="0065620B" w:rsidP="00CC0F0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Al respecto</w:t>
      </w:r>
      <w:r w:rsidR="00FC52D2" w:rsidRPr="002A2DA6">
        <w:rPr>
          <w:rFonts w:eastAsia="Arial Unicode MS" w:cstheme="minorHAnsi"/>
          <w:b/>
          <w:color w:val="000099"/>
        </w:rPr>
        <w:t xml:space="preserve"> </w:t>
      </w:r>
      <w:r w:rsidR="00FC52D2" w:rsidRPr="002A2DA6">
        <w:rPr>
          <w:rFonts w:eastAsia="Arial Unicode MS" w:cstheme="minorHAnsi"/>
        </w:rPr>
        <w:t>y considerando que la información solicitada, cumple con los requisitos establecidos en el art. 66 de La ley de Acceso a la Información Pública</w:t>
      </w:r>
      <w:r w:rsidR="004A31D8" w:rsidRPr="002A2DA6">
        <w:rPr>
          <w:rFonts w:eastAsia="Arial Unicode MS" w:cstheme="minorHAnsi"/>
        </w:rPr>
        <w:t>-LAIP</w:t>
      </w:r>
      <w:r w:rsidR="00FC52D2" w:rsidRPr="002A2DA6">
        <w:rPr>
          <w:rFonts w:eastAsia="Arial Unicode MS" w:cstheme="minorHAnsi"/>
        </w:rPr>
        <w:t xml:space="preserve"> y los arts. 50, 54 del Reglamento de la Ley de Acceso a la Información Pública, y que</w:t>
      </w:r>
      <w:r w:rsidR="00781C9C">
        <w:rPr>
          <w:rFonts w:eastAsia="Arial Unicode MS" w:cstheme="minorHAnsi"/>
        </w:rPr>
        <w:t xml:space="preserve"> </w:t>
      </w:r>
      <w:r w:rsidR="00781C9C" w:rsidRPr="003C6B0F">
        <w:rPr>
          <w:rFonts w:eastAsia="Arial Unicode MS" w:cstheme="minorHAnsi"/>
          <w:color w:val="C00000"/>
        </w:rPr>
        <w:t>parte</w:t>
      </w:r>
      <w:r w:rsidR="00781C9C">
        <w:rPr>
          <w:rFonts w:eastAsia="Arial Unicode MS" w:cstheme="minorHAnsi"/>
        </w:rPr>
        <w:t xml:space="preserve"> de</w:t>
      </w:r>
      <w:r w:rsidR="00FC52D2" w:rsidRPr="002A2DA6">
        <w:rPr>
          <w:rFonts w:eastAsia="Arial Unicode MS" w:cstheme="minorHAnsi"/>
        </w:rPr>
        <w:t xml:space="preserve"> la información solicitada no se encuentra entre las excepciones enumeradas en los arts. 19 y 24 de la Ley, y 19 del Reglamento, </w:t>
      </w:r>
      <w:proofErr w:type="gramStart"/>
      <w:r w:rsidR="00FC52D2" w:rsidRPr="002A2DA6">
        <w:rPr>
          <w:rFonts w:eastAsia="Arial Unicode MS" w:cstheme="minorHAnsi"/>
        </w:rPr>
        <w:t>resuelve</w:t>
      </w:r>
      <w:proofErr w:type="gramEnd"/>
      <w:r w:rsidR="00FC52D2" w:rsidRPr="002A2DA6">
        <w:rPr>
          <w:rFonts w:eastAsia="Arial Unicode MS" w:cstheme="minorHAnsi"/>
        </w:rPr>
        <w:t>:</w:t>
      </w:r>
    </w:p>
    <w:p w:rsidR="00CC0F0D" w:rsidRPr="00672F1C" w:rsidRDefault="00CC0F0D" w:rsidP="00CC0F0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6"/>
        </w:rPr>
      </w:pPr>
    </w:p>
    <w:p w:rsidR="00CE138B" w:rsidRDefault="00CE138B" w:rsidP="00CC0F0D">
      <w:pPr>
        <w:spacing w:after="0" w:line="240" w:lineRule="auto"/>
        <w:jc w:val="center"/>
        <w:rPr>
          <w:rFonts w:cstheme="minorHAnsi"/>
          <w:b/>
          <w:color w:val="000099"/>
        </w:rPr>
      </w:pPr>
      <w:r>
        <w:rPr>
          <w:rFonts w:cstheme="minorHAnsi"/>
          <w:b/>
          <w:color w:val="000099"/>
        </w:rPr>
        <w:t>PROPORCIONAR LA SIGUIENTE INFORMACIÓN:</w:t>
      </w:r>
    </w:p>
    <w:p w:rsidR="00CC0F0D" w:rsidRPr="00672F1C" w:rsidRDefault="00CC0F0D" w:rsidP="00CC0F0D">
      <w:pPr>
        <w:spacing w:after="0" w:line="240" w:lineRule="auto"/>
        <w:jc w:val="center"/>
        <w:rPr>
          <w:rFonts w:cstheme="minorHAnsi"/>
          <w:b/>
          <w:color w:val="000099"/>
          <w:sz w:val="16"/>
        </w:rPr>
      </w:pPr>
    </w:p>
    <w:p w:rsidR="00CC0F0D" w:rsidRDefault="00FC52D2" w:rsidP="00CC0F0D">
      <w:pPr>
        <w:spacing w:after="0" w:line="240" w:lineRule="auto"/>
        <w:jc w:val="both"/>
        <w:rPr>
          <w:rFonts w:cstheme="minorHAnsi"/>
        </w:rPr>
      </w:pPr>
      <w:r w:rsidRPr="002A2DA6">
        <w:rPr>
          <w:rFonts w:cstheme="minorHAnsi"/>
        </w:rPr>
        <w:t xml:space="preserve">Al respecto se </w:t>
      </w:r>
      <w:r w:rsidR="003C6B0F">
        <w:rPr>
          <w:rFonts w:cstheme="minorHAnsi"/>
        </w:rPr>
        <w:t>adjunta</w:t>
      </w:r>
      <w:r w:rsidR="00384844">
        <w:rPr>
          <w:rFonts w:cstheme="minorHAnsi"/>
        </w:rPr>
        <w:t>n</w:t>
      </w:r>
      <w:r w:rsidR="00816120">
        <w:rPr>
          <w:rFonts w:cstheme="minorHAnsi"/>
        </w:rPr>
        <w:t xml:space="preserve"> al presente oficio la</w:t>
      </w:r>
      <w:r w:rsidR="003C6B0F">
        <w:rPr>
          <w:rFonts w:cstheme="minorHAnsi"/>
        </w:rPr>
        <w:t xml:space="preserve"> siguiente</w:t>
      </w:r>
      <w:r w:rsidR="00816120">
        <w:rPr>
          <w:rFonts w:cstheme="minorHAnsi"/>
        </w:rPr>
        <w:t xml:space="preserve"> in</w:t>
      </w:r>
      <w:r w:rsidR="00CC0F0D">
        <w:rPr>
          <w:rFonts w:cstheme="minorHAnsi"/>
        </w:rPr>
        <w:t>formación:</w:t>
      </w:r>
    </w:p>
    <w:p w:rsidR="00CC0F0D" w:rsidRPr="00672F1C" w:rsidRDefault="00CC0F0D" w:rsidP="00CC0F0D">
      <w:pPr>
        <w:spacing w:after="0" w:line="240" w:lineRule="auto"/>
        <w:jc w:val="both"/>
        <w:rPr>
          <w:rFonts w:cstheme="minorHAnsi"/>
          <w:sz w:val="16"/>
        </w:rPr>
      </w:pPr>
    </w:p>
    <w:p w:rsidR="00CC0F0D" w:rsidRPr="00672F1C" w:rsidRDefault="00CC0F0D" w:rsidP="00CC0F0D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color w:val="000099"/>
          <w:sz w:val="22"/>
        </w:rPr>
      </w:pPr>
      <w:r w:rsidRPr="00672F1C">
        <w:rPr>
          <w:rFonts w:asciiTheme="minorHAnsi" w:hAnsiTheme="minorHAnsi" w:cstheme="minorHAnsi"/>
          <w:color w:val="000099"/>
          <w:sz w:val="22"/>
        </w:rPr>
        <w:t>Presupuesto asignado por año para el PAAF, del período 2013-2019</w:t>
      </w:r>
    </w:p>
    <w:p w:rsidR="00CC0F0D" w:rsidRPr="00672F1C" w:rsidRDefault="00CC0F0D" w:rsidP="00CC0F0D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color w:val="000099"/>
          <w:sz w:val="22"/>
        </w:rPr>
      </w:pPr>
      <w:r w:rsidRPr="00672F1C">
        <w:rPr>
          <w:rFonts w:asciiTheme="minorHAnsi" w:hAnsiTheme="minorHAnsi" w:cstheme="minorHAnsi"/>
          <w:color w:val="000099"/>
          <w:sz w:val="22"/>
        </w:rPr>
        <w:t>Inversión Ejecutada en el PAF y en el PAAF del año 2011 a 2018</w:t>
      </w:r>
    </w:p>
    <w:p w:rsidR="00CC0F0D" w:rsidRPr="00672F1C" w:rsidRDefault="00CC0F0D" w:rsidP="00CC0F0D">
      <w:pPr>
        <w:spacing w:after="0" w:line="240" w:lineRule="auto"/>
        <w:jc w:val="both"/>
        <w:rPr>
          <w:rFonts w:cstheme="minorHAnsi"/>
          <w:sz w:val="16"/>
        </w:rPr>
      </w:pPr>
    </w:p>
    <w:p w:rsidR="00CC0F0D" w:rsidRDefault="00CC0F0D" w:rsidP="00CC0F0D">
      <w:pPr>
        <w:autoSpaceDE w:val="0"/>
        <w:autoSpaceDN w:val="0"/>
        <w:adjustRightInd w:val="0"/>
        <w:snapToGrid w:val="0"/>
        <w:jc w:val="both"/>
        <w:rPr>
          <w:rFonts w:eastAsia="Arial Unicode MS" w:cstheme="minorHAnsi"/>
        </w:rPr>
      </w:pPr>
      <w:r w:rsidRPr="00CC0F0D">
        <w:rPr>
          <w:rFonts w:cstheme="minorHAnsi"/>
        </w:rPr>
        <w:t>Con relación al punto cuatro</w:t>
      </w:r>
      <w:r w:rsidRPr="00CC0F0D">
        <w:rPr>
          <w:rFonts w:eastAsia="Arial Unicode MS" w:cstheme="minorHAnsi"/>
          <w:color w:val="000099"/>
        </w:rPr>
        <w:t xml:space="preserve"> </w:t>
      </w:r>
      <w:r w:rsidRPr="00CC0F0D">
        <w:rPr>
          <w:rFonts w:eastAsia="Arial Unicode MS" w:cstheme="minorHAnsi"/>
          <w:i/>
          <w:color w:val="000099"/>
        </w:rPr>
        <w:t>Fondos de la cooperación externa para inversión social por tipo de fondo (préstamo o donación) por año de 2010 a 2018 y proyección 2019 para el programa Agricultura Familiar (PAF y PAAF)</w:t>
      </w:r>
      <w:r w:rsidRPr="00CC0F0D">
        <w:rPr>
          <w:rFonts w:eastAsia="Arial Unicode MS" w:cstheme="minorHAnsi"/>
          <w:i/>
          <w:color w:val="000099"/>
        </w:rPr>
        <w:t>,</w:t>
      </w:r>
      <w:r>
        <w:rPr>
          <w:rFonts w:eastAsia="Arial Unicode MS" w:cstheme="minorHAnsi"/>
          <w:color w:val="000099"/>
        </w:rPr>
        <w:t xml:space="preserve"> </w:t>
      </w:r>
      <w:r w:rsidRPr="00CC0F0D">
        <w:rPr>
          <w:rFonts w:eastAsia="Arial Unicode MS" w:cstheme="minorHAnsi"/>
        </w:rPr>
        <w:t>la Oficina Financiera Institucional-OFI y la Dirección General de Desarrollo respondieron lo siguiente:</w:t>
      </w:r>
    </w:p>
    <w:p w:rsidR="00CC0F0D" w:rsidRPr="00672F1C" w:rsidRDefault="00CC0F0D" w:rsidP="00CC0F0D">
      <w:pPr>
        <w:autoSpaceDE w:val="0"/>
        <w:autoSpaceDN w:val="0"/>
        <w:adjustRightInd w:val="0"/>
        <w:snapToGrid w:val="0"/>
        <w:jc w:val="both"/>
        <w:rPr>
          <w:rFonts w:eastAsia="Arial Unicode MS" w:cstheme="minorHAnsi"/>
          <w:color w:val="000099"/>
        </w:rPr>
      </w:pPr>
      <w:r w:rsidRPr="00672F1C">
        <w:rPr>
          <w:rFonts w:ascii="Calibri" w:hAnsi="Calibri" w:cs="Calibri"/>
          <w:color w:val="000099"/>
          <w:lang w:eastAsia="es-SV"/>
        </w:rPr>
        <w:t>En los registro</w:t>
      </w:r>
      <w:r w:rsidRPr="00672F1C">
        <w:rPr>
          <w:rFonts w:ascii="Calibri" w:hAnsi="Calibri" w:cs="Calibri"/>
          <w:color w:val="000099"/>
          <w:lang w:eastAsia="es-SV"/>
        </w:rPr>
        <w:t>s</w:t>
      </w:r>
      <w:r w:rsidRPr="00672F1C">
        <w:rPr>
          <w:rFonts w:ascii="Calibri" w:hAnsi="Calibri" w:cs="Calibri"/>
          <w:color w:val="000099"/>
          <w:lang w:eastAsia="es-SV"/>
        </w:rPr>
        <w:t xml:space="preserve"> financieros únicamente </w:t>
      </w:r>
      <w:r w:rsidRPr="00672F1C">
        <w:rPr>
          <w:rFonts w:ascii="Calibri" w:hAnsi="Calibri" w:cs="Calibri"/>
          <w:color w:val="000099"/>
          <w:lang w:eastAsia="es-SV"/>
        </w:rPr>
        <w:t xml:space="preserve">se </w:t>
      </w:r>
      <w:r w:rsidRPr="00672F1C">
        <w:rPr>
          <w:rFonts w:ascii="Calibri" w:hAnsi="Calibri" w:cs="Calibri"/>
          <w:color w:val="000099"/>
          <w:lang w:eastAsia="es-SV"/>
        </w:rPr>
        <w:t xml:space="preserve">identifica una donación del </w:t>
      </w:r>
      <w:r w:rsidRPr="00672F1C">
        <w:rPr>
          <w:rFonts w:ascii="Calibri" w:hAnsi="Calibri" w:cs="Calibri"/>
          <w:b/>
          <w:color w:val="000099"/>
          <w:lang w:eastAsia="es-SV"/>
        </w:rPr>
        <w:t>BCIE</w:t>
      </w:r>
      <w:r w:rsidRPr="00672F1C">
        <w:rPr>
          <w:rFonts w:ascii="Calibri" w:hAnsi="Calibri" w:cs="Calibri"/>
          <w:color w:val="000099"/>
          <w:lang w:eastAsia="es-SV"/>
        </w:rPr>
        <w:t xml:space="preserve"> por el monto de </w:t>
      </w:r>
      <w:r w:rsidRPr="00672F1C">
        <w:rPr>
          <w:rFonts w:ascii="Calibri" w:hAnsi="Calibri" w:cs="Calibri"/>
          <w:b/>
          <w:color w:val="000099"/>
          <w:lang w:eastAsia="es-SV"/>
        </w:rPr>
        <w:t>US$250,000.00</w:t>
      </w:r>
      <w:r w:rsidRPr="00672F1C">
        <w:rPr>
          <w:rFonts w:ascii="Calibri" w:hAnsi="Calibri" w:cs="Calibri"/>
          <w:color w:val="000099"/>
          <w:lang w:eastAsia="es-SV"/>
        </w:rPr>
        <w:t xml:space="preserve"> para el año 2016, </w:t>
      </w:r>
      <w:r w:rsidR="00672F1C" w:rsidRPr="00672F1C">
        <w:rPr>
          <w:rFonts w:ascii="Calibri" w:hAnsi="Calibri" w:cs="Calibri"/>
          <w:color w:val="000099"/>
          <w:lang w:eastAsia="es-SV"/>
        </w:rPr>
        <w:t>destinada</w:t>
      </w:r>
      <w:r w:rsidRPr="00672F1C">
        <w:rPr>
          <w:rFonts w:ascii="Calibri" w:hAnsi="Calibri" w:cs="Calibri"/>
          <w:color w:val="000099"/>
          <w:lang w:eastAsia="es-SV"/>
        </w:rPr>
        <w:t xml:space="preserve"> al Proyecto "40775 ATENCIÓN, PREVENCIÓN Y MITIGACION DE LOS EFECTOS DEL CAMBIO CLIMÁTICO A PRODUCTORES AGROPECUARIOS EN MUNICIPIOS DEL CORREDOR SECO Y OTRAS ZONAS AFECTADAS POR LA SEQUIA EN EL SALVADOR"</w:t>
      </w:r>
      <w:r w:rsidR="00672F1C" w:rsidRPr="00672F1C">
        <w:rPr>
          <w:rFonts w:ascii="Calibri" w:hAnsi="Calibri" w:cs="Calibri"/>
          <w:color w:val="000099"/>
          <w:lang w:eastAsia="es-SV"/>
        </w:rPr>
        <w:t>.</w:t>
      </w:r>
    </w:p>
    <w:p w:rsidR="00135FA3" w:rsidRDefault="00135FA3" w:rsidP="00CC0F0D">
      <w:pPr>
        <w:spacing w:after="0" w:line="240" w:lineRule="auto"/>
        <w:jc w:val="both"/>
        <w:rPr>
          <w:rFonts w:cstheme="minorHAnsi"/>
        </w:rPr>
      </w:pPr>
    </w:p>
    <w:p w:rsidR="00CC0F0D" w:rsidRDefault="00252A30" w:rsidP="00CC0F0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Es importante aclarar que </w:t>
      </w:r>
      <w:r w:rsidR="00CC0F0D">
        <w:rPr>
          <w:rFonts w:cstheme="minorHAnsi"/>
        </w:rPr>
        <w:t>la información que no se refleja en algunos años para ambos proyectos, obedece a que en el caso del PAAF comenzó a ejecutarse y a registrarse en el Sistema Informático SAFI a partir del año 2013</w:t>
      </w:r>
      <w:r w:rsidR="00672F1C">
        <w:rPr>
          <w:rFonts w:cstheme="minorHAnsi"/>
        </w:rPr>
        <w:t>; y en el caso del PAF, éste inició en el año 2011 y finalizó en el año 2014; y el PAAF inició en el año 2013 y todavía está vigente. Los datos de enero 2019 son preliminares.</w:t>
      </w:r>
    </w:p>
    <w:p w:rsidR="00672F1C" w:rsidRDefault="00672F1C" w:rsidP="00CC0F0D">
      <w:pPr>
        <w:spacing w:after="0" w:line="240" w:lineRule="auto"/>
        <w:jc w:val="both"/>
        <w:rPr>
          <w:rFonts w:cstheme="minorHAnsi"/>
        </w:rPr>
      </w:pPr>
    </w:p>
    <w:p w:rsidR="00135FA3" w:rsidRDefault="00672F1C" w:rsidP="00CC0F0D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cstheme="minorHAnsi"/>
        </w:rPr>
        <w:t xml:space="preserve">Por lo anteriormente mencionado en esos casos, la información es </w:t>
      </w:r>
      <w:r w:rsidR="002A2DB2" w:rsidRPr="002A2DB2">
        <w:rPr>
          <w:rFonts w:cstheme="minorHAnsi"/>
          <w:b/>
          <w:i/>
        </w:rPr>
        <w:t>inexistente</w:t>
      </w:r>
      <w:r>
        <w:rPr>
          <w:rFonts w:cstheme="minorHAnsi"/>
        </w:rPr>
        <w:t xml:space="preserve">, de acuerdo a lo establecido en el </w:t>
      </w:r>
      <w:r w:rsidR="002A2DB2">
        <w:rPr>
          <w:rFonts w:cstheme="minorHAnsi"/>
        </w:rPr>
        <w:t>artículo 73 de la LAIP</w:t>
      </w:r>
      <w:r>
        <w:rPr>
          <w:rFonts w:cstheme="minorHAnsi"/>
        </w:rPr>
        <w:t>,</w:t>
      </w:r>
      <w:r w:rsidR="002A2DB2">
        <w:rPr>
          <w:rFonts w:cstheme="minorHAnsi"/>
        </w:rPr>
        <w:t xml:space="preserve"> por lo </w:t>
      </w:r>
      <w:r>
        <w:rPr>
          <w:rFonts w:cstheme="minorHAnsi"/>
        </w:rPr>
        <w:t xml:space="preserve">que </w:t>
      </w:r>
      <w:r w:rsidR="00135FA3">
        <w:rPr>
          <w:rFonts w:eastAsia="Meiryo UI" w:cs="Microsoft New Tai Lue"/>
        </w:rPr>
        <w:t>e</w:t>
      </w:r>
      <w:r w:rsidR="00135FA3">
        <w:rPr>
          <w:rFonts w:eastAsia="Arial Unicode MS" w:cstheme="minorHAnsi"/>
        </w:rPr>
        <w:t>sta institución</w:t>
      </w:r>
      <w:r w:rsidR="00D4093E" w:rsidRPr="007533C3">
        <w:rPr>
          <w:rFonts w:eastAsia="Arial Unicode MS" w:cstheme="minorHAnsi"/>
        </w:rPr>
        <w:t xml:space="preserve"> se declara impedid</w:t>
      </w:r>
      <w:r w:rsidR="00135FA3">
        <w:rPr>
          <w:rFonts w:eastAsia="Arial Unicode MS" w:cstheme="minorHAnsi"/>
        </w:rPr>
        <w:t>a</w:t>
      </w:r>
      <w:r w:rsidR="00D4093E" w:rsidRPr="007533C3">
        <w:rPr>
          <w:rFonts w:eastAsia="Arial Unicode MS" w:cstheme="minorHAnsi"/>
        </w:rPr>
        <w:t xml:space="preserve"> para proveer</w:t>
      </w:r>
      <w:r w:rsidR="00135FA3">
        <w:rPr>
          <w:rFonts w:eastAsia="Arial Unicode MS" w:cstheme="minorHAnsi"/>
        </w:rPr>
        <w:t xml:space="preserve"> esos datos</w:t>
      </w:r>
      <w:r w:rsidR="00D4093E" w:rsidRPr="007533C3">
        <w:rPr>
          <w:rFonts w:eastAsia="Arial Unicode MS" w:cstheme="minorHAnsi"/>
        </w:rPr>
        <w:t xml:space="preserve"> </w:t>
      </w:r>
      <w:r w:rsidR="00135FA3">
        <w:rPr>
          <w:rFonts w:eastAsia="Arial Unicode MS" w:cstheme="minorHAnsi"/>
        </w:rPr>
        <w:t xml:space="preserve">de la </w:t>
      </w:r>
      <w:r w:rsidR="00D4093E" w:rsidRPr="007533C3">
        <w:rPr>
          <w:rFonts w:eastAsia="Arial Unicode MS" w:cstheme="minorHAnsi"/>
        </w:rPr>
        <w:t>petición</w:t>
      </w:r>
      <w:r w:rsidR="00135FA3">
        <w:rPr>
          <w:rFonts w:eastAsia="Arial Unicode MS" w:cstheme="minorHAnsi"/>
        </w:rPr>
        <w:t>.</w:t>
      </w:r>
    </w:p>
    <w:p w:rsidR="00672F1C" w:rsidRPr="002A2DB2" w:rsidRDefault="00672F1C" w:rsidP="00CC0F0D">
      <w:pPr>
        <w:spacing w:after="0" w:line="240" w:lineRule="auto"/>
        <w:jc w:val="both"/>
        <w:rPr>
          <w:rFonts w:cstheme="minorHAnsi"/>
        </w:rPr>
      </w:pPr>
    </w:p>
    <w:p w:rsidR="00D4093E" w:rsidRPr="007533C3" w:rsidRDefault="00D4093E" w:rsidP="00CC0F0D">
      <w:pPr>
        <w:spacing w:after="0" w:line="240" w:lineRule="auto"/>
        <w:jc w:val="both"/>
        <w:rPr>
          <w:rFonts w:cstheme="minorHAnsi"/>
        </w:rPr>
      </w:pPr>
      <w:r w:rsidRPr="007533C3">
        <w:rPr>
          <w:rFonts w:cstheme="minorHAnsi"/>
        </w:rPr>
        <w:t>Comuníquese para los efectos pertinentes.</w:t>
      </w:r>
    </w:p>
    <w:p w:rsidR="00252A30" w:rsidRDefault="00252A30" w:rsidP="00CC0F0D">
      <w:pPr>
        <w:spacing w:after="0" w:line="240" w:lineRule="auto"/>
        <w:jc w:val="both"/>
        <w:rPr>
          <w:rFonts w:cstheme="minorHAnsi"/>
        </w:rPr>
      </w:pPr>
    </w:p>
    <w:p w:rsidR="008A33F7" w:rsidRDefault="008A33F7" w:rsidP="00CC0F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</w:p>
    <w:p w:rsidR="001F08C8" w:rsidRPr="002A2DA6" w:rsidRDefault="001F08C8" w:rsidP="00CC0F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</w:p>
    <w:p w:rsidR="00FC52D2" w:rsidRPr="002A2DA6" w:rsidRDefault="00FC52D2" w:rsidP="00CC0F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 w:rsidRPr="002A2DA6">
        <w:rPr>
          <w:rFonts w:cstheme="minorHAnsi"/>
          <w:b/>
          <w:color w:val="000099"/>
        </w:rPr>
        <w:t>Ana Patricia Sánchez de Cruz</w:t>
      </w:r>
    </w:p>
    <w:p w:rsidR="009865F0" w:rsidRPr="002A2DA6" w:rsidRDefault="00FC52D2" w:rsidP="00CC0F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 w:rsidRPr="002A2DA6">
        <w:rPr>
          <w:rFonts w:cstheme="minorHAnsi"/>
          <w:b/>
          <w:color w:val="000099"/>
        </w:rPr>
        <w:t xml:space="preserve">Oficial de Información </w:t>
      </w:r>
      <w:r w:rsidR="00871CCE" w:rsidRPr="002A2DA6">
        <w:rPr>
          <w:rFonts w:cstheme="minorHAnsi"/>
          <w:b/>
          <w:color w:val="000099"/>
        </w:rPr>
        <w:t>O</w:t>
      </w:r>
      <w:r w:rsidRPr="002A2DA6">
        <w:rPr>
          <w:rFonts w:cstheme="minorHAnsi"/>
          <w:b/>
          <w:color w:val="000099"/>
        </w:rPr>
        <w:t>IR</w:t>
      </w:r>
      <w:r w:rsidR="00871CCE" w:rsidRPr="002A2DA6">
        <w:rPr>
          <w:rFonts w:cstheme="minorHAnsi"/>
          <w:b/>
          <w:color w:val="000099"/>
        </w:rPr>
        <w:t>-MAG</w:t>
      </w:r>
    </w:p>
    <w:p w:rsidR="00D23D69" w:rsidRPr="00C51218" w:rsidRDefault="00D23D69" w:rsidP="00CC0F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5"/>
          <w:lang w:val="es-SV" w:eastAsia="ar-SA"/>
        </w:rPr>
      </w:pPr>
    </w:p>
    <w:sectPr w:rsidR="00D23D69" w:rsidRPr="00C51218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2DD" w:rsidRDefault="006332DD" w:rsidP="00063E85">
      <w:pPr>
        <w:spacing w:after="0" w:line="240" w:lineRule="auto"/>
      </w:pPr>
      <w:r>
        <w:separator/>
      </w:r>
    </w:p>
  </w:endnote>
  <w:endnote w:type="continuationSeparator" w:id="0">
    <w:p w:rsidR="006332DD" w:rsidRDefault="006332DD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6332DD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482AEE" w:rsidRPr="00530E0D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482AEE" w:rsidRPr="00E47F2A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482AEE" w:rsidRPr="00410963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DB1837">
      <w:rPr>
        <w:rFonts w:ascii="ITC Avant Garde Std Bk" w:hAnsi="ITC Avant Garde Std Bk"/>
        <w:b/>
        <w:noProof/>
        <w:color w:val="C00000"/>
        <w:sz w:val="16"/>
        <w:szCs w:val="18"/>
      </w:rPr>
      <w:t>2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DB1837">
      <w:rPr>
        <w:rFonts w:ascii="ITC Avant Garde Std Bk" w:hAnsi="ITC Avant Garde Std Bk"/>
        <w:b/>
        <w:noProof/>
        <w:color w:val="C00000"/>
        <w:sz w:val="16"/>
        <w:szCs w:val="18"/>
      </w:rPr>
      <w:t>2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2DD" w:rsidRDefault="006332DD" w:rsidP="00063E85">
      <w:pPr>
        <w:spacing w:after="0" w:line="240" w:lineRule="auto"/>
      </w:pPr>
      <w:r>
        <w:separator/>
      </w:r>
    </w:p>
  </w:footnote>
  <w:footnote w:type="continuationSeparator" w:id="0">
    <w:p w:rsidR="006332DD" w:rsidRDefault="006332DD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6332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093F216B" wp14:editId="55F1ABEF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335DD428" wp14:editId="31A0BE53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6332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C30"/>
    <w:multiLevelType w:val="hybridMultilevel"/>
    <w:tmpl w:val="116CE0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425F7"/>
    <w:multiLevelType w:val="hybridMultilevel"/>
    <w:tmpl w:val="809A311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4765D5"/>
    <w:multiLevelType w:val="hybridMultilevel"/>
    <w:tmpl w:val="CC0A4D5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DF49A4"/>
    <w:multiLevelType w:val="hybridMultilevel"/>
    <w:tmpl w:val="8DC080F6"/>
    <w:lvl w:ilvl="0" w:tplc="760AD4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AB836DE"/>
    <w:multiLevelType w:val="hybridMultilevel"/>
    <w:tmpl w:val="4D9001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FC0999"/>
    <w:multiLevelType w:val="hybridMultilevel"/>
    <w:tmpl w:val="C6BA42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94B81"/>
    <w:multiLevelType w:val="hybridMultilevel"/>
    <w:tmpl w:val="E5C0B840"/>
    <w:lvl w:ilvl="0" w:tplc="3EDE5CC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F2052"/>
    <w:multiLevelType w:val="hybridMultilevel"/>
    <w:tmpl w:val="23362A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534F3"/>
    <w:multiLevelType w:val="hybridMultilevel"/>
    <w:tmpl w:val="051C3C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C0EB1"/>
    <w:multiLevelType w:val="hybridMultilevel"/>
    <w:tmpl w:val="92A8C6E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B4719F"/>
    <w:multiLevelType w:val="hybridMultilevel"/>
    <w:tmpl w:val="766EC53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83F55"/>
    <w:multiLevelType w:val="hybridMultilevel"/>
    <w:tmpl w:val="E04E92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9512F"/>
    <w:multiLevelType w:val="hybridMultilevel"/>
    <w:tmpl w:val="69905A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262C9"/>
    <w:multiLevelType w:val="hybridMultilevel"/>
    <w:tmpl w:val="26BC41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71EF5"/>
    <w:multiLevelType w:val="hybridMultilevel"/>
    <w:tmpl w:val="B9D0FF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71407"/>
    <w:multiLevelType w:val="hybridMultilevel"/>
    <w:tmpl w:val="C8785F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A5380"/>
    <w:multiLevelType w:val="hybridMultilevel"/>
    <w:tmpl w:val="323207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5A1627"/>
    <w:multiLevelType w:val="hybridMultilevel"/>
    <w:tmpl w:val="49EE92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62E1B"/>
    <w:multiLevelType w:val="hybridMultilevel"/>
    <w:tmpl w:val="55DEA05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53F4FB8"/>
    <w:multiLevelType w:val="hybridMultilevel"/>
    <w:tmpl w:val="FE92DA2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1A1169"/>
    <w:multiLevelType w:val="hybridMultilevel"/>
    <w:tmpl w:val="5630D42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8"/>
  </w:num>
  <w:num w:numId="5">
    <w:abstractNumId w:val="17"/>
  </w:num>
  <w:num w:numId="6">
    <w:abstractNumId w:val="19"/>
  </w:num>
  <w:num w:numId="7">
    <w:abstractNumId w:val="13"/>
  </w:num>
  <w:num w:numId="8">
    <w:abstractNumId w:val="2"/>
  </w:num>
  <w:num w:numId="9">
    <w:abstractNumId w:val="16"/>
  </w:num>
  <w:num w:numId="10">
    <w:abstractNumId w:val="4"/>
  </w:num>
  <w:num w:numId="11">
    <w:abstractNumId w:val="8"/>
  </w:num>
  <w:num w:numId="12">
    <w:abstractNumId w:val="15"/>
  </w:num>
  <w:num w:numId="13">
    <w:abstractNumId w:val="20"/>
  </w:num>
  <w:num w:numId="14">
    <w:abstractNumId w:val="6"/>
  </w:num>
  <w:num w:numId="15">
    <w:abstractNumId w:val="14"/>
  </w:num>
  <w:num w:numId="16">
    <w:abstractNumId w:val="21"/>
  </w:num>
  <w:num w:numId="17">
    <w:abstractNumId w:val="0"/>
  </w:num>
  <w:num w:numId="18">
    <w:abstractNumId w:val="9"/>
  </w:num>
  <w:num w:numId="19">
    <w:abstractNumId w:val="10"/>
  </w:num>
  <w:num w:numId="20">
    <w:abstractNumId w:val="3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45A61"/>
    <w:rsid w:val="00050681"/>
    <w:rsid w:val="00063E85"/>
    <w:rsid w:val="000B71D5"/>
    <w:rsid w:val="000D42C9"/>
    <w:rsid w:val="001117F6"/>
    <w:rsid w:val="00135FA3"/>
    <w:rsid w:val="001839CD"/>
    <w:rsid w:val="00185287"/>
    <w:rsid w:val="001B5C60"/>
    <w:rsid w:val="001B6AAC"/>
    <w:rsid w:val="001D57DE"/>
    <w:rsid w:val="001F08C8"/>
    <w:rsid w:val="001F20CB"/>
    <w:rsid w:val="00207396"/>
    <w:rsid w:val="00252A30"/>
    <w:rsid w:val="0027792B"/>
    <w:rsid w:val="002A2DA6"/>
    <w:rsid w:val="002A2DB2"/>
    <w:rsid w:val="002C2035"/>
    <w:rsid w:val="002C7C49"/>
    <w:rsid w:val="002E33BE"/>
    <w:rsid w:val="00314343"/>
    <w:rsid w:val="00353796"/>
    <w:rsid w:val="003772A4"/>
    <w:rsid w:val="00382CCC"/>
    <w:rsid w:val="00384844"/>
    <w:rsid w:val="00396846"/>
    <w:rsid w:val="003C6B0F"/>
    <w:rsid w:val="003D4E41"/>
    <w:rsid w:val="003D60F2"/>
    <w:rsid w:val="003F3A94"/>
    <w:rsid w:val="004202A6"/>
    <w:rsid w:val="00425F26"/>
    <w:rsid w:val="00430147"/>
    <w:rsid w:val="00435B5A"/>
    <w:rsid w:val="00482AEE"/>
    <w:rsid w:val="00493B48"/>
    <w:rsid w:val="004A1E52"/>
    <w:rsid w:val="004A31D8"/>
    <w:rsid w:val="004A3DA3"/>
    <w:rsid w:val="004A518E"/>
    <w:rsid w:val="004B671E"/>
    <w:rsid w:val="004C1437"/>
    <w:rsid w:val="004C4856"/>
    <w:rsid w:val="00523609"/>
    <w:rsid w:val="005B361B"/>
    <w:rsid w:val="0061361D"/>
    <w:rsid w:val="006308B9"/>
    <w:rsid w:val="006332DD"/>
    <w:rsid w:val="0065620B"/>
    <w:rsid w:val="00672118"/>
    <w:rsid w:val="00672F1C"/>
    <w:rsid w:val="00683E01"/>
    <w:rsid w:val="006D24FE"/>
    <w:rsid w:val="006F2702"/>
    <w:rsid w:val="006F6B20"/>
    <w:rsid w:val="0073185B"/>
    <w:rsid w:val="0075138E"/>
    <w:rsid w:val="007750D2"/>
    <w:rsid w:val="007774F0"/>
    <w:rsid w:val="00781C9C"/>
    <w:rsid w:val="007C05FF"/>
    <w:rsid w:val="007F1D8A"/>
    <w:rsid w:val="008009E4"/>
    <w:rsid w:val="00816120"/>
    <w:rsid w:val="00864A52"/>
    <w:rsid w:val="00871CCE"/>
    <w:rsid w:val="00874B6D"/>
    <w:rsid w:val="00881A2F"/>
    <w:rsid w:val="00891372"/>
    <w:rsid w:val="008A33F7"/>
    <w:rsid w:val="008A6BFF"/>
    <w:rsid w:val="008B5B4E"/>
    <w:rsid w:val="008C48B0"/>
    <w:rsid w:val="008D564D"/>
    <w:rsid w:val="00912617"/>
    <w:rsid w:val="009175F6"/>
    <w:rsid w:val="00967531"/>
    <w:rsid w:val="0098439D"/>
    <w:rsid w:val="009865F0"/>
    <w:rsid w:val="009D6C00"/>
    <w:rsid w:val="00A21B53"/>
    <w:rsid w:val="00A31F2D"/>
    <w:rsid w:val="00A52115"/>
    <w:rsid w:val="00AA7244"/>
    <w:rsid w:val="00AB7489"/>
    <w:rsid w:val="00BA373E"/>
    <w:rsid w:val="00BB6283"/>
    <w:rsid w:val="00C00F22"/>
    <w:rsid w:val="00C14091"/>
    <w:rsid w:val="00C4746C"/>
    <w:rsid w:val="00C51218"/>
    <w:rsid w:val="00C754D5"/>
    <w:rsid w:val="00CB1F7C"/>
    <w:rsid w:val="00CC0F0D"/>
    <w:rsid w:val="00CE138B"/>
    <w:rsid w:val="00D230F2"/>
    <w:rsid w:val="00D23D69"/>
    <w:rsid w:val="00D4093E"/>
    <w:rsid w:val="00D462F8"/>
    <w:rsid w:val="00D463A1"/>
    <w:rsid w:val="00D52D3A"/>
    <w:rsid w:val="00DA2422"/>
    <w:rsid w:val="00DB1837"/>
    <w:rsid w:val="00DC5379"/>
    <w:rsid w:val="00DD1DAE"/>
    <w:rsid w:val="00E43455"/>
    <w:rsid w:val="00E47F2A"/>
    <w:rsid w:val="00F04C46"/>
    <w:rsid w:val="00F12F33"/>
    <w:rsid w:val="00F40534"/>
    <w:rsid w:val="00F64508"/>
    <w:rsid w:val="00F708E3"/>
    <w:rsid w:val="00F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DB18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DB18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DB18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DB18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8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2ACD8-D762-46A0-9AFF-E95FD414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2019-01-31T20:55:00Z</cp:lastPrinted>
  <dcterms:created xsi:type="dcterms:W3CDTF">2019-01-31T20:56:00Z</dcterms:created>
  <dcterms:modified xsi:type="dcterms:W3CDTF">2019-01-31T20:57:00Z</dcterms:modified>
</cp:coreProperties>
</file>