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54" w:rsidRDefault="00803C54" w:rsidP="00803C54">
      <w:pPr>
        <w:rPr>
          <w:sz w:val="24"/>
          <w:lang w:val="es-ES_tradnl"/>
        </w:rPr>
      </w:pPr>
      <w:bookmarkStart w:id="0" w:name="_GoBack"/>
      <w:bookmarkEnd w:id="0"/>
    </w:p>
    <w:p w:rsidR="00803C54" w:rsidRDefault="00803C54" w:rsidP="00803C54">
      <w:pPr>
        <w:rPr>
          <w:sz w:val="24"/>
          <w:lang w:val="es-ES_tradnl"/>
        </w:rPr>
      </w:pPr>
    </w:p>
    <w:p w:rsidR="00803C54" w:rsidRDefault="00803C54" w:rsidP="00803C54">
      <w:pPr>
        <w:pStyle w:val="Ttulo"/>
        <w:rPr>
          <w:lang w:val="es-ES_tradnl"/>
        </w:rPr>
      </w:pPr>
      <w:r>
        <w:rPr>
          <w:lang w:val="es-ES_tradnl"/>
        </w:rPr>
        <w:t>Matriz de Rendición de Cuentas</w:t>
      </w:r>
    </w:p>
    <w:p w:rsidR="00803C54" w:rsidRDefault="007A4E43" w:rsidP="00803C54">
      <w:pPr>
        <w:pStyle w:val="Ttulo1"/>
        <w:jc w:val="right"/>
        <w:rPr>
          <w:lang w:val="es-ES_tradnl"/>
        </w:rPr>
      </w:pPr>
      <w:r>
        <w:rPr>
          <w:lang w:val="es-ES_tradnl"/>
        </w:rPr>
        <w:t>Ejercicio Junio 2017 – Mayo 2018</w:t>
      </w:r>
    </w:p>
    <w:p w:rsidR="00803C54" w:rsidRPr="00803C54" w:rsidRDefault="00803C54" w:rsidP="00803C54">
      <w:pPr>
        <w:rPr>
          <w:lang w:val="es-ES_tradnl"/>
        </w:rPr>
      </w:pPr>
    </w:p>
    <w:tbl>
      <w:tblPr>
        <w:tblStyle w:val="Tablaconcuadrcula"/>
        <w:tblW w:w="13149" w:type="dxa"/>
        <w:tblLook w:val="04A0" w:firstRow="1" w:lastRow="0" w:firstColumn="1" w:lastColumn="0" w:noHBand="0" w:noVBand="1"/>
      </w:tblPr>
      <w:tblGrid>
        <w:gridCol w:w="5920"/>
        <w:gridCol w:w="2764"/>
        <w:gridCol w:w="2037"/>
        <w:gridCol w:w="2428"/>
      </w:tblGrid>
      <w:tr w:rsidR="00803C54" w:rsidTr="00B002FF">
        <w:trPr>
          <w:trHeight w:val="385"/>
        </w:trPr>
        <w:tc>
          <w:tcPr>
            <w:tcW w:w="1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03C54" w:rsidRDefault="00A8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Programas de Gobierno</w:t>
            </w:r>
          </w:p>
        </w:tc>
      </w:tr>
      <w:tr w:rsidR="00A80147" w:rsidTr="00B002FF">
        <w:trPr>
          <w:trHeight w:val="9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A80147" w:rsidRDefault="00A80147" w:rsidP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Nombre del</w:t>
            </w:r>
          </w:p>
          <w:p w:rsidR="00A80147" w:rsidRPr="00A80147" w:rsidRDefault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programas y/o proyecto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147" w:rsidRPr="00A80147" w:rsidRDefault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Localización</w:t>
            </w:r>
          </w:p>
          <w:p w:rsidR="00A80147" w:rsidRPr="00A80147" w:rsidRDefault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(Nombrar Municipios)</w:t>
            </w:r>
          </w:p>
          <w:p w:rsidR="00A80147" w:rsidRPr="00A80147" w:rsidRDefault="00A80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A80147" w:rsidRDefault="00A80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Monto de Inversión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A80147" w:rsidRDefault="00A80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147">
              <w:rPr>
                <w:rFonts w:ascii="Arial" w:hAnsi="Arial" w:cs="Arial"/>
                <w:b/>
                <w:bCs/>
                <w:sz w:val="20"/>
                <w:szCs w:val="20"/>
              </w:rPr>
              <w:t>Número de Beneficiarios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35936 plantas de café resistentes a la roya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9B29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 Arce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1D208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$14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374.40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1D208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A80147" w:rsidTr="00B002FF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57525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Colón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$23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010.00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1D208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102712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Quezaltepeque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$41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084.80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A80147" w:rsidTr="00B002FF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106449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Juan Opico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$42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579.60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56858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Tecla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F1" w:rsidRDefault="007773F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743.20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80147" w:rsidTr="00B002FF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D20E8" w:rsidP="00BD20E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10000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Antiguo Cuscatlán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26478">
              <w:rPr>
                <w:rFonts w:ascii="Arial" w:hAnsi="Arial" w:cs="Arial"/>
              </w:rPr>
              <w:t>4</w:t>
            </w:r>
            <w:r w:rsidR="00B002FF">
              <w:rPr>
                <w:rFonts w:ascii="Arial" w:hAnsi="Arial" w:cs="Arial"/>
              </w:rPr>
              <w:t>,</w:t>
            </w:r>
            <w:r w:rsidR="00226478">
              <w:rPr>
                <w:rFonts w:ascii="Arial" w:hAnsi="Arial" w:cs="Arial"/>
              </w:rPr>
              <w:t>000.00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7773F1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67500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Chiltiupán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$27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A80147" w:rsidTr="00B002FF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84958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Comasagua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$33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983.20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40755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B002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Huizúcar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302.00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A80147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27000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Jayaque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47" w:rsidRDefault="0022647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26478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1800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226478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Sacacoyo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22647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$720.00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22647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26478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Entrega de 4000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José Villanueva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78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129331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Tecla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$51732.40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15790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Talnique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316.00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36365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Tamanique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$14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546.00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32245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Teotepeque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898.00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 w:rsidP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14700 plantas de café resistentes a la roya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Tepecoyo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$58</w:t>
            </w:r>
            <w:r w:rsidR="00B00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B5C93" w:rsidTr="00B002FF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3B7C8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3375 plantas de café resistentes a la roya </w:t>
            </w:r>
            <w:r w:rsidR="00FB5C93">
              <w:rPr>
                <w:rFonts w:ascii="Arial" w:hAnsi="Arial" w:cs="Arial"/>
              </w:rPr>
              <w:t>3375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EB09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Zaragoza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$1350.00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93" w:rsidRDefault="00FB5C93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D20E8" w:rsidTr="00B002FF">
        <w:trPr>
          <w:trHeight w:val="364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Máquinas Desgranadoras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002FF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Huizúcar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B002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$ 68,805</w:t>
            </w:r>
            <w:r w:rsidR="00B002FF">
              <w:rPr>
                <w:rFonts w:ascii="Arial" w:hAnsi="Arial" w:cs="Arial"/>
              </w:rPr>
              <w:t>.00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B00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</w:t>
            </w: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Tecla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Comasagua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Tamanique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Teotepeque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Sacacoyo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Quezaltepeque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Juan Opico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  <w:tr w:rsidR="00BD20E8" w:rsidTr="00B002FF">
        <w:trPr>
          <w:trHeight w:val="364"/>
        </w:trPr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 w:rsidP="00A61E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Cuidad Arce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E8" w:rsidRDefault="00BD20E8">
            <w:pPr>
              <w:jc w:val="both"/>
              <w:rPr>
                <w:rFonts w:ascii="Arial" w:hAnsi="Arial" w:cs="Arial"/>
              </w:rPr>
            </w:pPr>
          </w:p>
        </w:tc>
      </w:tr>
    </w:tbl>
    <w:p w:rsidR="00803C54" w:rsidRPr="0020684F" w:rsidRDefault="0020684F" w:rsidP="00803C54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0684F">
        <w:rPr>
          <w:b/>
          <w:sz w:val="24"/>
        </w:rPr>
        <w:t xml:space="preserve">  $452,644.60</w:t>
      </w:r>
      <w:r w:rsidRPr="0020684F">
        <w:rPr>
          <w:b/>
          <w:sz w:val="24"/>
        </w:rPr>
        <w:tab/>
      </w:r>
      <w:r w:rsidRPr="0020684F">
        <w:rPr>
          <w:b/>
          <w:sz w:val="24"/>
        </w:rPr>
        <w:tab/>
      </w:r>
      <w:r>
        <w:rPr>
          <w:b/>
          <w:sz w:val="24"/>
        </w:rPr>
        <w:t xml:space="preserve">    </w:t>
      </w:r>
      <w:r w:rsidRPr="0020684F">
        <w:rPr>
          <w:b/>
          <w:sz w:val="24"/>
        </w:rPr>
        <w:t>1,339</w:t>
      </w:r>
    </w:p>
    <w:sectPr w:rsidR="00803C54" w:rsidRPr="0020684F" w:rsidSect="00803C54">
      <w:headerReference w:type="default" r:id="rId8"/>
      <w:footerReference w:type="default" r:id="rId9"/>
      <w:pgSz w:w="15840" w:h="12240" w:orient="landscape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A9" w:rsidRDefault="001E37A9" w:rsidP="00C03644">
      <w:pPr>
        <w:spacing w:after="0" w:line="240" w:lineRule="auto"/>
      </w:pPr>
      <w:r>
        <w:separator/>
      </w:r>
    </w:p>
  </w:endnote>
  <w:endnote w:type="continuationSeparator" w:id="0">
    <w:p w:rsidR="001E37A9" w:rsidRDefault="001E37A9" w:rsidP="00C0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44" w:rsidRPr="00C03644" w:rsidRDefault="00C03644">
    <w:pPr>
      <w:pStyle w:val="Piedepgina"/>
      <w:rPr>
        <w:rFonts w:cstheme="minorHAnsi"/>
        <w:noProof/>
        <w:color w:val="4F81BD" w:themeColor="accent1"/>
        <w:sz w:val="24"/>
        <w:szCs w:val="24"/>
        <w:lang w:eastAsia="es-SV"/>
      </w:rPr>
    </w:pPr>
    <w:r w:rsidRPr="00C03644">
      <w:rPr>
        <w:rFonts w:cstheme="minorHAnsi"/>
        <w:noProof/>
        <w:color w:val="4F81BD" w:themeColor="accent1"/>
        <w:sz w:val="24"/>
        <w:szCs w:val="24"/>
        <w:lang w:eastAsia="es-SV"/>
      </w:rPr>
      <w:t>Gobernacion de La Libertad</w:t>
    </w:r>
  </w:p>
  <w:p w:rsidR="00C03644" w:rsidRPr="00C03644" w:rsidRDefault="00C03644">
    <w:pPr>
      <w:pStyle w:val="Piedepgina"/>
      <w:rPr>
        <w:rFonts w:ascii="Calibri" w:hAnsi="Calibri" w:cs="Calibri"/>
        <w:noProof/>
        <w:sz w:val="16"/>
        <w:szCs w:val="16"/>
        <w:lang w:eastAsia="es-SV"/>
      </w:rPr>
    </w:pPr>
    <w:r w:rsidRPr="00C03644">
      <w:rPr>
        <w:rFonts w:ascii="Calibri" w:hAnsi="Calibri" w:cs="Calibri"/>
        <w:i/>
        <w:sz w:val="16"/>
        <w:szCs w:val="16"/>
      </w:rPr>
      <w:t xml:space="preserve">2ª. Avenida Norte # 4 – 5. Santa Tecla, La Libertad  </w:t>
    </w:r>
  </w:p>
  <w:p w:rsidR="00C03644" w:rsidRPr="00C03644" w:rsidRDefault="0087675D">
    <w:pPr>
      <w:pStyle w:val="Piedepgina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t xml:space="preserve"> 2527-8258</w:t>
    </w:r>
    <w:r w:rsidR="00C03644" w:rsidRPr="00C03644">
      <w:rPr>
        <w:rFonts w:ascii="Calibri" w:hAnsi="Calibri" w:cs="Calibri"/>
        <w:i/>
        <w:sz w:val="16"/>
        <w:szCs w:val="16"/>
      </w:rPr>
      <w:t xml:space="preserve">, </w:t>
    </w:r>
    <w:r w:rsidRPr="00C03644">
      <w:rPr>
        <w:rFonts w:ascii="Calibri" w:hAnsi="Calibri" w:cs="Calibri"/>
        <w:i/>
        <w:sz w:val="16"/>
        <w:szCs w:val="16"/>
      </w:rPr>
      <w:t>2527-8262</w:t>
    </w:r>
  </w:p>
  <w:p w:rsidR="00C03644" w:rsidRPr="00C03644" w:rsidRDefault="00C03644">
    <w:pPr>
      <w:pStyle w:val="Piedepgina"/>
      <w:rPr>
        <w:rFonts w:ascii="Calibri" w:hAnsi="Calibri" w:cs="Calibri"/>
        <w:noProof/>
        <w:sz w:val="16"/>
        <w:szCs w:val="16"/>
        <w:lang w:eastAsia="es-SV"/>
      </w:rPr>
    </w:pPr>
    <w:r w:rsidRPr="00C03644">
      <w:rPr>
        <w:rFonts w:ascii="Calibri" w:hAnsi="Calibri" w:cs="Calibri"/>
        <w:i/>
        <w:sz w:val="16"/>
        <w:szCs w:val="16"/>
      </w:rPr>
      <w:t>gober.lalibertad@gmail.com</w:t>
    </w:r>
  </w:p>
  <w:p w:rsidR="00C03644" w:rsidRDefault="00EE16C7">
    <w:pPr>
      <w:pStyle w:val="Piedepgina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39" behindDoc="0" locked="0" layoutInCell="1" allowOverlap="1" wp14:anchorId="0F05D1CA" wp14:editId="6D4DE927">
          <wp:simplePos x="0" y="0"/>
          <wp:positionH relativeFrom="column">
            <wp:posOffset>-1104131</wp:posOffset>
          </wp:positionH>
          <wp:positionV relativeFrom="paragraph">
            <wp:posOffset>142066</wp:posOffset>
          </wp:positionV>
          <wp:extent cx="3245247" cy="507715"/>
          <wp:effectExtent l="19050" t="152400" r="31750" b="15938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r="41452" b="27782"/>
                  <a:stretch>
                    <a:fillRect/>
                  </a:stretch>
                </pic:blipFill>
                <pic:spPr bwMode="auto">
                  <a:xfrm rot="302597">
                    <a:off x="0" y="0"/>
                    <a:ext cx="3245247" cy="507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A9" w:rsidRDefault="001E37A9" w:rsidP="00C03644">
      <w:pPr>
        <w:spacing w:after="0" w:line="240" w:lineRule="auto"/>
      </w:pPr>
      <w:r>
        <w:separator/>
      </w:r>
    </w:p>
  </w:footnote>
  <w:footnote w:type="continuationSeparator" w:id="0">
    <w:p w:rsidR="001E37A9" w:rsidRDefault="001E37A9" w:rsidP="00C0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44" w:rsidRDefault="00B002F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65408" behindDoc="0" locked="0" layoutInCell="1" allowOverlap="1" wp14:anchorId="78898056" wp14:editId="4E0D69AA">
          <wp:simplePos x="0" y="0"/>
          <wp:positionH relativeFrom="column">
            <wp:posOffset>-452120</wp:posOffset>
          </wp:positionH>
          <wp:positionV relativeFrom="paragraph">
            <wp:posOffset>-469265</wp:posOffset>
          </wp:positionV>
          <wp:extent cx="1485900" cy="1085850"/>
          <wp:effectExtent l="0" t="0" r="0" b="0"/>
          <wp:wrapNone/>
          <wp:docPr id="13" name="Imagen 1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858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C54"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63360" behindDoc="0" locked="0" layoutInCell="1" allowOverlap="1" wp14:anchorId="183DC842" wp14:editId="153853B0">
          <wp:simplePos x="0" y="0"/>
          <wp:positionH relativeFrom="column">
            <wp:posOffset>6441440</wp:posOffset>
          </wp:positionH>
          <wp:positionV relativeFrom="paragraph">
            <wp:posOffset>-476250</wp:posOffset>
          </wp:positionV>
          <wp:extent cx="2354580" cy="125730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12573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1111" w:rsidRDefault="006E11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44"/>
    <w:rsid w:val="00027B8F"/>
    <w:rsid w:val="00045147"/>
    <w:rsid w:val="00046A87"/>
    <w:rsid w:val="0007385B"/>
    <w:rsid w:val="0007605F"/>
    <w:rsid w:val="000A3875"/>
    <w:rsid w:val="000A64AD"/>
    <w:rsid w:val="000B336D"/>
    <w:rsid w:val="001031E2"/>
    <w:rsid w:val="001271C9"/>
    <w:rsid w:val="0014639F"/>
    <w:rsid w:val="00151BF9"/>
    <w:rsid w:val="00192697"/>
    <w:rsid w:val="00194AED"/>
    <w:rsid w:val="00194CF2"/>
    <w:rsid w:val="00197406"/>
    <w:rsid w:val="001B166A"/>
    <w:rsid w:val="001D2081"/>
    <w:rsid w:val="001E37A9"/>
    <w:rsid w:val="001F62D6"/>
    <w:rsid w:val="0020426B"/>
    <w:rsid w:val="0020684F"/>
    <w:rsid w:val="00223A03"/>
    <w:rsid w:val="00226478"/>
    <w:rsid w:val="002539BE"/>
    <w:rsid w:val="00271331"/>
    <w:rsid w:val="002C0483"/>
    <w:rsid w:val="002D7F46"/>
    <w:rsid w:val="002E5A66"/>
    <w:rsid w:val="0030186E"/>
    <w:rsid w:val="0032029C"/>
    <w:rsid w:val="00351B21"/>
    <w:rsid w:val="00354B22"/>
    <w:rsid w:val="00356498"/>
    <w:rsid w:val="0037677D"/>
    <w:rsid w:val="00383FF8"/>
    <w:rsid w:val="003B7C86"/>
    <w:rsid w:val="003E3FD9"/>
    <w:rsid w:val="004203D0"/>
    <w:rsid w:val="004257A4"/>
    <w:rsid w:val="0045249D"/>
    <w:rsid w:val="00484643"/>
    <w:rsid w:val="0049486B"/>
    <w:rsid w:val="004C0577"/>
    <w:rsid w:val="00553DB0"/>
    <w:rsid w:val="00562DB0"/>
    <w:rsid w:val="00584814"/>
    <w:rsid w:val="00586026"/>
    <w:rsid w:val="005B46CB"/>
    <w:rsid w:val="005D1CB4"/>
    <w:rsid w:val="005E0EED"/>
    <w:rsid w:val="0062173F"/>
    <w:rsid w:val="00623515"/>
    <w:rsid w:val="006473E1"/>
    <w:rsid w:val="0065223B"/>
    <w:rsid w:val="0068130E"/>
    <w:rsid w:val="006834F7"/>
    <w:rsid w:val="00684FA2"/>
    <w:rsid w:val="006B7CB2"/>
    <w:rsid w:val="006E1111"/>
    <w:rsid w:val="00757587"/>
    <w:rsid w:val="007773F1"/>
    <w:rsid w:val="007A4E43"/>
    <w:rsid w:val="007A50E7"/>
    <w:rsid w:val="007D06F8"/>
    <w:rsid w:val="007D1293"/>
    <w:rsid w:val="007D6236"/>
    <w:rsid w:val="00803C54"/>
    <w:rsid w:val="00807226"/>
    <w:rsid w:val="00821D4C"/>
    <w:rsid w:val="00843A3E"/>
    <w:rsid w:val="008678AE"/>
    <w:rsid w:val="0087213D"/>
    <w:rsid w:val="0087675D"/>
    <w:rsid w:val="008A73DB"/>
    <w:rsid w:val="008B6CC6"/>
    <w:rsid w:val="00911813"/>
    <w:rsid w:val="00935182"/>
    <w:rsid w:val="00972398"/>
    <w:rsid w:val="009B2950"/>
    <w:rsid w:val="00A46F3D"/>
    <w:rsid w:val="00A75651"/>
    <w:rsid w:val="00A80147"/>
    <w:rsid w:val="00A82993"/>
    <w:rsid w:val="00AB1FC6"/>
    <w:rsid w:val="00AC6AA7"/>
    <w:rsid w:val="00AE2A1C"/>
    <w:rsid w:val="00B002FF"/>
    <w:rsid w:val="00B018E0"/>
    <w:rsid w:val="00B0492D"/>
    <w:rsid w:val="00B26765"/>
    <w:rsid w:val="00B33E46"/>
    <w:rsid w:val="00B96567"/>
    <w:rsid w:val="00BB195F"/>
    <w:rsid w:val="00BB71A7"/>
    <w:rsid w:val="00BD20E8"/>
    <w:rsid w:val="00C03644"/>
    <w:rsid w:val="00C517FD"/>
    <w:rsid w:val="00C51C96"/>
    <w:rsid w:val="00C8140F"/>
    <w:rsid w:val="00C872D1"/>
    <w:rsid w:val="00CE2769"/>
    <w:rsid w:val="00D24654"/>
    <w:rsid w:val="00D869B1"/>
    <w:rsid w:val="00D93218"/>
    <w:rsid w:val="00DC00EE"/>
    <w:rsid w:val="00DC4A6B"/>
    <w:rsid w:val="00DD4794"/>
    <w:rsid w:val="00DE1863"/>
    <w:rsid w:val="00E0264B"/>
    <w:rsid w:val="00E24307"/>
    <w:rsid w:val="00E61604"/>
    <w:rsid w:val="00E62FF2"/>
    <w:rsid w:val="00E702F3"/>
    <w:rsid w:val="00E9250B"/>
    <w:rsid w:val="00E953EF"/>
    <w:rsid w:val="00EA1197"/>
    <w:rsid w:val="00EA1F7A"/>
    <w:rsid w:val="00EB6769"/>
    <w:rsid w:val="00EB6BB7"/>
    <w:rsid w:val="00EE16C7"/>
    <w:rsid w:val="00F20E72"/>
    <w:rsid w:val="00F532DF"/>
    <w:rsid w:val="00F91D7F"/>
    <w:rsid w:val="00FB3942"/>
    <w:rsid w:val="00FB5C93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43"/>
  </w:style>
  <w:style w:type="paragraph" w:styleId="Ttulo1">
    <w:name w:val="heading 1"/>
    <w:basedOn w:val="Normal"/>
    <w:next w:val="Normal"/>
    <w:link w:val="Ttulo1Car"/>
    <w:uiPriority w:val="9"/>
    <w:qFormat/>
    <w:rsid w:val="00803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44"/>
  </w:style>
  <w:style w:type="paragraph" w:styleId="Piedepgina">
    <w:name w:val="footer"/>
    <w:basedOn w:val="Normal"/>
    <w:link w:val="Piedepgina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44"/>
  </w:style>
  <w:style w:type="paragraph" w:styleId="Textodeglobo">
    <w:name w:val="Balloon Text"/>
    <w:basedOn w:val="Normal"/>
    <w:link w:val="TextodegloboCar"/>
    <w:uiPriority w:val="99"/>
    <w:semiHidden/>
    <w:unhideWhenUsed/>
    <w:rsid w:val="008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35182"/>
  </w:style>
  <w:style w:type="character" w:customStyle="1" w:styleId="usercontent">
    <w:name w:val="usercontent"/>
    <w:basedOn w:val="Fuentedeprrafopredeter"/>
    <w:rsid w:val="00E61604"/>
  </w:style>
  <w:style w:type="table" w:styleId="Tablaconcuadrcula">
    <w:name w:val="Table Grid"/>
    <w:basedOn w:val="Tablanormal"/>
    <w:uiPriority w:val="59"/>
    <w:rsid w:val="00E62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3FF8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803C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3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03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43"/>
  </w:style>
  <w:style w:type="paragraph" w:styleId="Ttulo1">
    <w:name w:val="heading 1"/>
    <w:basedOn w:val="Normal"/>
    <w:next w:val="Normal"/>
    <w:link w:val="Ttulo1Car"/>
    <w:uiPriority w:val="9"/>
    <w:qFormat/>
    <w:rsid w:val="00803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44"/>
  </w:style>
  <w:style w:type="paragraph" w:styleId="Piedepgina">
    <w:name w:val="footer"/>
    <w:basedOn w:val="Normal"/>
    <w:link w:val="Piedepgina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44"/>
  </w:style>
  <w:style w:type="paragraph" w:styleId="Textodeglobo">
    <w:name w:val="Balloon Text"/>
    <w:basedOn w:val="Normal"/>
    <w:link w:val="TextodegloboCar"/>
    <w:uiPriority w:val="99"/>
    <w:semiHidden/>
    <w:unhideWhenUsed/>
    <w:rsid w:val="008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35182"/>
  </w:style>
  <w:style w:type="character" w:customStyle="1" w:styleId="usercontent">
    <w:name w:val="usercontent"/>
    <w:basedOn w:val="Fuentedeprrafopredeter"/>
    <w:rsid w:val="00E61604"/>
  </w:style>
  <w:style w:type="table" w:styleId="Tablaconcuadrcula">
    <w:name w:val="Table Grid"/>
    <w:basedOn w:val="Tablanormal"/>
    <w:uiPriority w:val="59"/>
    <w:rsid w:val="00E62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3FF8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803C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3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03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824A-91C2-40D7-B1A8-31476950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Villalta</dc:creator>
  <cp:lastModifiedBy>Ana Patricia Sanchez Cruz</cp:lastModifiedBy>
  <cp:revision>2</cp:revision>
  <cp:lastPrinted>2017-06-13T14:30:00Z</cp:lastPrinted>
  <dcterms:created xsi:type="dcterms:W3CDTF">2018-07-18T15:36:00Z</dcterms:created>
  <dcterms:modified xsi:type="dcterms:W3CDTF">2018-07-18T15:36:00Z</dcterms:modified>
</cp:coreProperties>
</file>