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58F1" w:rsidRPr="00883D41" w:rsidRDefault="00D558F1" w:rsidP="00D558F1">
      <w:pPr>
        <w:jc w:val="center"/>
        <w:rPr>
          <w:rFonts w:asciiTheme="minorHAnsi" w:eastAsia="Arial Unicode MS" w:hAnsiTheme="minorHAnsi" w:cs="Arial Unicode MS"/>
          <w:b/>
          <w:color w:val="000099"/>
          <w:sz w:val="24"/>
        </w:rPr>
      </w:pPr>
      <w:r w:rsidRPr="00883D41">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1858C1" w:rsidRDefault="001858C1" w:rsidP="007A7DE0">
      <w:pPr>
        <w:tabs>
          <w:tab w:val="left" w:pos="5115"/>
        </w:tabs>
        <w:jc w:val="center"/>
        <w:rPr>
          <w:rFonts w:asciiTheme="minorHAnsi" w:eastAsia="Arial Unicode MS" w:hAnsiTheme="minorHAnsi" w:cstheme="minorHAnsi"/>
          <w:b/>
          <w:color w:val="000099"/>
        </w:rPr>
      </w:pPr>
    </w:p>
    <w:p w:rsidR="00D9645B" w:rsidRPr="00AA22C2" w:rsidRDefault="008848CD" w:rsidP="007A7DE0">
      <w:pPr>
        <w:tabs>
          <w:tab w:val="left" w:pos="5115"/>
        </w:tabs>
        <w:jc w:val="center"/>
        <w:rPr>
          <w:rFonts w:asciiTheme="minorHAnsi" w:eastAsia="Arial Unicode MS" w:hAnsiTheme="minorHAnsi" w:cstheme="minorHAnsi"/>
        </w:rPr>
      </w:pPr>
      <w:r w:rsidRPr="00AA22C2">
        <w:rPr>
          <w:rFonts w:asciiTheme="minorHAnsi" w:eastAsia="Arial Unicode MS" w:hAnsiTheme="minorHAnsi" w:cstheme="minorHAnsi"/>
          <w:b/>
          <w:color w:val="000099"/>
        </w:rPr>
        <w:t>RESOLUCIÓN EN RESPUESTA A SOLICITUD DE INFORMACIÓN</w:t>
      </w:r>
      <w:r w:rsidR="007375B6" w:rsidRPr="00AA22C2">
        <w:rPr>
          <w:rFonts w:asciiTheme="minorHAnsi" w:eastAsia="Arial Unicode MS" w:hAnsiTheme="minorHAnsi" w:cstheme="minorHAnsi"/>
          <w:b/>
          <w:color w:val="000099"/>
        </w:rPr>
        <w:t xml:space="preserve"> </w:t>
      </w:r>
      <w:r w:rsidR="00C42068" w:rsidRPr="00AA22C2">
        <w:rPr>
          <w:rFonts w:asciiTheme="minorHAnsi" w:eastAsia="Arial Unicode MS" w:hAnsiTheme="minorHAnsi" w:cstheme="minorHAnsi"/>
          <w:b/>
          <w:color w:val="000099"/>
          <w:u w:val="single"/>
        </w:rPr>
        <w:t xml:space="preserve">MAG OIR N° </w:t>
      </w:r>
      <w:r w:rsidR="008F71F5" w:rsidRPr="00AA22C2">
        <w:rPr>
          <w:rFonts w:asciiTheme="minorHAnsi" w:eastAsia="Arial Unicode MS" w:hAnsiTheme="minorHAnsi" w:cstheme="minorHAnsi"/>
          <w:b/>
          <w:color w:val="000099"/>
          <w:u w:val="single"/>
        </w:rPr>
        <w:t>0</w:t>
      </w:r>
      <w:r w:rsidR="00071FA7" w:rsidRPr="00AA22C2">
        <w:rPr>
          <w:rFonts w:asciiTheme="minorHAnsi" w:eastAsia="Arial Unicode MS" w:hAnsiTheme="minorHAnsi" w:cstheme="minorHAnsi"/>
          <w:b/>
          <w:color w:val="000099"/>
          <w:u w:val="single"/>
        </w:rPr>
        <w:t>9</w:t>
      </w:r>
      <w:r w:rsidR="001858C1" w:rsidRPr="00AA22C2">
        <w:rPr>
          <w:rFonts w:asciiTheme="minorHAnsi" w:eastAsia="Arial Unicode MS" w:hAnsiTheme="minorHAnsi" w:cstheme="minorHAnsi"/>
          <w:b/>
          <w:color w:val="000099"/>
          <w:u w:val="single"/>
        </w:rPr>
        <w:t>7</w:t>
      </w:r>
      <w:r w:rsidRPr="00AA22C2">
        <w:rPr>
          <w:rFonts w:asciiTheme="minorHAnsi" w:eastAsia="Arial Unicode MS" w:hAnsiTheme="minorHAnsi" w:cstheme="minorHAnsi"/>
          <w:b/>
          <w:color w:val="000099"/>
          <w:u w:val="single"/>
        </w:rPr>
        <w:t>-201</w:t>
      </w:r>
      <w:r w:rsidR="00C42068" w:rsidRPr="00AA22C2">
        <w:rPr>
          <w:rFonts w:asciiTheme="minorHAnsi" w:eastAsia="Arial Unicode MS" w:hAnsiTheme="minorHAnsi" w:cstheme="minorHAnsi"/>
          <w:b/>
          <w:color w:val="000099"/>
          <w:u w:val="single"/>
        </w:rPr>
        <w:t>8</w:t>
      </w:r>
    </w:p>
    <w:p w:rsidR="00A72003" w:rsidRPr="00AA22C2" w:rsidRDefault="00A72003" w:rsidP="00EE2A0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rPr>
      </w:pPr>
    </w:p>
    <w:p w:rsidR="00EE2A0E" w:rsidRPr="00AA22C2" w:rsidRDefault="008848CD" w:rsidP="00EE2A0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rPr>
      </w:pPr>
      <w:r w:rsidRPr="00AA22C2">
        <w:rPr>
          <w:rFonts w:asciiTheme="minorHAnsi" w:eastAsia="Arial Unicode MS" w:hAnsiTheme="minorHAnsi" w:cstheme="minorHAnsi"/>
        </w:rPr>
        <w:t xml:space="preserve">Santa Tecla, departamento de La Libertad a las </w:t>
      </w:r>
      <w:r w:rsidR="00071FA7" w:rsidRPr="00AA22C2">
        <w:rPr>
          <w:rFonts w:asciiTheme="minorHAnsi" w:eastAsia="Arial Unicode MS" w:hAnsiTheme="minorHAnsi" w:cstheme="minorHAnsi"/>
          <w:color w:val="000099"/>
        </w:rPr>
        <w:t>tre</w:t>
      </w:r>
      <w:r w:rsidR="00CC5602" w:rsidRPr="00AA22C2">
        <w:rPr>
          <w:rFonts w:asciiTheme="minorHAnsi" w:eastAsia="Arial Unicode MS" w:hAnsiTheme="minorHAnsi" w:cstheme="minorHAnsi"/>
          <w:color w:val="000099"/>
        </w:rPr>
        <w:t xml:space="preserve">ce </w:t>
      </w:r>
      <w:r w:rsidRPr="00AA22C2">
        <w:rPr>
          <w:rFonts w:asciiTheme="minorHAnsi" w:eastAsia="Arial Unicode MS" w:hAnsiTheme="minorHAnsi" w:cstheme="minorHAnsi"/>
          <w:color w:val="000099"/>
        </w:rPr>
        <w:t xml:space="preserve">horas </w:t>
      </w:r>
      <w:r w:rsidR="00D9645B" w:rsidRPr="00AA22C2">
        <w:rPr>
          <w:rFonts w:asciiTheme="minorHAnsi" w:eastAsia="Arial Unicode MS" w:hAnsiTheme="minorHAnsi" w:cstheme="minorHAnsi"/>
          <w:color w:val="000099"/>
        </w:rPr>
        <w:t xml:space="preserve">con </w:t>
      </w:r>
      <w:r w:rsidR="00071FA7" w:rsidRPr="00AA22C2">
        <w:rPr>
          <w:rFonts w:asciiTheme="minorHAnsi" w:eastAsia="Arial Unicode MS" w:hAnsiTheme="minorHAnsi" w:cstheme="minorHAnsi"/>
          <w:color w:val="000099"/>
        </w:rPr>
        <w:t>veinte</w:t>
      </w:r>
      <w:r w:rsidR="00CC5602" w:rsidRPr="00AA22C2">
        <w:rPr>
          <w:rFonts w:asciiTheme="minorHAnsi" w:eastAsia="Arial Unicode MS" w:hAnsiTheme="minorHAnsi" w:cstheme="minorHAnsi"/>
          <w:color w:val="000099"/>
        </w:rPr>
        <w:t xml:space="preserve"> </w:t>
      </w:r>
      <w:r w:rsidR="00D9645B" w:rsidRPr="00AA22C2">
        <w:rPr>
          <w:rFonts w:asciiTheme="minorHAnsi" w:eastAsia="Arial Unicode MS" w:hAnsiTheme="minorHAnsi" w:cstheme="minorHAnsi"/>
          <w:color w:val="000099"/>
        </w:rPr>
        <w:t xml:space="preserve">minutos </w:t>
      </w:r>
      <w:r w:rsidRPr="00AA22C2">
        <w:rPr>
          <w:rFonts w:asciiTheme="minorHAnsi" w:eastAsia="Arial Unicode MS" w:hAnsiTheme="minorHAnsi" w:cstheme="minorHAnsi"/>
          <w:color w:val="000099"/>
        </w:rPr>
        <w:t xml:space="preserve">del día </w:t>
      </w:r>
      <w:r w:rsidR="00CC5602" w:rsidRPr="00AA22C2">
        <w:rPr>
          <w:rFonts w:asciiTheme="minorHAnsi" w:eastAsia="Arial Unicode MS" w:hAnsiTheme="minorHAnsi" w:cstheme="minorHAnsi"/>
          <w:color w:val="000099"/>
        </w:rPr>
        <w:t xml:space="preserve">treinta </w:t>
      </w:r>
      <w:r w:rsidR="00E55E23" w:rsidRPr="00AA22C2">
        <w:rPr>
          <w:rFonts w:asciiTheme="minorHAnsi" w:eastAsia="Arial Unicode MS" w:hAnsiTheme="minorHAnsi" w:cstheme="minorHAnsi"/>
          <w:color w:val="000099"/>
        </w:rPr>
        <w:t>de abril</w:t>
      </w:r>
      <w:r w:rsidR="00FA5A1E" w:rsidRPr="00AA22C2">
        <w:rPr>
          <w:rFonts w:asciiTheme="minorHAnsi" w:eastAsia="Arial Unicode MS" w:hAnsiTheme="minorHAnsi" w:cstheme="minorHAnsi"/>
          <w:color w:val="000099"/>
        </w:rPr>
        <w:t xml:space="preserve"> </w:t>
      </w:r>
      <w:r w:rsidR="002E4291" w:rsidRPr="00AA22C2">
        <w:rPr>
          <w:rFonts w:asciiTheme="minorHAnsi" w:eastAsia="Arial Unicode MS" w:hAnsiTheme="minorHAnsi" w:cstheme="minorHAnsi"/>
          <w:color w:val="000099"/>
        </w:rPr>
        <w:t>de dos mil dieciocho</w:t>
      </w:r>
      <w:r w:rsidRPr="00AA22C2">
        <w:rPr>
          <w:rFonts w:asciiTheme="minorHAnsi" w:eastAsia="Arial Unicode MS" w:hAnsiTheme="minorHAnsi" w:cstheme="minorHAnsi"/>
        </w:rPr>
        <w:t xml:space="preserve">, el Ministerio de Agricultura y Ganadería luego de haber recibido y admitido la solicitud de información </w:t>
      </w:r>
      <w:r w:rsidR="00C42068" w:rsidRPr="00AA22C2">
        <w:rPr>
          <w:rFonts w:asciiTheme="minorHAnsi" w:eastAsia="Arial Unicode MS" w:hAnsiTheme="minorHAnsi" w:cstheme="minorHAnsi"/>
          <w:b/>
          <w:color w:val="000099"/>
        </w:rPr>
        <w:t>MAG OIR</w:t>
      </w:r>
      <w:r w:rsidR="00446346" w:rsidRPr="00AA22C2">
        <w:rPr>
          <w:rFonts w:asciiTheme="minorHAnsi" w:eastAsia="Arial Unicode MS" w:hAnsiTheme="minorHAnsi" w:cstheme="minorHAnsi"/>
          <w:b/>
          <w:color w:val="000099"/>
        </w:rPr>
        <w:t xml:space="preserve"> </w:t>
      </w:r>
      <w:r w:rsidR="00C42068" w:rsidRPr="00AA22C2">
        <w:rPr>
          <w:rFonts w:asciiTheme="minorHAnsi" w:eastAsia="Arial Unicode MS" w:hAnsiTheme="minorHAnsi" w:cstheme="minorHAnsi"/>
          <w:b/>
          <w:color w:val="000099"/>
        </w:rPr>
        <w:t>No. 0</w:t>
      </w:r>
      <w:r w:rsidR="00071FA7" w:rsidRPr="00AA22C2">
        <w:rPr>
          <w:rFonts w:asciiTheme="minorHAnsi" w:eastAsia="Arial Unicode MS" w:hAnsiTheme="minorHAnsi" w:cstheme="minorHAnsi"/>
          <w:b/>
          <w:color w:val="000099"/>
        </w:rPr>
        <w:t>9</w:t>
      </w:r>
      <w:r w:rsidR="001858C1" w:rsidRPr="00AA22C2">
        <w:rPr>
          <w:rFonts w:asciiTheme="minorHAnsi" w:eastAsia="Arial Unicode MS" w:hAnsiTheme="minorHAnsi" w:cstheme="minorHAnsi"/>
          <w:b/>
          <w:color w:val="000099"/>
        </w:rPr>
        <w:t>7</w:t>
      </w:r>
      <w:r w:rsidR="00FA5A1E" w:rsidRPr="00AA22C2">
        <w:rPr>
          <w:rFonts w:asciiTheme="minorHAnsi" w:eastAsia="Arial Unicode MS" w:hAnsiTheme="minorHAnsi" w:cstheme="minorHAnsi"/>
          <w:b/>
          <w:color w:val="000099"/>
        </w:rPr>
        <w:t xml:space="preserve"> </w:t>
      </w:r>
      <w:r w:rsidRPr="00AA22C2">
        <w:rPr>
          <w:rFonts w:asciiTheme="minorHAnsi" w:eastAsia="Arial Unicode MS" w:hAnsiTheme="minorHAnsi" w:cstheme="minorHAnsi"/>
          <w:b/>
          <w:color w:val="000099"/>
        </w:rPr>
        <w:t>-201</w:t>
      </w:r>
      <w:r w:rsidR="00C42068" w:rsidRPr="00AA22C2">
        <w:rPr>
          <w:rFonts w:asciiTheme="minorHAnsi" w:eastAsia="Arial Unicode MS" w:hAnsiTheme="minorHAnsi" w:cstheme="minorHAnsi"/>
          <w:b/>
          <w:color w:val="000099"/>
        </w:rPr>
        <w:t>8</w:t>
      </w:r>
      <w:r w:rsidRPr="00AA22C2">
        <w:rPr>
          <w:rFonts w:asciiTheme="minorHAnsi" w:eastAsia="Arial Unicode MS" w:hAnsiTheme="minorHAnsi" w:cstheme="minorHAnsi"/>
        </w:rPr>
        <w:t xml:space="preserve"> sobre:</w:t>
      </w:r>
    </w:p>
    <w:p w:rsidR="00AD25AE" w:rsidRPr="00AA22C2" w:rsidRDefault="00AD25AE" w:rsidP="00071FA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color w:val="000099"/>
          <w:sz w:val="12"/>
        </w:rPr>
      </w:pPr>
    </w:p>
    <w:p w:rsidR="001858C1" w:rsidRPr="00AA22C2" w:rsidRDefault="001858C1" w:rsidP="001858C1">
      <w:pPr>
        <w:suppressAutoHyphens w:val="0"/>
        <w:autoSpaceDE w:val="0"/>
        <w:autoSpaceDN w:val="0"/>
        <w:adjustRightInd w:val="0"/>
        <w:snapToGrid w:val="0"/>
        <w:jc w:val="both"/>
        <w:rPr>
          <w:rFonts w:asciiTheme="minorHAnsi" w:eastAsia="Arial Unicode MS" w:hAnsiTheme="minorHAnsi" w:cstheme="minorHAnsi"/>
          <w:color w:val="000099"/>
        </w:rPr>
      </w:pPr>
      <w:r w:rsidRPr="00AA22C2">
        <w:rPr>
          <w:rFonts w:asciiTheme="minorHAnsi" w:eastAsia="Arial Unicode MS" w:hAnsiTheme="minorHAnsi" w:cstheme="minorHAnsi"/>
          <w:color w:val="000099"/>
        </w:rPr>
        <w:t>1. PLANES PRESUPUESTARIOS INSTITUCIONALES GENERALES Y ESPECIALES DEL MAG DEL 1-15</w:t>
      </w:r>
      <w:r w:rsidRPr="00AA22C2">
        <w:rPr>
          <w:rFonts w:asciiTheme="minorHAnsi" w:eastAsia="Arial Unicode MS" w:hAnsiTheme="minorHAnsi" w:cstheme="minorHAnsi"/>
          <w:color w:val="000099"/>
        </w:rPr>
        <w:t xml:space="preserve"> </w:t>
      </w:r>
      <w:r w:rsidRPr="00AA22C2">
        <w:rPr>
          <w:rFonts w:asciiTheme="minorHAnsi" w:eastAsia="Arial Unicode MS" w:hAnsiTheme="minorHAnsi" w:cstheme="minorHAnsi"/>
          <w:color w:val="000099"/>
        </w:rPr>
        <w:t>(AÑO 2018)</w:t>
      </w:r>
    </w:p>
    <w:p w:rsidR="001858C1" w:rsidRPr="00AA22C2" w:rsidRDefault="001858C1" w:rsidP="001858C1">
      <w:pPr>
        <w:suppressAutoHyphens w:val="0"/>
        <w:autoSpaceDE w:val="0"/>
        <w:autoSpaceDN w:val="0"/>
        <w:adjustRightInd w:val="0"/>
        <w:snapToGrid w:val="0"/>
        <w:jc w:val="both"/>
        <w:rPr>
          <w:rFonts w:asciiTheme="minorHAnsi" w:eastAsia="Arial Unicode MS" w:hAnsiTheme="minorHAnsi" w:cstheme="minorHAnsi"/>
          <w:color w:val="000099"/>
        </w:rPr>
      </w:pPr>
      <w:r w:rsidRPr="00AA22C2">
        <w:rPr>
          <w:rFonts w:asciiTheme="minorHAnsi" w:eastAsia="Arial Unicode MS" w:hAnsiTheme="minorHAnsi" w:cstheme="minorHAnsi"/>
          <w:color w:val="000099"/>
        </w:rPr>
        <w:t>2. INSTRUCCIONES DE LLENADO DE LOS PLANES PRESUPUESTARIOS AÑO 2018</w:t>
      </w:r>
    </w:p>
    <w:p w:rsidR="00071FA7" w:rsidRPr="00AA22C2" w:rsidRDefault="00071FA7" w:rsidP="007A7DE0">
      <w:pPr>
        <w:autoSpaceDE w:val="0"/>
        <w:autoSpaceDN w:val="0"/>
        <w:adjustRightInd w:val="0"/>
        <w:snapToGrid w:val="0"/>
        <w:jc w:val="both"/>
        <w:rPr>
          <w:rFonts w:asciiTheme="minorHAnsi" w:eastAsia="Arial Unicode MS" w:hAnsiTheme="minorHAnsi" w:cstheme="minorHAnsi"/>
          <w:sz w:val="12"/>
          <w:lang w:val="x-none"/>
        </w:rPr>
      </w:pPr>
    </w:p>
    <w:p w:rsidR="007A7DE0" w:rsidRPr="00AA22C2" w:rsidRDefault="008848CD" w:rsidP="007A7DE0">
      <w:pPr>
        <w:autoSpaceDE w:val="0"/>
        <w:autoSpaceDN w:val="0"/>
        <w:adjustRightInd w:val="0"/>
        <w:snapToGrid w:val="0"/>
        <w:jc w:val="both"/>
        <w:rPr>
          <w:rFonts w:asciiTheme="minorHAnsi" w:eastAsia="Arial Unicode MS" w:hAnsiTheme="minorHAnsi" w:cstheme="minorHAnsi"/>
        </w:rPr>
      </w:pPr>
      <w:r w:rsidRPr="00AA22C2">
        <w:rPr>
          <w:rFonts w:asciiTheme="minorHAnsi" w:eastAsia="Arial Unicode MS" w:hAnsiTheme="minorHAnsi" w:cstheme="minorHAnsi"/>
        </w:rPr>
        <w:t>Presentada ante la Oficina de Información y Respuesta de esta dependencia por parte de</w:t>
      </w:r>
      <w:r w:rsidRPr="00AA22C2">
        <w:rPr>
          <w:rFonts w:asciiTheme="minorHAnsi" w:eastAsia="Arial Unicode MS" w:hAnsiTheme="minorHAnsi" w:cstheme="minorHAnsi"/>
          <w:color w:val="000099"/>
        </w:rPr>
        <w:t>:</w:t>
      </w:r>
      <w:r w:rsidR="002C7C42" w:rsidRPr="00AA22C2">
        <w:rPr>
          <w:rFonts w:asciiTheme="minorHAnsi" w:eastAsia="Arial Unicode MS" w:hAnsiTheme="minorHAnsi" w:cstheme="minorHAnsi"/>
          <w:color w:val="000099"/>
        </w:rPr>
        <w:t xml:space="preserve"> </w:t>
      </w:r>
      <w:r w:rsidR="00BC6894">
        <w:rPr>
          <w:rFonts w:asciiTheme="minorHAnsi" w:eastAsia="Arial Unicode MS" w:hAnsiTheme="minorHAnsi" w:cstheme="minorHAnsi"/>
          <w:color w:val="000099"/>
        </w:rPr>
        <w:t>------</w:t>
      </w:r>
      <w:bookmarkStart w:id="0" w:name="_GoBack"/>
      <w:bookmarkEnd w:id="0"/>
      <w:r w:rsidR="00213AD7" w:rsidRPr="00AA22C2">
        <w:rPr>
          <w:rFonts w:asciiTheme="minorHAnsi" w:eastAsia="Arial Unicode MS" w:hAnsiTheme="minorHAnsi" w:cstheme="minorHAnsi"/>
          <w:b/>
          <w:color w:val="000099"/>
        </w:rPr>
        <w:t xml:space="preserve"> </w:t>
      </w:r>
      <w:r w:rsidRPr="00AA22C2">
        <w:rPr>
          <w:rFonts w:asciiTheme="minorHAnsi" w:eastAsia="Arial Unicode MS" w:hAnsiTheme="minorHAnsi" w:cstheme="minorHAnsi"/>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r w:rsidR="007A7DE0" w:rsidRPr="00AA22C2">
        <w:rPr>
          <w:rFonts w:asciiTheme="minorHAnsi" w:eastAsia="Arial Unicode MS" w:hAnsiTheme="minorHAnsi" w:cstheme="minorHAnsi"/>
        </w:rPr>
        <w:t xml:space="preserve">se </w:t>
      </w:r>
      <w:proofErr w:type="gramStart"/>
      <w:r w:rsidR="00EE2A0E" w:rsidRPr="00AA22C2">
        <w:rPr>
          <w:rFonts w:asciiTheme="minorHAnsi" w:eastAsia="Arial Unicode MS" w:hAnsiTheme="minorHAnsi" w:cstheme="minorHAnsi"/>
        </w:rPr>
        <w:t>resuelve</w:t>
      </w:r>
      <w:proofErr w:type="gramEnd"/>
      <w:r w:rsidRPr="00AA22C2">
        <w:rPr>
          <w:rFonts w:asciiTheme="minorHAnsi" w:eastAsia="Arial Unicode MS" w:hAnsiTheme="minorHAnsi" w:cstheme="minorHAnsi"/>
        </w:rPr>
        <w:t>:</w:t>
      </w:r>
    </w:p>
    <w:p w:rsidR="001858C1" w:rsidRPr="00AA22C2" w:rsidRDefault="001858C1" w:rsidP="007A7DE0">
      <w:pPr>
        <w:autoSpaceDE w:val="0"/>
        <w:autoSpaceDN w:val="0"/>
        <w:adjustRightInd w:val="0"/>
        <w:snapToGrid w:val="0"/>
        <w:jc w:val="both"/>
        <w:rPr>
          <w:rFonts w:asciiTheme="minorHAnsi" w:eastAsia="Arial Unicode MS" w:hAnsiTheme="minorHAnsi" w:cstheme="minorHAnsi"/>
          <w:sz w:val="12"/>
        </w:rPr>
      </w:pPr>
    </w:p>
    <w:p w:rsidR="00E55E23" w:rsidRPr="00AA22C2" w:rsidRDefault="008848CD" w:rsidP="007A7DE0">
      <w:pPr>
        <w:autoSpaceDE w:val="0"/>
        <w:autoSpaceDN w:val="0"/>
        <w:adjustRightInd w:val="0"/>
        <w:snapToGrid w:val="0"/>
        <w:jc w:val="center"/>
        <w:rPr>
          <w:rFonts w:asciiTheme="minorHAnsi" w:hAnsiTheme="minorHAnsi" w:cstheme="minorHAnsi"/>
          <w:b/>
          <w:color w:val="000099"/>
        </w:rPr>
      </w:pPr>
      <w:r w:rsidRPr="00AA22C2">
        <w:rPr>
          <w:rFonts w:asciiTheme="minorHAnsi" w:hAnsiTheme="minorHAnsi" w:cstheme="minorHAnsi"/>
          <w:b/>
          <w:color w:val="000099"/>
        </w:rPr>
        <w:t xml:space="preserve">PROPORCIONAR </w:t>
      </w:r>
      <w:r w:rsidR="00230A9D" w:rsidRPr="00AA22C2">
        <w:rPr>
          <w:rFonts w:asciiTheme="minorHAnsi" w:hAnsiTheme="minorHAnsi" w:cstheme="minorHAnsi"/>
          <w:b/>
          <w:color w:val="000000" w:themeColor="text1"/>
        </w:rPr>
        <w:t>PARTE</w:t>
      </w:r>
      <w:r w:rsidR="00230A9D" w:rsidRPr="00AA22C2">
        <w:rPr>
          <w:rFonts w:asciiTheme="minorHAnsi" w:hAnsiTheme="minorHAnsi" w:cstheme="minorHAnsi"/>
          <w:b/>
          <w:color w:val="000099"/>
        </w:rPr>
        <w:t xml:space="preserve"> DE </w:t>
      </w:r>
      <w:r w:rsidRPr="00AA22C2">
        <w:rPr>
          <w:rFonts w:asciiTheme="minorHAnsi" w:hAnsiTheme="minorHAnsi" w:cstheme="minorHAnsi"/>
          <w:b/>
          <w:color w:val="000099"/>
        </w:rPr>
        <w:t>LA INFORMACIÓN SOLICITADA</w:t>
      </w:r>
    </w:p>
    <w:p w:rsidR="007A7DE0" w:rsidRPr="00AA22C2" w:rsidRDefault="007A7DE0" w:rsidP="007A7DE0">
      <w:pPr>
        <w:autoSpaceDE w:val="0"/>
        <w:autoSpaceDN w:val="0"/>
        <w:adjustRightInd w:val="0"/>
        <w:snapToGrid w:val="0"/>
        <w:jc w:val="center"/>
        <w:rPr>
          <w:rFonts w:asciiTheme="minorHAnsi" w:hAnsiTheme="minorHAnsi" w:cstheme="minorHAnsi"/>
          <w:b/>
          <w:color w:val="000099"/>
          <w:sz w:val="12"/>
        </w:rPr>
      </w:pPr>
    </w:p>
    <w:p w:rsidR="00CC5602" w:rsidRPr="00AA22C2" w:rsidRDefault="00E55E23" w:rsidP="004635B9">
      <w:pPr>
        <w:autoSpaceDE w:val="0"/>
        <w:autoSpaceDN w:val="0"/>
        <w:adjustRightInd w:val="0"/>
        <w:snapToGrid w:val="0"/>
        <w:jc w:val="both"/>
        <w:rPr>
          <w:rFonts w:asciiTheme="minorHAnsi" w:hAnsiTheme="minorHAnsi" w:cstheme="minorHAnsi"/>
        </w:rPr>
      </w:pPr>
      <w:r w:rsidRPr="00AA22C2">
        <w:rPr>
          <w:rFonts w:asciiTheme="minorHAnsi" w:hAnsiTheme="minorHAnsi" w:cstheme="minorHAnsi"/>
          <w:color w:val="000000" w:themeColor="text1"/>
        </w:rPr>
        <w:t>A</w:t>
      </w:r>
      <w:r w:rsidR="00726DC2" w:rsidRPr="00AA22C2">
        <w:rPr>
          <w:rFonts w:asciiTheme="minorHAnsi" w:hAnsiTheme="minorHAnsi" w:cstheme="minorHAnsi"/>
          <w:color w:val="000000" w:themeColor="text1"/>
        </w:rPr>
        <w:t>l r</w:t>
      </w:r>
      <w:r w:rsidR="00726DC2" w:rsidRPr="00AA22C2">
        <w:rPr>
          <w:rFonts w:asciiTheme="minorHAnsi" w:hAnsiTheme="minorHAnsi" w:cstheme="minorHAnsi"/>
        </w:rPr>
        <w:t xml:space="preserve">especto se </w:t>
      </w:r>
      <w:r w:rsidR="00230A9D" w:rsidRPr="00AA22C2">
        <w:rPr>
          <w:rFonts w:asciiTheme="minorHAnsi" w:hAnsiTheme="minorHAnsi" w:cstheme="minorHAnsi"/>
        </w:rPr>
        <w:t xml:space="preserve">adjunta a la presente resolución </w:t>
      </w:r>
      <w:r w:rsidR="00CC5602" w:rsidRPr="00AA22C2">
        <w:rPr>
          <w:rFonts w:asciiTheme="minorHAnsi" w:hAnsiTheme="minorHAnsi" w:cstheme="minorHAnsi"/>
        </w:rPr>
        <w:t>una copia digital de los Planes Institucionales por Rubro y Específico del 1 al 8, relativos al presupuesto del MAG del año 2018.</w:t>
      </w:r>
    </w:p>
    <w:p w:rsidR="00CC5602" w:rsidRPr="00AA22C2" w:rsidRDefault="00CC5602" w:rsidP="004635B9">
      <w:pPr>
        <w:autoSpaceDE w:val="0"/>
        <w:autoSpaceDN w:val="0"/>
        <w:adjustRightInd w:val="0"/>
        <w:snapToGrid w:val="0"/>
        <w:jc w:val="both"/>
        <w:rPr>
          <w:rFonts w:asciiTheme="minorHAnsi" w:hAnsiTheme="minorHAnsi" w:cstheme="minorHAnsi"/>
          <w:sz w:val="12"/>
        </w:rPr>
      </w:pPr>
    </w:p>
    <w:p w:rsidR="00AA22C2" w:rsidRDefault="00CC5602" w:rsidP="004C1DDB">
      <w:pPr>
        <w:jc w:val="both"/>
        <w:rPr>
          <w:rFonts w:asciiTheme="minorHAnsi" w:hAnsiTheme="minorHAnsi" w:cstheme="minorHAnsi"/>
        </w:rPr>
      </w:pPr>
      <w:r w:rsidRPr="00AA22C2">
        <w:rPr>
          <w:rFonts w:asciiTheme="minorHAnsi" w:hAnsiTheme="minorHAnsi" w:cstheme="minorHAnsi"/>
        </w:rPr>
        <w:t xml:space="preserve">Con relación a los </w:t>
      </w:r>
      <w:r w:rsidRPr="00AA22C2">
        <w:rPr>
          <w:rFonts w:asciiTheme="minorHAnsi" w:hAnsiTheme="minorHAnsi" w:cstheme="minorHAnsi"/>
          <w:i/>
          <w:color w:val="000099"/>
        </w:rPr>
        <w:t>Planes Institucionales del 9 al 13</w:t>
      </w:r>
      <w:r w:rsidRPr="00AA22C2">
        <w:rPr>
          <w:rFonts w:asciiTheme="minorHAnsi" w:hAnsiTheme="minorHAnsi" w:cstheme="minorHAnsi"/>
        </w:rPr>
        <w:t xml:space="preserve">, la Oficina Financiera Institucional-OFI, informa que solamente se generan los Planes Institucionales del 1 al 8 porque son los que la Dirección General del Presupuesto del </w:t>
      </w:r>
      <w:r w:rsidR="006D4384" w:rsidRPr="00AA22C2">
        <w:rPr>
          <w:rFonts w:asciiTheme="minorHAnsi" w:hAnsiTheme="minorHAnsi" w:cstheme="minorHAnsi"/>
        </w:rPr>
        <w:t>Ministerio de Hacienda solicita para el análisis e integración al Presupuesto General de la Nación; por tanto esa información es inexistente y no competente</w:t>
      </w:r>
      <w:r w:rsidR="002325DD" w:rsidRPr="00AA22C2">
        <w:rPr>
          <w:rFonts w:asciiTheme="minorHAnsi" w:hAnsiTheme="minorHAnsi" w:cstheme="minorHAnsi"/>
        </w:rPr>
        <w:t>.</w:t>
      </w:r>
    </w:p>
    <w:p w:rsidR="00AA22C2" w:rsidRPr="00AA22C2" w:rsidRDefault="00AA22C2" w:rsidP="004C1DDB">
      <w:pPr>
        <w:jc w:val="both"/>
        <w:rPr>
          <w:rFonts w:asciiTheme="minorHAnsi" w:hAnsiTheme="minorHAnsi" w:cstheme="minorHAnsi"/>
          <w:sz w:val="12"/>
        </w:rPr>
      </w:pPr>
    </w:p>
    <w:p w:rsidR="004C1DDB" w:rsidRPr="00AA22C2" w:rsidRDefault="004C1DDB" w:rsidP="004C1DDB">
      <w:pPr>
        <w:jc w:val="both"/>
        <w:rPr>
          <w:rFonts w:asciiTheme="minorHAnsi" w:hAnsiTheme="minorHAnsi" w:cstheme="minorHAnsi"/>
        </w:rPr>
      </w:pPr>
      <w:r w:rsidRPr="00AA22C2">
        <w:rPr>
          <w:rFonts w:asciiTheme="minorHAnsi" w:hAnsiTheme="minorHAnsi" w:cstheme="minorHAnsi"/>
        </w:rPr>
        <w:t xml:space="preserve">Por tanto analizado lo solicitado y con base a lo establecido en los arts. 65, 68 inc. 2o. y 72 de la Ley de Acceso a la Información Pública y el art. 49 del Reglamento de dicha Ley que la información solicitada no es de la competencia de esta dependencia. Por la tanto se determina y resuelve: </w:t>
      </w:r>
    </w:p>
    <w:p w:rsidR="004C1DDB" w:rsidRPr="00AA22C2" w:rsidRDefault="004C1DDB" w:rsidP="004C1DDB">
      <w:pPr>
        <w:jc w:val="both"/>
        <w:rPr>
          <w:rFonts w:asciiTheme="minorHAnsi" w:hAnsiTheme="minorHAnsi" w:cstheme="minorHAnsi"/>
          <w:sz w:val="12"/>
        </w:rPr>
      </w:pPr>
    </w:p>
    <w:p w:rsidR="004C1DDB" w:rsidRPr="00AA22C2" w:rsidRDefault="004C1DDB" w:rsidP="004C1DDB">
      <w:pPr>
        <w:jc w:val="center"/>
        <w:rPr>
          <w:rFonts w:asciiTheme="minorHAnsi" w:hAnsiTheme="minorHAnsi" w:cstheme="minorHAnsi"/>
          <w:b/>
          <w:color w:val="000099"/>
        </w:rPr>
      </w:pPr>
      <w:r w:rsidRPr="00AA22C2">
        <w:rPr>
          <w:rFonts w:asciiTheme="minorHAnsi" w:hAnsiTheme="minorHAnsi" w:cstheme="minorHAnsi"/>
          <w:b/>
          <w:color w:val="000099"/>
        </w:rPr>
        <w:t>NO ENTREGAR LA INFORMACION POR NO SER ESTA INSTITUCIÓN COMPETENTE PARA CONOCER DE LA MISMA CON RELACION A LOS PLANES DEL 9 AL 13</w:t>
      </w:r>
    </w:p>
    <w:p w:rsidR="004C1DDB" w:rsidRPr="00AA22C2" w:rsidRDefault="004C1DDB" w:rsidP="004C1DDB">
      <w:pPr>
        <w:jc w:val="both"/>
        <w:rPr>
          <w:rFonts w:asciiTheme="minorHAnsi" w:hAnsiTheme="minorHAnsi" w:cstheme="minorHAnsi"/>
          <w:sz w:val="12"/>
        </w:rPr>
      </w:pPr>
    </w:p>
    <w:p w:rsidR="004C1DDB" w:rsidRPr="00AA22C2" w:rsidRDefault="004C1DDB" w:rsidP="004C1DDB">
      <w:pPr>
        <w:jc w:val="both"/>
        <w:rPr>
          <w:rFonts w:asciiTheme="minorHAnsi" w:hAnsiTheme="minorHAnsi" w:cstheme="minorHAnsi"/>
        </w:rPr>
      </w:pPr>
      <w:r w:rsidRPr="00AA22C2">
        <w:rPr>
          <w:rFonts w:asciiTheme="minorHAnsi" w:hAnsiTheme="minorHAnsi" w:cstheme="minorHAnsi"/>
        </w:rPr>
        <w:t xml:space="preserve">Se recomienda consultar al </w:t>
      </w:r>
      <w:r w:rsidRPr="00AA22C2">
        <w:rPr>
          <w:rFonts w:asciiTheme="minorHAnsi" w:hAnsiTheme="minorHAnsi" w:cstheme="minorHAnsi"/>
          <w:b/>
          <w:color w:val="000099"/>
        </w:rPr>
        <w:t>Ministerio de Hacienda</w:t>
      </w:r>
      <w:r w:rsidRPr="00AA22C2">
        <w:rPr>
          <w:rFonts w:asciiTheme="minorHAnsi" w:hAnsiTheme="minorHAnsi" w:cstheme="minorHAnsi"/>
        </w:rPr>
        <w:t xml:space="preserve">, con el </w:t>
      </w:r>
      <w:r w:rsidRPr="00AA22C2">
        <w:rPr>
          <w:rFonts w:asciiTheme="minorHAnsi" w:hAnsiTheme="minorHAnsi" w:cstheme="minorHAnsi"/>
          <w:b/>
          <w:color w:val="000099"/>
        </w:rPr>
        <w:t xml:space="preserve">Oficial de Información: </w:t>
      </w:r>
      <w:hyperlink r:id="rId9" w:tooltip="Ver currículo vitae" w:history="1">
        <w:r w:rsidRPr="00AA22C2">
          <w:rPr>
            <w:rFonts w:asciiTheme="minorHAnsi" w:hAnsiTheme="minorHAnsi" w:cstheme="minorHAnsi"/>
            <w:b/>
            <w:color w:val="000099"/>
          </w:rPr>
          <w:t>Lic. Daniel Eliseo Martínez Taura</w:t>
        </w:r>
      </w:hyperlink>
      <w:r w:rsidRPr="00AA22C2">
        <w:rPr>
          <w:rFonts w:asciiTheme="minorHAnsi" w:hAnsiTheme="minorHAnsi" w:cstheme="minorHAnsi"/>
        </w:rPr>
        <w:t xml:space="preserve">, dirección: Boulevard Los Héroes, edificio anexo a Secretaría de Estado, Ministerio de Hacienda. Correo Electrónico: </w:t>
      </w:r>
      <w:hyperlink r:id="rId10" w:history="1">
        <w:r w:rsidRPr="00AA22C2">
          <w:rPr>
            <w:rFonts w:asciiTheme="minorHAnsi" w:hAnsiTheme="minorHAnsi" w:cstheme="minorHAnsi"/>
            <w:b/>
            <w:color w:val="000099"/>
          </w:rPr>
          <w:t>oficialdeinformacion@mh.gob.sv</w:t>
        </w:r>
      </w:hyperlink>
      <w:r w:rsidRPr="00AA22C2">
        <w:rPr>
          <w:rFonts w:asciiTheme="minorHAnsi" w:hAnsiTheme="minorHAnsi" w:cstheme="minorHAnsi"/>
          <w:b/>
          <w:color w:val="000099"/>
        </w:rPr>
        <w:t>,</w:t>
      </w:r>
      <w:r w:rsidRPr="00AA22C2">
        <w:rPr>
          <w:rFonts w:asciiTheme="minorHAnsi" w:hAnsiTheme="minorHAnsi" w:cstheme="minorHAnsi"/>
        </w:rPr>
        <w:t xml:space="preserve"> Teléfono: (503) 2244-3830.</w:t>
      </w:r>
    </w:p>
    <w:p w:rsidR="001858C1" w:rsidRPr="00AA22C2" w:rsidRDefault="001858C1" w:rsidP="004635B9">
      <w:pPr>
        <w:autoSpaceDE w:val="0"/>
        <w:autoSpaceDN w:val="0"/>
        <w:adjustRightInd w:val="0"/>
        <w:snapToGrid w:val="0"/>
        <w:jc w:val="both"/>
        <w:rPr>
          <w:rFonts w:asciiTheme="minorHAnsi" w:hAnsiTheme="minorHAnsi" w:cstheme="minorHAnsi"/>
        </w:rPr>
      </w:pPr>
    </w:p>
    <w:p w:rsidR="00CC5602" w:rsidRPr="00AA22C2" w:rsidRDefault="001858C1" w:rsidP="004635B9">
      <w:pPr>
        <w:autoSpaceDE w:val="0"/>
        <w:autoSpaceDN w:val="0"/>
        <w:adjustRightInd w:val="0"/>
        <w:snapToGrid w:val="0"/>
        <w:jc w:val="both"/>
        <w:rPr>
          <w:rFonts w:asciiTheme="minorHAnsi" w:hAnsiTheme="minorHAnsi" w:cstheme="minorHAnsi"/>
        </w:rPr>
      </w:pPr>
      <w:r w:rsidRPr="00AA22C2">
        <w:rPr>
          <w:rFonts w:asciiTheme="minorHAnsi" w:hAnsiTheme="minorHAnsi" w:cstheme="minorHAnsi"/>
        </w:rPr>
        <w:t xml:space="preserve">Con relación a las instrucciones de llenado de los planes nos comenta la OFICINA FINANCIERA INSTITUCIONAL OFI, que no existe ese documento en dicha oficina, por tanto según el Art. 73 de la LAIP es información </w:t>
      </w:r>
      <w:r w:rsidRPr="00AA22C2">
        <w:rPr>
          <w:rFonts w:asciiTheme="minorHAnsi" w:hAnsiTheme="minorHAnsi" w:cstheme="minorHAnsi"/>
          <w:b/>
          <w:color w:val="000099"/>
        </w:rPr>
        <w:t>INEXISTENTE</w:t>
      </w:r>
      <w:r w:rsidRPr="00AA22C2">
        <w:rPr>
          <w:rFonts w:asciiTheme="minorHAnsi" w:hAnsiTheme="minorHAnsi" w:cstheme="minorHAnsi"/>
        </w:rPr>
        <w:t>, por tanto se deniega la entrega de esa información.</w:t>
      </w:r>
    </w:p>
    <w:p w:rsidR="001858C1" w:rsidRPr="00AA22C2" w:rsidRDefault="001858C1" w:rsidP="004635B9">
      <w:pPr>
        <w:autoSpaceDE w:val="0"/>
        <w:autoSpaceDN w:val="0"/>
        <w:adjustRightInd w:val="0"/>
        <w:snapToGrid w:val="0"/>
        <w:jc w:val="both"/>
        <w:rPr>
          <w:rFonts w:asciiTheme="minorHAnsi" w:hAnsiTheme="minorHAnsi" w:cstheme="minorHAnsi"/>
        </w:rPr>
      </w:pPr>
    </w:p>
    <w:p w:rsidR="003565EF" w:rsidRPr="00AA22C2" w:rsidRDefault="008848CD" w:rsidP="00D558F1">
      <w:pPr>
        <w:jc w:val="both"/>
        <w:rPr>
          <w:rFonts w:asciiTheme="minorHAnsi" w:hAnsiTheme="minorHAnsi" w:cstheme="minorHAnsi"/>
          <w:b/>
          <w:color w:val="000099"/>
        </w:rPr>
      </w:pPr>
      <w:r w:rsidRPr="00AA22C2">
        <w:rPr>
          <w:rFonts w:asciiTheme="minorHAnsi" w:hAnsiTheme="minorHAnsi" w:cstheme="minorHAnsi"/>
        </w:rPr>
        <w:t>NOTIFIQUESE</w:t>
      </w:r>
    </w:p>
    <w:p w:rsidR="00AA22C2" w:rsidRDefault="00AA22C2" w:rsidP="007A6016">
      <w:pPr>
        <w:jc w:val="center"/>
        <w:rPr>
          <w:rFonts w:asciiTheme="minorHAnsi" w:hAnsiTheme="minorHAnsi" w:cstheme="minorHAnsi"/>
          <w:b/>
          <w:color w:val="000099"/>
        </w:rPr>
      </w:pPr>
    </w:p>
    <w:p w:rsidR="007A6016" w:rsidRPr="00AA22C2" w:rsidRDefault="008848CD" w:rsidP="007A6016">
      <w:pPr>
        <w:jc w:val="center"/>
        <w:rPr>
          <w:rFonts w:asciiTheme="minorHAnsi" w:hAnsiTheme="minorHAnsi" w:cstheme="minorHAnsi"/>
          <w:b/>
          <w:color w:val="000099"/>
        </w:rPr>
      </w:pPr>
      <w:r w:rsidRPr="00AA22C2">
        <w:rPr>
          <w:rFonts w:asciiTheme="minorHAnsi" w:hAnsiTheme="minorHAnsi" w:cstheme="minorHAnsi"/>
          <w:b/>
          <w:color w:val="000099"/>
        </w:rPr>
        <w:t>Ana Patricia Sánchez de Cruz</w:t>
      </w:r>
    </w:p>
    <w:p w:rsidR="008848CD" w:rsidRPr="00AA22C2" w:rsidRDefault="008848CD" w:rsidP="007A6016">
      <w:pPr>
        <w:jc w:val="center"/>
        <w:rPr>
          <w:rFonts w:asciiTheme="minorHAnsi" w:hAnsiTheme="minorHAnsi" w:cstheme="minorHAnsi"/>
          <w:b/>
          <w:color w:val="000099"/>
        </w:rPr>
      </w:pPr>
      <w:r w:rsidRPr="00AA22C2">
        <w:rPr>
          <w:rFonts w:asciiTheme="minorHAnsi" w:hAnsiTheme="minorHAnsi" w:cstheme="minorHAnsi"/>
          <w:b/>
          <w:color w:val="000099"/>
        </w:rPr>
        <w:t>Oficial de Información MAG OIR</w:t>
      </w:r>
    </w:p>
    <w:sectPr w:rsidR="008848CD" w:rsidRPr="00AA22C2" w:rsidSect="00C1250F">
      <w:headerReference w:type="default" r:id="rId11"/>
      <w:footerReference w:type="even" r:id="rId12"/>
      <w:footerReference w:type="default" r:id="rId13"/>
      <w:footnotePr>
        <w:pos w:val="beneathText"/>
      </w:footnotePr>
      <w:pgSz w:w="12242" w:h="15842" w:code="1"/>
      <w:pgMar w:top="1417" w:right="1701" w:bottom="993" w:left="1701" w:header="720" w:footer="20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6A5" w:rsidRDefault="00D326A5">
      <w:r>
        <w:separator/>
      </w:r>
    </w:p>
  </w:endnote>
  <w:endnote w:type="continuationSeparator" w:id="0">
    <w:p w:rsidR="00D326A5" w:rsidRDefault="00D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AF" w:rsidRDefault="00182B70" w:rsidP="0085593A">
    <w:pPr>
      <w:pStyle w:val="Piedepgina"/>
      <w:framePr w:wrap="around" w:vAnchor="text" w:hAnchor="margin" w:xAlign="right" w:y="1"/>
      <w:rPr>
        <w:rStyle w:val="Nmerodepgina"/>
      </w:rPr>
    </w:pPr>
    <w:r>
      <w:rPr>
        <w:rStyle w:val="Nmerodepgina"/>
      </w:rPr>
      <w:fldChar w:fldCharType="begin"/>
    </w:r>
    <w:r w:rsidR="00A207AF">
      <w:rPr>
        <w:rStyle w:val="Nmerodepgina"/>
      </w:rPr>
      <w:instrText xml:space="preserve">PAGE  </w:instrText>
    </w:r>
    <w:r>
      <w:rPr>
        <w:rStyle w:val="Nmerodepgina"/>
      </w:rPr>
      <w:fldChar w:fldCharType="end"/>
    </w:r>
  </w:p>
  <w:p w:rsidR="00A207AF" w:rsidRDefault="00A207AF" w:rsidP="00A207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19" w:rsidRDefault="00B5018E" w:rsidP="00B5018E">
    <w:pPr>
      <w:pStyle w:val="Piedepgina"/>
      <w:jc w:val="center"/>
      <w:rPr>
        <w:rFonts w:asciiTheme="minorHAnsi" w:hAnsiTheme="minorHAnsi" w:cstheme="minorHAnsi"/>
        <w:sz w:val="16"/>
        <w:szCs w:val="16"/>
      </w:rPr>
    </w:pPr>
    <w:r>
      <w:rPr>
        <w:rFonts w:asciiTheme="minorHAnsi" w:hAnsiTheme="minorHAnsi" w:cstheme="minorHAnsi"/>
        <w:sz w:val="16"/>
        <w:szCs w:val="16"/>
      </w:rPr>
      <w:t>Si d</w:t>
    </w:r>
    <w:r w:rsidR="004A0DF6" w:rsidRPr="004A0DF6">
      <w:rPr>
        <w:rFonts w:asciiTheme="minorHAnsi" w:hAnsiTheme="minorHAnsi" w:cstheme="minorHAnsi"/>
        <w:sz w:val="16"/>
        <w:szCs w:val="16"/>
      </w:rPr>
      <w:t xml:space="preserve">espués de analizar lo anteriormente expuesto </w:t>
    </w:r>
    <w:r>
      <w:rPr>
        <w:rFonts w:asciiTheme="minorHAnsi" w:hAnsiTheme="minorHAnsi" w:cstheme="minorHAnsi"/>
        <w:sz w:val="16"/>
        <w:szCs w:val="16"/>
      </w:rPr>
      <w:t xml:space="preserve">no está de acuerdo con la respuesta, </w:t>
    </w:r>
    <w:r w:rsidR="004A0DF6" w:rsidRPr="004A0DF6">
      <w:rPr>
        <w:rFonts w:asciiTheme="minorHAnsi" w:hAnsiTheme="minorHAnsi" w:cstheme="minorHAnsi"/>
        <w:sz w:val="16"/>
        <w:szCs w:val="16"/>
      </w:rPr>
      <w:t>puede interponer un recurso de apelación según lo normado en el Art 82 y 83 de la LAIP</w:t>
    </w:r>
  </w:p>
  <w:p w:rsidR="004A0DF6" w:rsidRPr="004A0DF6" w:rsidRDefault="00486B97" w:rsidP="004A0DF6">
    <w:pPr>
      <w:pStyle w:val="Piedepgina"/>
      <w:rPr>
        <w:rFonts w:asciiTheme="minorHAnsi" w:hAnsiTheme="minorHAnsi" w:cstheme="minorHAnsi"/>
        <w:sz w:val="16"/>
        <w:szCs w:val="16"/>
      </w:rPr>
    </w:pPr>
    <w:r>
      <w:rPr>
        <w:noProof/>
        <w:sz w:val="18"/>
        <w:szCs w:val="16"/>
        <w:lang w:eastAsia="es-SV"/>
      </w:rPr>
      <mc:AlternateContent>
        <mc:Choice Requires="wps">
          <w:drawing>
            <wp:anchor distT="0" distB="0" distL="114300" distR="114300" simplePos="0" relativeHeight="251646976" behindDoc="0" locked="0" layoutInCell="1" allowOverlap="1" wp14:anchorId="697C5713" wp14:editId="62255947">
              <wp:simplePos x="0" y="0"/>
              <wp:positionH relativeFrom="column">
                <wp:posOffset>-403860</wp:posOffset>
              </wp:positionH>
              <wp:positionV relativeFrom="paragraph">
                <wp:posOffset>42545</wp:posOffset>
              </wp:positionV>
              <wp:extent cx="6610350" cy="733425"/>
              <wp:effectExtent l="57150" t="38100" r="76200" b="1047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3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1"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BC6894" w:rsidRPr="00BC6894">
                            <w:rPr>
                              <w:b/>
                              <w:noProof/>
                              <w:color w:val="C00000"/>
                              <w:sz w:val="16"/>
                              <w:szCs w:val="16"/>
                              <w:lang w:val="es-ES"/>
                            </w:rPr>
                            <w:t>1</w:t>
                          </w:r>
                          <w:r w:rsidR="00182B70" w:rsidRPr="004A0DF6">
                            <w:rPr>
                              <w:b/>
                              <w:color w:val="C00000"/>
                              <w:sz w:val="16"/>
                              <w:szCs w:val="16"/>
                            </w:rPr>
                            <w:fldChar w:fldCharType="end"/>
                          </w:r>
                          <w:r w:rsidRPr="004A0DF6">
                            <w:rPr>
                              <w:color w:val="C00000"/>
                              <w:sz w:val="16"/>
                              <w:szCs w:val="16"/>
                              <w:lang w:val="es-ES"/>
                            </w:rPr>
                            <w:t xml:space="preserve"> de </w:t>
                          </w:r>
                          <w:r w:rsidR="00D326A5">
                            <w:fldChar w:fldCharType="begin"/>
                          </w:r>
                          <w:r w:rsidR="00D326A5">
                            <w:instrText>NUMPAGES  \* Arabic  \* MERGEFORMAT</w:instrText>
                          </w:r>
                          <w:r w:rsidR="00D326A5">
                            <w:fldChar w:fldCharType="separate"/>
                          </w:r>
                          <w:r w:rsidR="00BC6894" w:rsidRPr="00BC6894">
                            <w:rPr>
                              <w:b/>
                              <w:noProof/>
                              <w:color w:val="C00000"/>
                              <w:sz w:val="16"/>
                              <w:szCs w:val="16"/>
                              <w:lang w:val="es-ES"/>
                            </w:rPr>
                            <w:t>1</w:t>
                          </w:r>
                          <w:r w:rsidR="00D326A5">
                            <w:rPr>
                              <w:b/>
                              <w:noProof/>
                              <w:color w:val="C00000"/>
                              <w:sz w:val="16"/>
                              <w:szCs w:val="16"/>
                              <w:lang w:val="es-E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8pt;margin-top:3.35pt;width:520.5pt;height:5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2"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BC6894" w:rsidRPr="00BC6894">
                      <w:rPr>
                        <w:b/>
                        <w:noProof/>
                        <w:color w:val="C00000"/>
                        <w:sz w:val="16"/>
                        <w:szCs w:val="16"/>
                        <w:lang w:val="es-ES"/>
                      </w:rPr>
                      <w:t>1</w:t>
                    </w:r>
                    <w:r w:rsidR="00182B70" w:rsidRPr="004A0DF6">
                      <w:rPr>
                        <w:b/>
                        <w:color w:val="C00000"/>
                        <w:sz w:val="16"/>
                        <w:szCs w:val="16"/>
                      </w:rPr>
                      <w:fldChar w:fldCharType="end"/>
                    </w:r>
                    <w:r w:rsidRPr="004A0DF6">
                      <w:rPr>
                        <w:color w:val="C00000"/>
                        <w:sz w:val="16"/>
                        <w:szCs w:val="16"/>
                        <w:lang w:val="es-ES"/>
                      </w:rPr>
                      <w:t xml:space="preserve"> de </w:t>
                    </w:r>
                    <w:r w:rsidR="00D326A5">
                      <w:fldChar w:fldCharType="begin"/>
                    </w:r>
                    <w:r w:rsidR="00D326A5">
                      <w:instrText>NUMPAGES  \* Arabic  \* MERGEFORMAT</w:instrText>
                    </w:r>
                    <w:r w:rsidR="00D326A5">
                      <w:fldChar w:fldCharType="separate"/>
                    </w:r>
                    <w:r w:rsidR="00BC6894" w:rsidRPr="00BC6894">
                      <w:rPr>
                        <w:b/>
                        <w:noProof/>
                        <w:color w:val="C00000"/>
                        <w:sz w:val="16"/>
                        <w:szCs w:val="16"/>
                        <w:lang w:val="es-ES"/>
                      </w:rPr>
                      <w:t>1</w:t>
                    </w:r>
                    <w:r w:rsidR="00D326A5">
                      <w:rPr>
                        <w:b/>
                        <w:noProof/>
                        <w:color w:val="C00000"/>
                        <w:sz w:val="16"/>
                        <w:szCs w:val="16"/>
                        <w:lang w:val="es-E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6A5" w:rsidRDefault="00D326A5">
      <w:r>
        <w:separator/>
      </w:r>
    </w:p>
  </w:footnote>
  <w:footnote w:type="continuationSeparator" w:id="0">
    <w:p w:rsidR="00D326A5" w:rsidRDefault="00D32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F6" w:rsidRDefault="004376E9" w:rsidP="004376E9">
    <w:pPr>
      <w:pStyle w:val="Encabezado"/>
      <w:tabs>
        <w:tab w:val="clear" w:pos="4252"/>
        <w:tab w:val="clear" w:pos="8504"/>
        <w:tab w:val="center" w:pos="4420"/>
      </w:tabs>
    </w:pPr>
    <w:r>
      <w:rPr>
        <w:noProof/>
        <w:lang w:eastAsia="es-SV"/>
      </w:rPr>
      <w:drawing>
        <wp:anchor distT="0" distB="0" distL="114300" distR="114300" simplePos="0" relativeHeight="251657216" behindDoc="1" locked="0" layoutInCell="1" allowOverlap="1" wp14:anchorId="31B53F8C" wp14:editId="1153B035">
          <wp:simplePos x="0" y="0"/>
          <wp:positionH relativeFrom="column">
            <wp:posOffset>2274570</wp:posOffset>
          </wp:positionH>
          <wp:positionV relativeFrom="paragraph">
            <wp:posOffset>-199390</wp:posOffset>
          </wp:positionV>
          <wp:extent cx="869950" cy="827405"/>
          <wp:effectExtent l="0" t="0" r="635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scudo de el salvad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827405"/>
                  </a:xfrm>
                  <a:prstGeom prst="rect">
                    <a:avLst/>
                  </a:prstGeom>
                  <a:noFill/>
                  <a:ln>
                    <a:noFill/>
                  </a:ln>
                </pic:spPr>
              </pic:pic>
            </a:graphicData>
          </a:graphic>
        </wp:anchor>
      </w:drawing>
    </w:r>
    <w:r>
      <w:rPr>
        <w:noProof/>
        <w:lang w:eastAsia="es-SV"/>
      </w:rPr>
      <w:drawing>
        <wp:anchor distT="0" distB="0" distL="114300" distR="114300" simplePos="0" relativeHeight="251665408" behindDoc="0" locked="0" layoutInCell="1" allowOverlap="1" wp14:anchorId="529BACA2" wp14:editId="393A925A">
          <wp:simplePos x="0" y="0"/>
          <wp:positionH relativeFrom="column">
            <wp:posOffset>4211320</wp:posOffset>
          </wp:positionH>
          <wp:positionV relativeFrom="paragraph">
            <wp:posOffset>-142875</wp:posOffset>
          </wp:positionV>
          <wp:extent cx="1466850" cy="10001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pic:spPr>
              </pic:pic>
            </a:graphicData>
          </a:graphic>
        </wp:anchor>
      </w:drawing>
    </w:r>
    <w:r w:rsidR="0000048F">
      <w:rPr>
        <w:noProof/>
        <w:lang w:eastAsia="es-SV"/>
      </w:rPr>
      <w:drawing>
        <wp:anchor distT="0" distB="0" distL="114300" distR="114300" simplePos="0" relativeHeight="251674624" behindDoc="1" locked="0" layoutInCell="1" allowOverlap="1" wp14:anchorId="170D55D3" wp14:editId="75A22BEF">
          <wp:simplePos x="0" y="0"/>
          <wp:positionH relativeFrom="column">
            <wp:posOffset>-89535</wp:posOffset>
          </wp:positionH>
          <wp:positionV relativeFrom="paragraph">
            <wp:posOffset>19050</wp:posOffset>
          </wp:positionV>
          <wp:extent cx="1295400" cy="838200"/>
          <wp:effectExtent l="0" t="0" r="0" b="0"/>
          <wp:wrapSquare wrapText="bothSides"/>
          <wp:docPr id="6" name="Imagen 6" descr="Resultado de imagen para el salvador grande como su g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l salvador grande como su g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anchor>
      </w:drawing>
    </w:r>
    <w:r>
      <w:tab/>
    </w:r>
  </w:p>
  <w:p w:rsidR="004A0DF6" w:rsidRDefault="004A0DF6" w:rsidP="004A0DF6">
    <w:pPr>
      <w:spacing w:line="276" w:lineRule="auto"/>
      <w:jc w:val="center"/>
      <w:rPr>
        <w:rFonts w:ascii="Times New Roman" w:hAnsi="Times New Roman"/>
        <w:b/>
        <w:sz w:val="24"/>
        <w:szCs w:val="24"/>
        <w:lang w:val="es-GT"/>
      </w:rPr>
    </w:pPr>
  </w:p>
  <w:p w:rsidR="004A0DF6" w:rsidRDefault="00B5018E" w:rsidP="0000048F">
    <w:pPr>
      <w:tabs>
        <w:tab w:val="left" w:pos="675"/>
        <w:tab w:val="center" w:pos="4420"/>
      </w:tabs>
      <w:spacing w:line="276" w:lineRule="auto"/>
      <w:rPr>
        <w:rFonts w:ascii="Times New Roman" w:hAnsi="Times New Roman"/>
        <w:b/>
        <w:sz w:val="24"/>
        <w:szCs w:val="24"/>
        <w:lang w:val="es-GT"/>
      </w:rPr>
    </w:pPr>
    <w:r>
      <w:rPr>
        <w:rFonts w:ascii="Times New Roman" w:hAnsi="Times New Roman"/>
        <w:b/>
        <w:sz w:val="24"/>
        <w:szCs w:val="24"/>
        <w:lang w:val="es-GT"/>
      </w:rPr>
      <w:tab/>
    </w:r>
    <w:r w:rsidR="0000048F">
      <w:rPr>
        <w:rFonts w:ascii="Times New Roman" w:hAnsi="Times New Roman"/>
        <w:b/>
        <w:sz w:val="24"/>
        <w:szCs w:val="24"/>
        <w:lang w:val="es-GT"/>
      </w:rPr>
      <w:tab/>
    </w:r>
    <w:r w:rsidR="0000048F">
      <w:rPr>
        <w:rFonts w:ascii="Times New Roman" w:hAnsi="Times New Roman"/>
        <w:b/>
        <w:sz w:val="24"/>
        <w:szCs w:val="24"/>
        <w:lang w:val="es-GT"/>
      </w:rPr>
      <w:tab/>
    </w:r>
  </w:p>
  <w:p w:rsidR="004A0DF6" w:rsidRDefault="004A0DF6" w:rsidP="004A0DF6">
    <w:pPr>
      <w:spacing w:line="276" w:lineRule="auto"/>
      <w:jc w:val="center"/>
      <w:rPr>
        <w:rFonts w:ascii="Times New Roman" w:hAnsi="Times New Roman"/>
        <w:b/>
        <w:sz w:val="24"/>
        <w:szCs w:val="24"/>
        <w:lang w:val="es-GT"/>
      </w:rPr>
    </w:pPr>
  </w:p>
  <w:p w:rsidR="004A0DF6" w:rsidRPr="004376E9" w:rsidRDefault="004A0DF6" w:rsidP="004A0DF6">
    <w:pPr>
      <w:spacing w:line="276" w:lineRule="auto"/>
      <w:jc w:val="center"/>
      <w:rPr>
        <w:rFonts w:asciiTheme="minorHAnsi" w:hAnsiTheme="minorHAnsi" w:cstheme="minorHAnsi"/>
        <w:b/>
        <w:szCs w:val="24"/>
        <w:lang w:val="es-GT"/>
      </w:rPr>
    </w:pPr>
    <w:r w:rsidRPr="004376E9">
      <w:rPr>
        <w:rFonts w:asciiTheme="minorHAnsi" w:hAnsiTheme="minorHAnsi" w:cstheme="minorHAnsi"/>
        <w:b/>
        <w:szCs w:val="24"/>
        <w:lang w:val="es-GT"/>
      </w:rPr>
      <w:t>UNÁMONOS PARA CRECER</w:t>
    </w:r>
  </w:p>
  <w:p w:rsidR="004A0DF6" w:rsidRDefault="004A0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49BC"/>
    <w:multiLevelType w:val="hybridMultilevel"/>
    <w:tmpl w:val="60A058D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6052739D"/>
    <w:multiLevelType w:val="hybridMultilevel"/>
    <w:tmpl w:val="31E8DB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FDE6D7C"/>
    <w:multiLevelType w:val="hybridMultilevel"/>
    <w:tmpl w:val="16CCE4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76"/>
    <w:rsid w:val="0000048F"/>
    <w:rsid w:val="000009B0"/>
    <w:rsid w:val="00001637"/>
    <w:rsid w:val="000024E3"/>
    <w:rsid w:val="00005010"/>
    <w:rsid w:val="00011258"/>
    <w:rsid w:val="00012ADD"/>
    <w:rsid w:val="000136F5"/>
    <w:rsid w:val="00013A8A"/>
    <w:rsid w:val="00014110"/>
    <w:rsid w:val="000167B1"/>
    <w:rsid w:val="00020BC6"/>
    <w:rsid w:val="000223F3"/>
    <w:rsid w:val="0002438E"/>
    <w:rsid w:val="00025300"/>
    <w:rsid w:val="00025649"/>
    <w:rsid w:val="00030666"/>
    <w:rsid w:val="0003067C"/>
    <w:rsid w:val="00032329"/>
    <w:rsid w:val="00033491"/>
    <w:rsid w:val="0003522A"/>
    <w:rsid w:val="0003544B"/>
    <w:rsid w:val="00035CCD"/>
    <w:rsid w:val="000364CD"/>
    <w:rsid w:val="0003651C"/>
    <w:rsid w:val="000372DC"/>
    <w:rsid w:val="00037C46"/>
    <w:rsid w:val="0004020D"/>
    <w:rsid w:val="00040252"/>
    <w:rsid w:val="00041362"/>
    <w:rsid w:val="000429EE"/>
    <w:rsid w:val="000439F3"/>
    <w:rsid w:val="000478F8"/>
    <w:rsid w:val="0005018A"/>
    <w:rsid w:val="00053547"/>
    <w:rsid w:val="00054A6B"/>
    <w:rsid w:val="00056097"/>
    <w:rsid w:val="00056C97"/>
    <w:rsid w:val="00060954"/>
    <w:rsid w:val="00061731"/>
    <w:rsid w:val="00062D46"/>
    <w:rsid w:val="000636BD"/>
    <w:rsid w:val="00063D1F"/>
    <w:rsid w:val="00063DF9"/>
    <w:rsid w:val="000646C0"/>
    <w:rsid w:val="00064BE8"/>
    <w:rsid w:val="00066A58"/>
    <w:rsid w:val="00066CD2"/>
    <w:rsid w:val="000670C3"/>
    <w:rsid w:val="00067203"/>
    <w:rsid w:val="00070729"/>
    <w:rsid w:val="00071024"/>
    <w:rsid w:val="00071FA7"/>
    <w:rsid w:val="000742FC"/>
    <w:rsid w:val="000748DB"/>
    <w:rsid w:val="00075310"/>
    <w:rsid w:val="00075951"/>
    <w:rsid w:val="0007609E"/>
    <w:rsid w:val="00077791"/>
    <w:rsid w:val="00080C10"/>
    <w:rsid w:val="00082C1C"/>
    <w:rsid w:val="00084967"/>
    <w:rsid w:val="0008659D"/>
    <w:rsid w:val="0008660A"/>
    <w:rsid w:val="000867C2"/>
    <w:rsid w:val="00087BFF"/>
    <w:rsid w:val="00090EE3"/>
    <w:rsid w:val="000936EE"/>
    <w:rsid w:val="00093916"/>
    <w:rsid w:val="000A0E0C"/>
    <w:rsid w:val="000A7EF3"/>
    <w:rsid w:val="000B0AD3"/>
    <w:rsid w:val="000B1043"/>
    <w:rsid w:val="000B144A"/>
    <w:rsid w:val="000B15CD"/>
    <w:rsid w:val="000B1AF3"/>
    <w:rsid w:val="000B243A"/>
    <w:rsid w:val="000B2A5F"/>
    <w:rsid w:val="000B2FF0"/>
    <w:rsid w:val="000B3658"/>
    <w:rsid w:val="000B409D"/>
    <w:rsid w:val="000B40F1"/>
    <w:rsid w:val="000B4A44"/>
    <w:rsid w:val="000B4B1E"/>
    <w:rsid w:val="000B5DEE"/>
    <w:rsid w:val="000B6EFC"/>
    <w:rsid w:val="000B73D2"/>
    <w:rsid w:val="000C2646"/>
    <w:rsid w:val="000C3472"/>
    <w:rsid w:val="000C3828"/>
    <w:rsid w:val="000C4CEF"/>
    <w:rsid w:val="000C4DCD"/>
    <w:rsid w:val="000C4FE8"/>
    <w:rsid w:val="000C5462"/>
    <w:rsid w:val="000C69EA"/>
    <w:rsid w:val="000C6BB3"/>
    <w:rsid w:val="000C73BC"/>
    <w:rsid w:val="000C746C"/>
    <w:rsid w:val="000C7979"/>
    <w:rsid w:val="000D1784"/>
    <w:rsid w:val="000D2C5F"/>
    <w:rsid w:val="000D3905"/>
    <w:rsid w:val="000D4512"/>
    <w:rsid w:val="000D4DE3"/>
    <w:rsid w:val="000D52C6"/>
    <w:rsid w:val="000D5E22"/>
    <w:rsid w:val="000D61BE"/>
    <w:rsid w:val="000D64BA"/>
    <w:rsid w:val="000E08CA"/>
    <w:rsid w:val="000E1005"/>
    <w:rsid w:val="000E1F35"/>
    <w:rsid w:val="000E298B"/>
    <w:rsid w:val="000E372B"/>
    <w:rsid w:val="000E705C"/>
    <w:rsid w:val="000E7154"/>
    <w:rsid w:val="000E7DC4"/>
    <w:rsid w:val="000F015D"/>
    <w:rsid w:val="000F0F15"/>
    <w:rsid w:val="000F13D2"/>
    <w:rsid w:val="000F2AE2"/>
    <w:rsid w:val="000F35FB"/>
    <w:rsid w:val="000F39CA"/>
    <w:rsid w:val="000F5DFE"/>
    <w:rsid w:val="000F744B"/>
    <w:rsid w:val="000F7CD9"/>
    <w:rsid w:val="00100DD3"/>
    <w:rsid w:val="001012D9"/>
    <w:rsid w:val="00101C2E"/>
    <w:rsid w:val="00102F16"/>
    <w:rsid w:val="001038B7"/>
    <w:rsid w:val="00103BFD"/>
    <w:rsid w:val="00104041"/>
    <w:rsid w:val="0010407F"/>
    <w:rsid w:val="001106B3"/>
    <w:rsid w:val="00111D85"/>
    <w:rsid w:val="00111F80"/>
    <w:rsid w:val="00112C98"/>
    <w:rsid w:val="00112EBD"/>
    <w:rsid w:val="00114476"/>
    <w:rsid w:val="001148AD"/>
    <w:rsid w:val="00114940"/>
    <w:rsid w:val="00115BB1"/>
    <w:rsid w:val="00117640"/>
    <w:rsid w:val="0011796A"/>
    <w:rsid w:val="0012291A"/>
    <w:rsid w:val="00123349"/>
    <w:rsid w:val="00123563"/>
    <w:rsid w:val="001235DD"/>
    <w:rsid w:val="00124891"/>
    <w:rsid w:val="00124FA3"/>
    <w:rsid w:val="00125184"/>
    <w:rsid w:val="00126895"/>
    <w:rsid w:val="00127F46"/>
    <w:rsid w:val="00127FE2"/>
    <w:rsid w:val="0013129B"/>
    <w:rsid w:val="00131AE7"/>
    <w:rsid w:val="00132C77"/>
    <w:rsid w:val="0013420E"/>
    <w:rsid w:val="00134377"/>
    <w:rsid w:val="0013490B"/>
    <w:rsid w:val="00135CC3"/>
    <w:rsid w:val="0013786D"/>
    <w:rsid w:val="001379FB"/>
    <w:rsid w:val="00141054"/>
    <w:rsid w:val="00144091"/>
    <w:rsid w:val="001443C3"/>
    <w:rsid w:val="001445DF"/>
    <w:rsid w:val="00145E3F"/>
    <w:rsid w:val="001479E3"/>
    <w:rsid w:val="001505C6"/>
    <w:rsid w:val="0015086E"/>
    <w:rsid w:val="001511B1"/>
    <w:rsid w:val="00152033"/>
    <w:rsid w:val="00152C84"/>
    <w:rsid w:val="001539E1"/>
    <w:rsid w:val="00155BF4"/>
    <w:rsid w:val="001573E2"/>
    <w:rsid w:val="0016128C"/>
    <w:rsid w:val="00161B49"/>
    <w:rsid w:val="00162DEE"/>
    <w:rsid w:val="00163055"/>
    <w:rsid w:val="00163144"/>
    <w:rsid w:val="00165F41"/>
    <w:rsid w:val="00170E1B"/>
    <w:rsid w:val="00172085"/>
    <w:rsid w:val="00172C04"/>
    <w:rsid w:val="001738B3"/>
    <w:rsid w:val="0017602E"/>
    <w:rsid w:val="001765BF"/>
    <w:rsid w:val="00181EF1"/>
    <w:rsid w:val="0018251E"/>
    <w:rsid w:val="00182B70"/>
    <w:rsid w:val="001832FE"/>
    <w:rsid w:val="00183F08"/>
    <w:rsid w:val="001858C1"/>
    <w:rsid w:val="0018654F"/>
    <w:rsid w:val="00187FB8"/>
    <w:rsid w:val="00190C7A"/>
    <w:rsid w:val="00191864"/>
    <w:rsid w:val="00191C77"/>
    <w:rsid w:val="00194C28"/>
    <w:rsid w:val="00196252"/>
    <w:rsid w:val="00196706"/>
    <w:rsid w:val="001A131F"/>
    <w:rsid w:val="001A13AD"/>
    <w:rsid w:val="001A1D8A"/>
    <w:rsid w:val="001A20C5"/>
    <w:rsid w:val="001A498E"/>
    <w:rsid w:val="001A4E8E"/>
    <w:rsid w:val="001A50CA"/>
    <w:rsid w:val="001A51C2"/>
    <w:rsid w:val="001A734B"/>
    <w:rsid w:val="001B0527"/>
    <w:rsid w:val="001B0DB7"/>
    <w:rsid w:val="001B0FE7"/>
    <w:rsid w:val="001B1003"/>
    <w:rsid w:val="001B1BE9"/>
    <w:rsid w:val="001B1E09"/>
    <w:rsid w:val="001B1F7D"/>
    <w:rsid w:val="001B20F6"/>
    <w:rsid w:val="001B222C"/>
    <w:rsid w:val="001B37E2"/>
    <w:rsid w:val="001C1E71"/>
    <w:rsid w:val="001C1FB1"/>
    <w:rsid w:val="001C27DA"/>
    <w:rsid w:val="001C3274"/>
    <w:rsid w:val="001C3623"/>
    <w:rsid w:val="001C3809"/>
    <w:rsid w:val="001C4BE8"/>
    <w:rsid w:val="001C522C"/>
    <w:rsid w:val="001C6CDB"/>
    <w:rsid w:val="001C742A"/>
    <w:rsid w:val="001D1A20"/>
    <w:rsid w:val="001D35DC"/>
    <w:rsid w:val="001D3FB9"/>
    <w:rsid w:val="001D5632"/>
    <w:rsid w:val="001D7045"/>
    <w:rsid w:val="001D7500"/>
    <w:rsid w:val="001D7EA2"/>
    <w:rsid w:val="001E0597"/>
    <w:rsid w:val="001E1053"/>
    <w:rsid w:val="001E240E"/>
    <w:rsid w:val="001E26BA"/>
    <w:rsid w:val="001E2CD0"/>
    <w:rsid w:val="001E2E23"/>
    <w:rsid w:val="001E5619"/>
    <w:rsid w:val="001F0A4E"/>
    <w:rsid w:val="001F3901"/>
    <w:rsid w:val="001F43C9"/>
    <w:rsid w:val="001F5815"/>
    <w:rsid w:val="001F7C0C"/>
    <w:rsid w:val="00200AEE"/>
    <w:rsid w:val="0020209E"/>
    <w:rsid w:val="0020338C"/>
    <w:rsid w:val="0020391A"/>
    <w:rsid w:val="002075F7"/>
    <w:rsid w:val="002078A5"/>
    <w:rsid w:val="00210D71"/>
    <w:rsid w:val="00211476"/>
    <w:rsid w:val="00211A50"/>
    <w:rsid w:val="002139CA"/>
    <w:rsid w:val="00213AD7"/>
    <w:rsid w:val="00214554"/>
    <w:rsid w:val="00215310"/>
    <w:rsid w:val="0021688A"/>
    <w:rsid w:val="00220D93"/>
    <w:rsid w:val="0022179D"/>
    <w:rsid w:val="002240F2"/>
    <w:rsid w:val="00225AF1"/>
    <w:rsid w:val="00226563"/>
    <w:rsid w:val="002304CC"/>
    <w:rsid w:val="00230A9D"/>
    <w:rsid w:val="00231C76"/>
    <w:rsid w:val="002325DD"/>
    <w:rsid w:val="00232C0F"/>
    <w:rsid w:val="002359D5"/>
    <w:rsid w:val="002403A0"/>
    <w:rsid w:val="00242971"/>
    <w:rsid w:val="002430CD"/>
    <w:rsid w:val="002442F4"/>
    <w:rsid w:val="00244471"/>
    <w:rsid w:val="00244E7A"/>
    <w:rsid w:val="002459AF"/>
    <w:rsid w:val="00246251"/>
    <w:rsid w:val="0024681F"/>
    <w:rsid w:val="00246BD2"/>
    <w:rsid w:val="00246FE5"/>
    <w:rsid w:val="00247F36"/>
    <w:rsid w:val="00250489"/>
    <w:rsid w:val="002539C3"/>
    <w:rsid w:val="002545F6"/>
    <w:rsid w:val="00257436"/>
    <w:rsid w:val="0026119F"/>
    <w:rsid w:val="0026140E"/>
    <w:rsid w:val="002618C1"/>
    <w:rsid w:val="002620AC"/>
    <w:rsid w:val="00262714"/>
    <w:rsid w:val="00264771"/>
    <w:rsid w:val="00264977"/>
    <w:rsid w:val="00264A95"/>
    <w:rsid w:val="00265891"/>
    <w:rsid w:val="00271605"/>
    <w:rsid w:val="002735DA"/>
    <w:rsid w:val="00273E06"/>
    <w:rsid w:val="002747BE"/>
    <w:rsid w:val="002760C9"/>
    <w:rsid w:val="00276E6A"/>
    <w:rsid w:val="00280868"/>
    <w:rsid w:val="00281036"/>
    <w:rsid w:val="00281288"/>
    <w:rsid w:val="00281BC7"/>
    <w:rsid w:val="00282455"/>
    <w:rsid w:val="00283E2B"/>
    <w:rsid w:val="00283F25"/>
    <w:rsid w:val="0028581E"/>
    <w:rsid w:val="00286033"/>
    <w:rsid w:val="00292335"/>
    <w:rsid w:val="00294112"/>
    <w:rsid w:val="002943F8"/>
    <w:rsid w:val="00296022"/>
    <w:rsid w:val="00296119"/>
    <w:rsid w:val="00296E92"/>
    <w:rsid w:val="00296F7F"/>
    <w:rsid w:val="00297C03"/>
    <w:rsid w:val="002A086E"/>
    <w:rsid w:val="002A2BA1"/>
    <w:rsid w:val="002A30A2"/>
    <w:rsid w:val="002A4DAA"/>
    <w:rsid w:val="002A5258"/>
    <w:rsid w:val="002A53EC"/>
    <w:rsid w:val="002A57C5"/>
    <w:rsid w:val="002A5AA8"/>
    <w:rsid w:val="002A6DEB"/>
    <w:rsid w:val="002A7CD4"/>
    <w:rsid w:val="002A7F0C"/>
    <w:rsid w:val="002B043A"/>
    <w:rsid w:val="002B05C3"/>
    <w:rsid w:val="002B20C8"/>
    <w:rsid w:val="002B3C17"/>
    <w:rsid w:val="002B48C1"/>
    <w:rsid w:val="002B4AF5"/>
    <w:rsid w:val="002B4D7A"/>
    <w:rsid w:val="002B4F4D"/>
    <w:rsid w:val="002B58C4"/>
    <w:rsid w:val="002C198A"/>
    <w:rsid w:val="002C2933"/>
    <w:rsid w:val="002C2B53"/>
    <w:rsid w:val="002C2BA5"/>
    <w:rsid w:val="002C3075"/>
    <w:rsid w:val="002C41B2"/>
    <w:rsid w:val="002C4771"/>
    <w:rsid w:val="002C67B4"/>
    <w:rsid w:val="002C76C5"/>
    <w:rsid w:val="002C7C42"/>
    <w:rsid w:val="002D2108"/>
    <w:rsid w:val="002D2873"/>
    <w:rsid w:val="002D44AD"/>
    <w:rsid w:val="002D4C28"/>
    <w:rsid w:val="002D4DB0"/>
    <w:rsid w:val="002D510E"/>
    <w:rsid w:val="002D5309"/>
    <w:rsid w:val="002D60C6"/>
    <w:rsid w:val="002D6593"/>
    <w:rsid w:val="002D7B03"/>
    <w:rsid w:val="002E091D"/>
    <w:rsid w:val="002E15DE"/>
    <w:rsid w:val="002E30B8"/>
    <w:rsid w:val="002E3506"/>
    <w:rsid w:val="002E35F9"/>
    <w:rsid w:val="002E4291"/>
    <w:rsid w:val="002E5476"/>
    <w:rsid w:val="002E6708"/>
    <w:rsid w:val="002E6733"/>
    <w:rsid w:val="002F19F5"/>
    <w:rsid w:val="002F1ABD"/>
    <w:rsid w:val="002F1BF1"/>
    <w:rsid w:val="002F2B05"/>
    <w:rsid w:val="002F3077"/>
    <w:rsid w:val="002F389F"/>
    <w:rsid w:val="002F41FA"/>
    <w:rsid w:val="002F4B0A"/>
    <w:rsid w:val="002F4C59"/>
    <w:rsid w:val="002F5DA7"/>
    <w:rsid w:val="002F5EB8"/>
    <w:rsid w:val="002F61E9"/>
    <w:rsid w:val="002F7E5A"/>
    <w:rsid w:val="00300517"/>
    <w:rsid w:val="0030111E"/>
    <w:rsid w:val="003014AA"/>
    <w:rsid w:val="00301CE3"/>
    <w:rsid w:val="00301F23"/>
    <w:rsid w:val="003059FF"/>
    <w:rsid w:val="00305A0C"/>
    <w:rsid w:val="00307916"/>
    <w:rsid w:val="00307C7D"/>
    <w:rsid w:val="00310385"/>
    <w:rsid w:val="00310F4B"/>
    <w:rsid w:val="003117C9"/>
    <w:rsid w:val="00311E89"/>
    <w:rsid w:val="003130B5"/>
    <w:rsid w:val="0031384F"/>
    <w:rsid w:val="00313914"/>
    <w:rsid w:val="00314E48"/>
    <w:rsid w:val="003155E2"/>
    <w:rsid w:val="00315ED4"/>
    <w:rsid w:val="0031693A"/>
    <w:rsid w:val="0031760C"/>
    <w:rsid w:val="00317A62"/>
    <w:rsid w:val="003205DC"/>
    <w:rsid w:val="00321061"/>
    <w:rsid w:val="00321525"/>
    <w:rsid w:val="00321C86"/>
    <w:rsid w:val="00322D2E"/>
    <w:rsid w:val="00324012"/>
    <w:rsid w:val="00324177"/>
    <w:rsid w:val="0032471D"/>
    <w:rsid w:val="00324A9D"/>
    <w:rsid w:val="003262F8"/>
    <w:rsid w:val="003272A1"/>
    <w:rsid w:val="003274BE"/>
    <w:rsid w:val="00327753"/>
    <w:rsid w:val="00327D8C"/>
    <w:rsid w:val="0033096E"/>
    <w:rsid w:val="00332893"/>
    <w:rsid w:val="00336271"/>
    <w:rsid w:val="00337222"/>
    <w:rsid w:val="003404CE"/>
    <w:rsid w:val="00341A4F"/>
    <w:rsid w:val="00341E9A"/>
    <w:rsid w:val="003437AF"/>
    <w:rsid w:val="00344DC9"/>
    <w:rsid w:val="00346C54"/>
    <w:rsid w:val="003475FF"/>
    <w:rsid w:val="0035062E"/>
    <w:rsid w:val="00350BDC"/>
    <w:rsid w:val="00352EA9"/>
    <w:rsid w:val="003537CB"/>
    <w:rsid w:val="00354C61"/>
    <w:rsid w:val="003561F9"/>
    <w:rsid w:val="003565EF"/>
    <w:rsid w:val="0035676B"/>
    <w:rsid w:val="00357453"/>
    <w:rsid w:val="00360363"/>
    <w:rsid w:val="0036324E"/>
    <w:rsid w:val="003637CB"/>
    <w:rsid w:val="00365005"/>
    <w:rsid w:val="003665B9"/>
    <w:rsid w:val="003667FE"/>
    <w:rsid w:val="00367117"/>
    <w:rsid w:val="00371E92"/>
    <w:rsid w:val="00372486"/>
    <w:rsid w:val="00372CDB"/>
    <w:rsid w:val="0037417C"/>
    <w:rsid w:val="0037493B"/>
    <w:rsid w:val="0037629A"/>
    <w:rsid w:val="003768B4"/>
    <w:rsid w:val="00377418"/>
    <w:rsid w:val="00377D42"/>
    <w:rsid w:val="00380123"/>
    <w:rsid w:val="00380D5F"/>
    <w:rsid w:val="00382630"/>
    <w:rsid w:val="0038425E"/>
    <w:rsid w:val="0038436D"/>
    <w:rsid w:val="00385AF5"/>
    <w:rsid w:val="00386AC7"/>
    <w:rsid w:val="00387A82"/>
    <w:rsid w:val="00387B03"/>
    <w:rsid w:val="00390E43"/>
    <w:rsid w:val="00391F55"/>
    <w:rsid w:val="003927BE"/>
    <w:rsid w:val="00392E75"/>
    <w:rsid w:val="003937EE"/>
    <w:rsid w:val="00393A78"/>
    <w:rsid w:val="00394577"/>
    <w:rsid w:val="0039491F"/>
    <w:rsid w:val="00394A3C"/>
    <w:rsid w:val="00395341"/>
    <w:rsid w:val="00395725"/>
    <w:rsid w:val="003957B1"/>
    <w:rsid w:val="003A2C32"/>
    <w:rsid w:val="003A2D0E"/>
    <w:rsid w:val="003A3133"/>
    <w:rsid w:val="003A3719"/>
    <w:rsid w:val="003A4967"/>
    <w:rsid w:val="003A651F"/>
    <w:rsid w:val="003A7977"/>
    <w:rsid w:val="003B02D8"/>
    <w:rsid w:val="003B1830"/>
    <w:rsid w:val="003B4D71"/>
    <w:rsid w:val="003B590A"/>
    <w:rsid w:val="003B61A9"/>
    <w:rsid w:val="003B61D9"/>
    <w:rsid w:val="003C078A"/>
    <w:rsid w:val="003C3344"/>
    <w:rsid w:val="003C51B1"/>
    <w:rsid w:val="003C6794"/>
    <w:rsid w:val="003D0CBF"/>
    <w:rsid w:val="003D1890"/>
    <w:rsid w:val="003D1D3B"/>
    <w:rsid w:val="003D2224"/>
    <w:rsid w:val="003D407E"/>
    <w:rsid w:val="003D5E55"/>
    <w:rsid w:val="003D64EB"/>
    <w:rsid w:val="003D767E"/>
    <w:rsid w:val="003E0832"/>
    <w:rsid w:val="003E1218"/>
    <w:rsid w:val="003E19AF"/>
    <w:rsid w:val="003E3B2F"/>
    <w:rsid w:val="003E4424"/>
    <w:rsid w:val="003E7292"/>
    <w:rsid w:val="003E7982"/>
    <w:rsid w:val="003E7E3D"/>
    <w:rsid w:val="003F046F"/>
    <w:rsid w:val="003F04E8"/>
    <w:rsid w:val="003F09A6"/>
    <w:rsid w:val="003F27A4"/>
    <w:rsid w:val="003F4777"/>
    <w:rsid w:val="003F4824"/>
    <w:rsid w:val="003F4D9B"/>
    <w:rsid w:val="003F4ECA"/>
    <w:rsid w:val="003F6406"/>
    <w:rsid w:val="003F779D"/>
    <w:rsid w:val="00400CEA"/>
    <w:rsid w:val="00402167"/>
    <w:rsid w:val="004051CD"/>
    <w:rsid w:val="00405857"/>
    <w:rsid w:val="004063A2"/>
    <w:rsid w:val="00407B31"/>
    <w:rsid w:val="00411910"/>
    <w:rsid w:val="00411A33"/>
    <w:rsid w:val="0041414A"/>
    <w:rsid w:val="0041708B"/>
    <w:rsid w:val="004170D4"/>
    <w:rsid w:val="00417C62"/>
    <w:rsid w:val="00420644"/>
    <w:rsid w:val="00420C80"/>
    <w:rsid w:val="00422D9F"/>
    <w:rsid w:val="0042496C"/>
    <w:rsid w:val="004255EA"/>
    <w:rsid w:val="00426B9A"/>
    <w:rsid w:val="00426CBB"/>
    <w:rsid w:val="00427783"/>
    <w:rsid w:val="00427C0D"/>
    <w:rsid w:val="004305FD"/>
    <w:rsid w:val="00431733"/>
    <w:rsid w:val="00431EFF"/>
    <w:rsid w:val="00432B30"/>
    <w:rsid w:val="00432BBD"/>
    <w:rsid w:val="004330F1"/>
    <w:rsid w:val="00433361"/>
    <w:rsid w:val="004349F0"/>
    <w:rsid w:val="00436583"/>
    <w:rsid w:val="004365AC"/>
    <w:rsid w:val="00436D0E"/>
    <w:rsid w:val="004373D9"/>
    <w:rsid w:val="0043762E"/>
    <w:rsid w:val="004376E9"/>
    <w:rsid w:val="004404AA"/>
    <w:rsid w:val="004409ED"/>
    <w:rsid w:val="0044138A"/>
    <w:rsid w:val="00441534"/>
    <w:rsid w:val="00441AE9"/>
    <w:rsid w:val="00443250"/>
    <w:rsid w:val="0044441A"/>
    <w:rsid w:val="00444FCC"/>
    <w:rsid w:val="004452B9"/>
    <w:rsid w:val="00445F7B"/>
    <w:rsid w:val="00446346"/>
    <w:rsid w:val="00447911"/>
    <w:rsid w:val="004502D0"/>
    <w:rsid w:val="00451145"/>
    <w:rsid w:val="00451865"/>
    <w:rsid w:val="00452556"/>
    <w:rsid w:val="00453042"/>
    <w:rsid w:val="00457ADC"/>
    <w:rsid w:val="00457AE0"/>
    <w:rsid w:val="00457D4E"/>
    <w:rsid w:val="004600FE"/>
    <w:rsid w:val="004602FF"/>
    <w:rsid w:val="004604D4"/>
    <w:rsid w:val="00460FC0"/>
    <w:rsid w:val="00462498"/>
    <w:rsid w:val="004629FB"/>
    <w:rsid w:val="00462D1A"/>
    <w:rsid w:val="004635B9"/>
    <w:rsid w:val="00463C85"/>
    <w:rsid w:val="00465446"/>
    <w:rsid w:val="00466149"/>
    <w:rsid w:val="0046629E"/>
    <w:rsid w:val="00467011"/>
    <w:rsid w:val="00471643"/>
    <w:rsid w:val="00473040"/>
    <w:rsid w:val="00473B3B"/>
    <w:rsid w:val="0047473D"/>
    <w:rsid w:val="00474B44"/>
    <w:rsid w:val="00475670"/>
    <w:rsid w:val="00477DBA"/>
    <w:rsid w:val="00480088"/>
    <w:rsid w:val="004817A2"/>
    <w:rsid w:val="00481ECB"/>
    <w:rsid w:val="00482082"/>
    <w:rsid w:val="00485DAD"/>
    <w:rsid w:val="00486B97"/>
    <w:rsid w:val="004870FE"/>
    <w:rsid w:val="00490367"/>
    <w:rsid w:val="004905EC"/>
    <w:rsid w:val="00490EAA"/>
    <w:rsid w:val="00491F85"/>
    <w:rsid w:val="00492902"/>
    <w:rsid w:val="004929D9"/>
    <w:rsid w:val="00492C78"/>
    <w:rsid w:val="00494569"/>
    <w:rsid w:val="004965E5"/>
    <w:rsid w:val="00497452"/>
    <w:rsid w:val="004A0DDE"/>
    <w:rsid w:val="004A0DF6"/>
    <w:rsid w:val="004A2073"/>
    <w:rsid w:val="004A23BD"/>
    <w:rsid w:val="004A516A"/>
    <w:rsid w:val="004A58B1"/>
    <w:rsid w:val="004A60C7"/>
    <w:rsid w:val="004B0848"/>
    <w:rsid w:val="004B109D"/>
    <w:rsid w:val="004B12D4"/>
    <w:rsid w:val="004B288E"/>
    <w:rsid w:val="004B3769"/>
    <w:rsid w:val="004B38C7"/>
    <w:rsid w:val="004B3A50"/>
    <w:rsid w:val="004B522A"/>
    <w:rsid w:val="004B5B37"/>
    <w:rsid w:val="004B6D5E"/>
    <w:rsid w:val="004B6E6F"/>
    <w:rsid w:val="004C0BFD"/>
    <w:rsid w:val="004C1DDB"/>
    <w:rsid w:val="004C2E0E"/>
    <w:rsid w:val="004C3CB8"/>
    <w:rsid w:val="004C3F25"/>
    <w:rsid w:val="004C499E"/>
    <w:rsid w:val="004C4E6D"/>
    <w:rsid w:val="004C58CF"/>
    <w:rsid w:val="004C6503"/>
    <w:rsid w:val="004C71CD"/>
    <w:rsid w:val="004C76DF"/>
    <w:rsid w:val="004C77F0"/>
    <w:rsid w:val="004C7B44"/>
    <w:rsid w:val="004D01D9"/>
    <w:rsid w:val="004D0762"/>
    <w:rsid w:val="004D238D"/>
    <w:rsid w:val="004D2D0E"/>
    <w:rsid w:val="004D4891"/>
    <w:rsid w:val="004D5CE0"/>
    <w:rsid w:val="004D67BE"/>
    <w:rsid w:val="004E062D"/>
    <w:rsid w:val="004E08A8"/>
    <w:rsid w:val="004E1A5B"/>
    <w:rsid w:val="004E1AE8"/>
    <w:rsid w:val="004E2708"/>
    <w:rsid w:val="004E2A63"/>
    <w:rsid w:val="004E2BC1"/>
    <w:rsid w:val="004E3406"/>
    <w:rsid w:val="004E65EF"/>
    <w:rsid w:val="004E6A15"/>
    <w:rsid w:val="004E6F2E"/>
    <w:rsid w:val="004E759D"/>
    <w:rsid w:val="004E77E0"/>
    <w:rsid w:val="004E7F8B"/>
    <w:rsid w:val="004F2968"/>
    <w:rsid w:val="004F3EB9"/>
    <w:rsid w:val="004F3F78"/>
    <w:rsid w:val="004F6014"/>
    <w:rsid w:val="004F6072"/>
    <w:rsid w:val="00501783"/>
    <w:rsid w:val="005020BC"/>
    <w:rsid w:val="005023F1"/>
    <w:rsid w:val="00503432"/>
    <w:rsid w:val="005037A2"/>
    <w:rsid w:val="005037F9"/>
    <w:rsid w:val="00503D92"/>
    <w:rsid w:val="005055B3"/>
    <w:rsid w:val="005055BB"/>
    <w:rsid w:val="0050605B"/>
    <w:rsid w:val="00506CA7"/>
    <w:rsid w:val="0051032A"/>
    <w:rsid w:val="00510521"/>
    <w:rsid w:val="00510B74"/>
    <w:rsid w:val="00511BAF"/>
    <w:rsid w:val="005120BA"/>
    <w:rsid w:val="00514034"/>
    <w:rsid w:val="00514EBE"/>
    <w:rsid w:val="005154B6"/>
    <w:rsid w:val="0051671D"/>
    <w:rsid w:val="00517690"/>
    <w:rsid w:val="005207F5"/>
    <w:rsid w:val="005215E8"/>
    <w:rsid w:val="005215FD"/>
    <w:rsid w:val="00521A0D"/>
    <w:rsid w:val="00521D80"/>
    <w:rsid w:val="005224D2"/>
    <w:rsid w:val="0052257F"/>
    <w:rsid w:val="00522837"/>
    <w:rsid w:val="00522FE2"/>
    <w:rsid w:val="005268D1"/>
    <w:rsid w:val="00526B4D"/>
    <w:rsid w:val="00530762"/>
    <w:rsid w:val="0053186A"/>
    <w:rsid w:val="005350B7"/>
    <w:rsid w:val="00535C15"/>
    <w:rsid w:val="00540057"/>
    <w:rsid w:val="005432A3"/>
    <w:rsid w:val="00543D18"/>
    <w:rsid w:val="00543DF0"/>
    <w:rsid w:val="00544365"/>
    <w:rsid w:val="005454D5"/>
    <w:rsid w:val="00545AE8"/>
    <w:rsid w:val="00545B0E"/>
    <w:rsid w:val="00546626"/>
    <w:rsid w:val="005467D9"/>
    <w:rsid w:val="005479E5"/>
    <w:rsid w:val="00551F71"/>
    <w:rsid w:val="0055271F"/>
    <w:rsid w:val="005530BA"/>
    <w:rsid w:val="0055340E"/>
    <w:rsid w:val="00553F6D"/>
    <w:rsid w:val="005546B9"/>
    <w:rsid w:val="00554AF4"/>
    <w:rsid w:val="005557D8"/>
    <w:rsid w:val="00555CE3"/>
    <w:rsid w:val="00557F13"/>
    <w:rsid w:val="00560225"/>
    <w:rsid w:val="005619E8"/>
    <w:rsid w:val="00563997"/>
    <w:rsid w:val="005643CE"/>
    <w:rsid w:val="0056572E"/>
    <w:rsid w:val="005667E6"/>
    <w:rsid w:val="0056690B"/>
    <w:rsid w:val="00566CE5"/>
    <w:rsid w:val="00567E4E"/>
    <w:rsid w:val="0057053B"/>
    <w:rsid w:val="0057145F"/>
    <w:rsid w:val="00571F72"/>
    <w:rsid w:val="00573918"/>
    <w:rsid w:val="00575710"/>
    <w:rsid w:val="00576E68"/>
    <w:rsid w:val="00580BF1"/>
    <w:rsid w:val="005814CC"/>
    <w:rsid w:val="00582AD4"/>
    <w:rsid w:val="00583DFD"/>
    <w:rsid w:val="0058424A"/>
    <w:rsid w:val="00586DE4"/>
    <w:rsid w:val="00587761"/>
    <w:rsid w:val="00587C2B"/>
    <w:rsid w:val="005913FB"/>
    <w:rsid w:val="005914EB"/>
    <w:rsid w:val="00592108"/>
    <w:rsid w:val="00592ED5"/>
    <w:rsid w:val="00592FB2"/>
    <w:rsid w:val="005936A4"/>
    <w:rsid w:val="00593D57"/>
    <w:rsid w:val="00594073"/>
    <w:rsid w:val="005954CF"/>
    <w:rsid w:val="00595A1F"/>
    <w:rsid w:val="00595F0B"/>
    <w:rsid w:val="005967A8"/>
    <w:rsid w:val="00596E23"/>
    <w:rsid w:val="005979EC"/>
    <w:rsid w:val="00597E5A"/>
    <w:rsid w:val="005A045D"/>
    <w:rsid w:val="005A14D2"/>
    <w:rsid w:val="005A1824"/>
    <w:rsid w:val="005A3FBF"/>
    <w:rsid w:val="005A42E0"/>
    <w:rsid w:val="005A7C0B"/>
    <w:rsid w:val="005B1E59"/>
    <w:rsid w:val="005B5411"/>
    <w:rsid w:val="005B563A"/>
    <w:rsid w:val="005B77EB"/>
    <w:rsid w:val="005C129A"/>
    <w:rsid w:val="005C1D26"/>
    <w:rsid w:val="005C32BF"/>
    <w:rsid w:val="005C3B9B"/>
    <w:rsid w:val="005C4278"/>
    <w:rsid w:val="005C5174"/>
    <w:rsid w:val="005C53F9"/>
    <w:rsid w:val="005C5480"/>
    <w:rsid w:val="005C68EA"/>
    <w:rsid w:val="005C7D9A"/>
    <w:rsid w:val="005D08CB"/>
    <w:rsid w:val="005D08E3"/>
    <w:rsid w:val="005D28B2"/>
    <w:rsid w:val="005D29F7"/>
    <w:rsid w:val="005D2D25"/>
    <w:rsid w:val="005D497F"/>
    <w:rsid w:val="005D4C80"/>
    <w:rsid w:val="005D644E"/>
    <w:rsid w:val="005D737E"/>
    <w:rsid w:val="005E21DB"/>
    <w:rsid w:val="005E23AC"/>
    <w:rsid w:val="005E3E41"/>
    <w:rsid w:val="005E418D"/>
    <w:rsid w:val="005E4FFD"/>
    <w:rsid w:val="005E5218"/>
    <w:rsid w:val="005E542D"/>
    <w:rsid w:val="005E57AE"/>
    <w:rsid w:val="005E5A72"/>
    <w:rsid w:val="005E6CA7"/>
    <w:rsid w:val="005E6F3E"/>
    <w:rsid w:val="005E71E1"/>
    <w:rsid w:val="005F178B"/>
    <w:rsid w:val="005F1BAA"/>
    <w:rsid w:val="005F3154"/>
    <w:rsid w:val="005F3617"/>
    <w:rsid w:val="005F5BD4"/>
    <w:rsid w:val="005F6CAF"/>
    <w:rsid w:val="00600AAA"/>
    <w:rsid w:val="00601293"/>
    <w:rsid w:val="0060310D"/>
    <w:rsid w:val="00603CA5"/>
    <w:rsid w:val="00604950"/>
    <w:rsid w:val="00604C95"/>
    <w:rsid w:val="00605B46"/>
    <w:rsid w:val="00605DFF"/>
    <w:rsid w:val="00606F52"/>
    <w:rsid w:val="006112EB"/>
    <w:rsid w:val="006120B7"/>
    <w:rsid w:val="00612A3E"/>
    <w:rsid w:val="00612EBE"/>
    <w:rsid w:val="0061318C"/>
    <w:rsid w:val="006131D9"/>
    <w:rsid w:val="00615526"/>
    <w:rsid w:val="00616022"/>
    <w:rsid w:val="006203C5"/>
    <w:rsid w:val="006206EA"/>
    <w:rsid w:val="00621751"/>
    <w:rsid w:val="00621C70"/>
    <w:rsid w:val="00621F29"/>
    <w:rsid w:val="0062405F"/>
    <w:rsid w:val="0062506B"/>
    <w:rsid w:val="00625A89"/>
    <w:rsid w:val="00626A26"/>
    <w:rsid w:val="00626D2F"/>
    <w:rsid w:val="00626E78"/>
    <w:rsid w:val="006273C6"/>
    <w:rsid w:val="00630446"/>
    <w:rsid w:val="006319D3"/>
    <w:rsid w:val="00631A46"/>
    <w:rsid w:val="00631C0C"/>
    <w:rsid w:val="0063279E"/>
    <w:rsid w:val="0063390C"/>
    <w:rsid w:val="006340A8"/>
    <w:rsid w:val="006351AC"/>
    <w:rsid w:val="00635613"/>
    <w:rsid w:val="00635989"/>
    <w:rsid w:val="00635A23"/>
    <w:rsid w:val="00635D62"/>
    <w:rsid w:val="006362B2"/>
    <w:rsid w:val="00637462"/>
    <w:rsid w:val="00643035"/>
    <w:rsid w:val="00644FFF"/>
    <w:rsid w:val="00645507"/>
    <w:rsid w:val="006456C4"/>
    <w:rsid w:val="0064635D"/>
    <w:rsid w:val="00647205"/>
    <w:rsid w:val="006474AA"/>
    <w:rsid w:val="006477F2"/>
    <w:rsid w:val="00647F03"/>
    <w:rsid w:val="00650D1A"/>
    <w:rsid w:val="00652583"/>
    <w:rsid w:val="00652CB2"/>
    <w:rsid w:val="00652EB3"/>
    <w:rsid w:val="00653A4D"/>
    <w:rsid w:val="00655297"/>
    <w:rsid w:val="0065655C"/>
    <w:rsid w:val="0065746D"/>
    <w:rsid w:val="00657A65"/>
    <w:rsid w:val="00660101"/>
    <w:rsid w:val="00662016"/>
    <w:rsid w:val="0066244B"/>
    <w:rsid w:val="00664494"/>
    <w:rsid w:val="00665053"/>
    <w:rsid w:val="006655C6"/>
    <w:rsid w:val="00665804"/>
    <w:rsid w:val="00665996"/>
    <w:rsid w:val="00665C3F"/>
    <w:rsid w:val="00666C53"/>
    <w:rsid w:val="0066780E"/>
    <w:rsid w:val="006703FE"/>
    <w:rsid w:val="006716A9"/>
    <w:rsid w:val="00671AFF"/>
    <w:rsid w:val="00672963"/>
    <w:rsid w:val="00672E47"/>
    <w:rsid w:val="00672ED9"/>
    <w:rsid w:val="00673D76"/>
    <w:rsid w:val="00674719"/>
    <w:rsid w:val="006752AE"/>
    <w:rsid w:val="00677373"/>
    <w:rsid w:val="006806BC"/>
    <w:rsid w:val="00680A86"/>
    <w:rsid w:val="00681470"/>
    <w:rsid w:val="00681ECA"/>
    <w:rsid w:val="00682E8D"/>
    <w:rsid w:val="0068503A"/>
    <w:rsid w:val="006852A0"/>
    <w:rsid w:val="00685B4E"/>
    <w:rsid w:val="0068728B"/>
    <w:rsid w:val="00690992"/>
    <w:rsid w:val="00691A00"/>
    <w:rsid w:val="00691D48"/>
    <w:rsid w:val="00692288"/>
    <w:rsid w:val="006923BA"/>
    <w:rsid w:val="00693217"/>
    <w:rsid w:val="006936C1"/>
    <w:rsid w:val="00693829"/>
    <w:rsid w:val="00693959"/>
    <w:rsid w:val="0069454F"/>
    <w:rsid w:val="00696B4E"/>
    <w:rsid w:val="006A0BF4"/>
    <w:rsid w:val="006A0C89"/>
    <w:rsid w:val="006A289D"/>
    <w:rsid w:val="006A2C3A"/>
    <w:rsid w:val="006A5B65"/>
    <w:rsid w:val="006A5BDC"/>
    <w:rsid w:val="006A6B56"/>
    <w:rsid w:val="006B00B6"/>
    <w:rsid w:val="006B3021"/>
    <w:rsid w:val="006B5343"/>
    <w:rsid w:val="006B5387"/>
    <w:rsid w:val="006B6BAB"/>
    <w:rsid w:val="006B6FF9"/>
    <w:rsid w:val="006B71C6"/>
    <w:rsid w:val="006B79AD"/>
    <w:rsid w:val="006B7AC9"/>
    <w:rsid w:val="006B7B90"/>
    <w:rsid w:val="006B7C09"/>
    <w:rsid w:val="006C0AE1"/>
    <w:rsid w:val="006C0C91"/>
    <w:rsid w:val="006C2301"/>
    <w:rsid w:val="006C2CB5"/>
    <w:rsid w:val="006C34ED"/>
    <w:rsid w:val="006C56A7"/>
    <w:rsid w:val="006C60AF"/>
    <w:rsid w:val="006C6E8E"/>
    <w:rsid w:val="006D1938"/>
    <w:rsid w:val="006D1BFA"/>
    <w:rsid w:val="006D2535"/>
    <w:rsid w:val="006D4384"/>
    <w:rsid w:val="006D4F3F"/>
    <w:rsid w:val="006D5DFE"/>
    <w:rsid w:val="006D6BA9"/>
    <w:rsid w:val="006D712A"/>
    <w:rsid w:val="006E129E"/>
    <w:rsid w:val="006E1B85"/>
    <w:rsid w:val="006E3DDA"/>
    <w:rsid w:val="006E4268"/>
    <w:rsid w:val="006E4DDE"/>
    <w:rsid w:val="006E6C5F"/>
    <w:rsid w:val="006F3E34"/>
    <w:rsid w:val="006F645F"/>
    <w:rsid w:val="006F68C5"/>
    <w:rsid w:val="006F7D9A"/>
    <w:rsid w:val="00702F0C"/>
    <w:rsid w:val="007046B9"/>
    <w:rsid w:val="007053C7"/>
    <w:rsid w:val="00705797"/>
    <w:rsid w:val="00710A58"/>
    <w:rsid w:val="00710D8B"/>
    <w:rsid w:val="0071344A"/>
    <w:rsid w:val="007164C6"/>
    <w:rsid w:val="00716A81"/>
    <w:rsid w:val="00721D7B"/>
    <w:rsid w:val="0072364D"/>
    <w:rsid w:val="007239CC"/>
    <w:rsid w:val="00725EF5"/>
    <w:rsid w:val="0072660D"/>
    <w:rsid w:val="00726DC2"/>
    <w:rsid w:val="00727C51"/>
    <w:rsid w:val="007308D9"/>
    <w:rsid w:val="00731862"/>
    <w:rsid w:val="007335A8"/>
    <w:rsid w:val="00736438"/>
    <w:rsid w:val="00736AC1"/>
    <w:rsid w:val="00736CAE"/>
    <w:rsid w:val="0073733B"/>
    <w:rsid w:val="007375B6"/>
    <w:rsid w:val="00737B66"/>
    <w:rsid w:val="00737F66"/>
    <w:rsid w:val="00745294"/>
    <w:rsid w:val="0074547F"/>
    <w:rsid w:val="0074713B"/>
    <w:rsid w:val="007473EB"/>
    <w:rsid w:val="00747BCF"/>
    <w:rsid w:val="00747DE0"/>
    <w:rsid w:val="00751493"/>
    <w:rsid w:val="00751D6A"/>
    <w:rsid w:val="0075281E"/>
    <w:rsid w:val="00753D2D"/>
    <w:rsid w:val="007547AE"/>
    <w:rsid w:val="00754DA7"/>
    <w:rsid w:val="007557E1"/>
    <w:rsid w:val="00757C18"/>
    <w:rsid w:val="00757D50"/>
    <w:rsid w:val="00760D65"/>
    <w:rsid w:val="00760DDE"/>
    <w:rsid w:val="00761D77"/>
    <w:rsid w:val="00762569"/>
    <w:rsid w:val="0076391D"/>
    <w:rsid w:val="007645C4"/>
    <w:rsid w:val="00764765"/>
    <w:rsid w:val="00766C0B"/>
    <w:rsid w:val="007704C4"/>
    <w:rsid w:val="00771058"/>
    <w:rsid w:val="00773B30"/>
    <w:rsid w:val="00776AA1"/>
    <w:rsid w:val="00781201"/>
    <w:rsid w:val="00781823"/>
    <w:rsid w:val="00782921"/>
    <w:rsid w:val="00782EED"/>
    <w:rsid w:val="00784834"/>
    <w:rsid w:val="007855EF"/>
    <w:rsid w:val="00785D60"/>
    <w:rsid w:val="00785DDF"/>
    <w:rsid w:val="00786A08"/>
    <w:rsid w:val="00786DCD"/>
    <w:rsid w:val="00787B9D"/>
    <w:rsid w:val="007913E7"/>
    <w:rsid w:val="00792042"/>
    <w:rsid w:val="0079280C"/>
    <w:rsid w:val="00792C2A"/>
    <w:rsid w:val="00792EB2"/>
    <w:rsid w:val="007937B0"/>
    <w:rsid w:val="007937F8"/>
    <w:rsid w:val="00793E75"/>
    <w:rsid w:val="00793E9E"/>
    <w:rsid w:val="00795C01"/>
    <w:rsid w:val="00795F1A"/>
    <w:rsid w:val="00796BF4"/>
    <w:rsid w:val="007976EC"/>
    <w:rsid w:val="007977E5"/>
    <w:rsid w:val="0079788D"/>
    <w:rsid w:val="007A0BBC"/>
    <w:rsid w:val="007A221F"/>
    <w:rsid w:val="007A2A7F"/>
    <w:rsid w:val="007A2B1D"/>
    <w:rsid w:val="007A6016"/>
    <w:rsid w:val="007A6B66"/>
    <w:rsid w:val="007A7215"/>
    <w:rsid w:val="007A7BD0"/>
    <w:rsid w:val="007A7D6B"/>
    <w:rsid w:val="007A7DE0"/>
    <w:rsid w:val="007B0B85"/>
    <w:rsid w:val="007B0E99"/>
    <w:rsid w:val="007B136D"/>
    <w:rsid w:val="007B1B61"/>
    <w:rsid w:val="007B4A77"/>
    <w:rsid w:val="007B5106"/>
    <w:rsid w:val="007B602B"/>
    <w:rsid w:val="007B7154"/>
    <w:rsid w:val="007C04CF"/>
    <w:rsid w:val="007C3047"/>
    <w:rsid w:val="007C33CC"/>
    <w:rsid w:val="007C4E76"/>
    <w:rsid w:val="007C5DC0"/>
    <w:rsid w:val="007C62AB"/>
    <w:rsid w:val="007C632F"/>
    <w:rsid w:val="007C71BB"/>
    <w:rsid w:val="007D0197"/>
    <w:rsid w:val="007D0B2C"/>
    <w:rsid w:val="007D1106"/>
    <w:rsid w:val="007D1842"/>
    <w:rsid w:val="007D1E38"/>
    <w:rsid w:val="007D2A36"/>
    <w:rsid w:val="007D2B3B"/>
    <w:rsid w:val="007D2BAA"/>
    <w:rsid w:val="007D2DD8"/>
    <w:rsid w:val="007D41E2"/>
    <w:rsid w:val="007D430C"/>
    <w:rsid w:val="007D4E6F"/>
    <w:rsid w:val="007D5AAB"/>
    <w:rsid w:val="007D7429"/>
    <w:rsid w:val="007E0059"/>
    <w:rsid w:val="007E0BB5"/>
    <w:rsid w:val="007E202B"/>
    <w:rsid w:val="007E2AD6"/>
    <w:rsid w:val="007E2E82"/>
    <w:rsid w:val="007E45BC"/>
    <w:rsid w:val="007E4CE7"/>
    <w:rsid w:val="007E4F67"/>
    <w:rsid w:val="007E5EED"/>
    <w:rsid w:val="007E5EF3"/>
    <w:rsid w:val="007E62B5"/>
    <w:rsid w:val="007E7582"/>
    <w:rsid w:val="007F2237"/>
    <w:rsid w:val="007F2690"/>
    <w:rsid w:val="007F2E5C"/>
    <w:rsid w:val="007F5AE5"/>
    <w:rsid w:val="007F5B8D"/>
    <w:rsid w:val="007F6734"/>
    <w:rsid w:val="00800CE7"/>
    <w:rsid w:val="00803314"/>
    <w:rsid w:val="008036A0"/>
    <w:rsid w:val="00803C4F"/>
    <w:rsid w:val="00804F83"/>
    <w:rsid w:val="00806DC7"/>
    <w:rsid w:val="00807639"/>
    <w:rsid w:val="00807825"/>
    <w:rsid w:val="00810257"/>
    <w:rsid w:val="008106A5"/>
    <w:rsid w:val="008112A0"/>
    <w:rsid w:val="008114D8"/>
    <w:rsid w:val="00811744"/>
    <w:rsid w:val="0081290F"/>
    <w:rsid w:val="0081404A"/>
    <w:rsid w:val="008160B0"/>
    <w:rsid w:val="0081623C"/>
    <w:rsid w:val="00817322"/>
    <w:rsid w:val="008177E9"/>
    <w:rsid w:val="00817E74"/>
    <w:rsid w:val="00822C91"/>
    <w:rsid w:val="0082395E"/>
    <w:rsid w:val="00825BDA"/>
    <w:rsid w:val="00826871"/>
    <w:rsid w:val="0082763B"/>
    <w:rsid w:val="00827674"/>
    <w:rsid w:val="00830BF7"/>
    <w:rsid w:val="0083102E"/>
    <w:rsid w:val="00833BE0"/>
    <w:rsid w:val="008340E0"/>
    <w:rsid w:val="00841C26"/>
    <w:rsid w:val="00842ACA"/>
    <w:rsid w:val="0084301B"/>
    <w:rsid w:val="00843C35"/>
    <w:rsid w:val="00844A0F"/>
    <w:rsid w:val="00845382"/>
    <w:rsid w:val="00845572"/>
    <w:rsid w:val="00846F55"/>
    <w:rsid w:val="008502BB"/>
    <w:rsid w:val="00850A60"/>
    <w:rsid w:val="0085115C"/>
    <w:rsid w:val="00851401"/>
    <w:rsid w:val="008515C0"/>
    <w:rsid w:val="00851B2C"/>
    <w:rsid w:val="0085593A"/>
    <w:rsid w:val="00857032"/>
    <w:rsid w:val="00857E8E"/>
    <w:rsid w:val="00861CF1"/>
    <w:rsid w:val="008623FF"/>
    <w:rsid w:val="00864BA4"/>
    <w:rsid w:val="008669D8"/>
    <w:rsid w:val="008669FA"/>
    <w:rsid w:val="008678AB"/>
    <w:rsid w:val="008701BF"/>
    <w:rsid w:val="0087165F"/>
    <w:rsid w:val="008716D1"/>
    <w:rsid w:val="00871A01"/>
    <w:rsid w:val="00872684"/>
    <w:rsid w:val="00873327"/>
    <w:rsid w:val="0087452E"/>
    <w:rsid w:val="00875D99"/>
    <w:rsid w:val="00876207"/>
    <w:rsid w:val="00877026"/>
    <w:rsid w:val="008815D1"/>
    <w:rsid w:val="00882003"/>
    <w:rsid w:val="00882880"/>
    <w:rsid w:val="00882C9C"/>
    <w:rsid w:val="00882D51"/>
    <w:rsid w:val="00882FF4"/>
    <w:rsid w:val="008835E5"/>
    <w:rsid w:val="00883E71"/>
    <w:rsid w:val="008848CD"/>
    <w:rsid w:val="00886314"/>
    <w:rsid w:val="00886A91"/>
    <w:rsid w:val="00887F90"/>
    <w:rsid w:val="008915F1"/>
    <w:rsid w:val="00892435"/>
    <w:rsid w:val="008924A3"/>
    <w:rsid w:val="00894A2E"/>
    <w:rsid w:val="00895034"/>
    <w:rsid w:val="0089566B"/>
    <w:rsid w:val="008965DC"/>
    <w:rsid w:val="00896684"/>
    <w:rsid w:val="008968D4"/>
    <w:rsid w:val="00896E90"/>
    <w:rsid w:val="00897B61"/>
    <w:rsid w:val="008A29E6"/>
    <w:rsid w:val="008A4F19"/>
    <w:rsid w:val="008A5595"/>
    <w:rsid w:val="008A5BB3"/>
    <w:rsid w:val="008A6089"/>
    <w:rsid w:val="008A6780"/>
    <w:rsid w:val="008A6818"/>
    <w:rsid w:val="008B0AD7"/>
    <w:rsid w:val="008B234E"/>
    <w:rsid w:val="008B4587"/>
    <w:rsid w:val="008B4685"/>
    <w:rsid w:val="008B5332"/>
    <w:rsid w:val="008B5E5B"/>
    <w:rsid w:val="008B6B38"/>
    <w:rsid w:val="008C010A"/>
    <w:rsid w:val="008C03B2"/>
    <w:rsid w:val="008C0428"/>
    <w:rsid w:val="008C0A77"/>
    <w:rsid w:val="008C1BC1"/>
    <w:rsid w:val="008C29C6"/>
    <w:rsid w:val="008C3CF2"/>
    <w:rsid w:val="008C3D7F"/>
    <w:rsid w:val="008C4B8A"/>
    <w:rsid w:val="008C4BF4"/>
    <w:rsid w:val="008C51A5"/>
    <w:rsid w:val="008C7C55"/>
    <w:rsid w:val="008D0553"/>
    <w:rsid w:val="008D16A8"/>
    <w:rsid w:val="008D17C7"/>
    <w:rsid w:val="008D1A81"/>
    <w:rsid w:val="008D1FB9"/>
    <w:rsid w:val="008D21EB"/>
    <w:rsid w:val="008D66F5"/>
    <w:rsid w:val="008D69B5"/>
    <w:rsid w:val="008D7738"/>
    <w:rsid w:val="008E1B03"/>
    <w:rsid w:val="008E2155"/>
    <w:rsid w:val="008E31E6"/>
    <w:rsid w:val="008E36DB"/>
    <w:rsid w:val="008E52D2"/>
    <w:rsid w:val="008E5F5B"/>
    <w:rsid w:val="008E7CA5"/>
    <w:rsid w:val="008F0F0B"/>
    <w:rsid w:val="008F21E3"/>
    <w:rsid w:val="008F3403"/>
    <w:rsid w:val="008F3CC5"/>
    <w:rsid w:val="008F402C"/>
    <w:rsid w:val="008F41CD"/>
    <w:rsid w:val="008F42DE"/>
    <w:rsid w:val="008F4339"/>
    <w:rsid w:val="008F71F5"/>
    <w:rsid w:val="008F7DE3"/>
    <w:rsid w:val="009008F1"/>
    <w:rsid w:val="00901F46"/>
    <w:rsid w:val="00903022"/>
    <w:rsid w:val="0090335C"/>
    <w:rsid w:val="00903387"/>
    <w:rsid w:val="00903809"/>
    <w:rsid w:val="00904F3B"/>
    <w:rsid w:val="00905ACF"/>
    <w:rsid w:val="00906365"/>
    <w:rsid w:val="0090660A"/>
    <w:rsid w:val="00906785"/>
    <w:rsid w:val="00906C57"/>
    <w:rsid w:val="0091029E"/>
    <w:rsid w:val="00911D8D"/>
    <w:rsid w:val="009122FE"/>
    <w:rsid w:val="009130BB"/>
    <w:rsid w:val="0091315A"/>
    <w:rsid w:val="009141CF"/>
    <w:rsid w:val="0091447A"/>
    <w:rsid w:val="0091506A"/>
    <w:rsid w:val="00920A7D"/>
    <w:rsid w:val="00920FBE"/>
    <w:rsid w:val="00923761"/>
    <w:rsid w:val="0092573E"/>
    <w:rsid w:val="009262FF"/>
    <w:rsid w:val="009313E5"/>
    <w:rsid w:val="009315DF"/>
    <w:rsid w:val="009318F4"/>
    <w:rsid w:val="00932588"/>
    <w:rsid w:val="00932602"/>
    <w:rsid w:val="009338DF"/>
    <w:rsid w:val="00933EB2"/>
    <w:rsid w:val="00933F5B"/>
    <w:rsid w:val="00935356"/>
    <w:rsid w:val="009371D7"/>
    <w:rsid w:val="0093783A"/>
    <w:rsid w:val="00937FDF"/>
    <w:rsid w:val="009406A7"/>
    <w:rsid w:val="009417FC"/>
    <w:rsid w:val="00941DFE"/>
    <w:rsid w:val="0094351D"/>
    <w:rsid w:val="009450C6"/>
    <w:rsid w:val="009451D4"/>
    <w:rsid w:val="00946D70"/>
    <w:rsid w:val="0095127C"/>
    <w:rsid w:val="00953C8A"/>
    <w:rsid w:val="00953F57"/>
    <w:rsid w:val="00954BC2"/>
    <w:rsid w:val="009554CF"/>
    <w:rsid w:val="00955AF2"/>
    <w:rsid w:val="00956CEF"/>
    <w:rsid w:val="009571D5"/>
    <w:rsid w:val="009577AC"/>
    <w:rsid w:val="00957E75"/>
    <w:rsid w:val="00960044"/>
    <w:rsid w:val="00961535"/>
    <w:rsid w:val="00961583"/>
    <w:rsid w:val="00962252"/>
    <w:rsid w:val="009644A2"/>
    <w:rsid w:val="009662D2"/>
    <w:rsid w:val="00966B7F"/>
    <w:rsid w:val="0097007B"/>
    <w:rsid w:val="00970FB8"/>
    <w:rsid w:val="00971353"/>
    <w:rsid w:val="00972479"/>
    <w:rsid w:val="00972D05"/>
    <w:rsid w:val="00973160"/>
    <w:rsid w:val="009737C3"/>
    <w:rsid w:val="00975504"/>
    <w:rsid w:val="009769B6"/>
    <w:rsid w:val="009778CD"/>
    <w:rsid w:val="0098088D"/>
    <w:rsid w:val="0098151C"/>
    <w:rsid w:val="00982EA1"/>
    <w:rsid w:val="00985FA3"/>
    <w:rsid w:val="009904AD"/>
    <w:rsid w:val="0099128D"/>
    <w:rsid w:val="009914AE"/>
    <w:rsid w:val="00992998"/>
    <w:rsid w:val="00992D81"/>
    <w:rsid w:val="009930D9"/>
    <w:rsid w:val="00993402"/>
    <w:rsid w:val="00993426"/>
    <w:rsid w:val="0099361A"/>
    <w:rsid w:val="00996D01"/>
    <w:rsid w:val="009A15E7"/>
    <w:rsid w:val="009A25F2"/>
    <w:rsid w:val="009A29DB"/>
    <w:rsid w:val="009A2E9D"/>
    <w:rsid w:val="009A43C5"/>
    <w:rsid w:val="009A4E8C"/>
    <w:rsid w:val="009A5B53"/>
    <w:rsid w:val="009A5EE0"/>
    <w:rsid w:val="009B0A7C"/>
    <w:rsid w:val="009B1ABF"/>
    <w:rsid w:val="009B1E9F"/>
    <w:rsid w:val="009B2970"/>
    <w:rsid w:val="009B29A3"/>
    <w:rsid w:val="009B342C"/>
    <w:rsid w:val="009B3762"/>
    <w:rsid w:val="009B3AE5"/>
    <w:rsid w:val="009B3EC3"/>
    <w:rsid w:val="009B6536"/>
    <w:rsid w:val="009B6DEB"/>
    <w:rsid w:val="009C2B3B"/>
    <w:rsid w:val="009C2F48"/>
    <w:rsid w:val="009C315D"/>
    <w:rsid w:val="009C3C57"/>
    <w:rsid w:val="009C6BE1"/>
    <w:rsid w:val="009C7270"/>
    <w:rsid w:val="009C737D"/>
    <w:rsid w:val="009C75E8"/>
    <w:rsid w:val="009D04E2"/>
    <w:rsid w:val="009D1732"/>
    <w:rsid w:val="009D210B"/>
    <w:rsid w:val="009D3CD2"/>
    <w:rsid w:val="009D3F7F"/>
    <w:rsid w:val="009D411B"/>
    <w:rsid w:val="009D5786"/>
    <w:rsid w:val="009D584B"/>
    <w:rsid w:val="009D5C0B"/>
    <w:rsid w:val="009D6893"/>
    <w:rsid w:val="009D6B32"/>
    <w:rsid w:val="009D7D47"/>
    <w:rsid w:val="009E1DD3"/>
    <w:rsid w:val="009E5500"/>
    <w:rsid w:val="009E6D76"/>
    <w:rsid w:val="009E7E99"/>
    <w:rsid w:val="009F01FB"/>
    <w:rsid w:val="009F0E8B"/>
    <w:rsid w:val="009F5082"/>
    <w:rsid w:val="009F5BBA"/>
    <w:rsid w:val="009F6CC9"/>
    <w:rsid w:val="009F756D"/>
    <w:rsid w:val="009F7802"/>
    <w:rsid w:val="00A012B1"/>
    <w:rsid w:val="00A01E90"/>
    <w:rsid w:val="00A0219E"/>
    <w:rsid w:val="00A02948"/>
    <w:rsid w:val="00A03167"/>
    <w:rsid w:val="00A035E7"/>
    <w:rsid w:val="00A03E01"/>
    <w:rsid w:val="00A0449D"/>
    <w:rsid w:val="00A046EF"/>
    <w:rsid w:val="00A04B6D"/>
    <w:rsid w:val="00A04D8B"/>
    <w:rsid w:val="00A054DE"/>
    <w:rsid w:val="00A057A5"/>
    <w:rsid w:val="00A06965"/>
    <w:rsid w:val="00A06E3B"/>
    <w:rsid w:val="00A10726"/>
    <w:rsid w:val="00A10E3C"/>
    <w:rsid w:val="00A1118B"/>
    <w:rsid w:val="00A11A9E"/>
    <w:rsid w:val="00A1483E"/>
    <w:rsid w:val="00A148AE"/>
    <w:rsid w:val="00A148F2"/>
    <w:rsid w:val="00A16CF5"/>
    <w:rsid w:val="00A207AF"/>
    <w:rsid w:val="00A22E04"/>
    <w:rsid w:val="00A23662"/>
    <w:rsid w:val="00A23978"/>
    <w:rsid w:val="00A23B1C"/>
    <w:rsid w:val="00A241A6"/>
    <w:rsid w:val="00A249D3"/>
    <w:rsid w:val="00A2551C"/>
    <w:rsid w:val="00A25E56"/>
    <w:rsid w:val="00A30761"/>
    <w:rsid w:val="00A31016"/>
    <w:rsid w:val="00A3165B"/>
    <w:rsid w:val="00A32004"/>
    <w:rsid w:val="00A320F9"/>
    <w:rsid w:val="00A32DDC"/>
    <w:rsid w:val="00A33604"/>
    <w:rsid w:val="00A33D38"/>
    <w:rsid w:val="00A34161"/>
    <w:rsid w:val="00A35A03"/>
    <w:rsid w:val="00A3647E"/>
    <w:rsid w:val="00A36675"/>
    <w:rsid w:val="00A367F1"/>
    <w:rsid w:val="00A375C7"/>
    <w:rsid w:val="00A37FA5"/>
    <w:rsid w:val="00A40129"/>
    <w:rsid w:val="00A40FE8"/>
    <w:rsid w:val="00A43186"/>
    <w:rsid w:val="00A444FF"/>
    <w:rsid w:val="00A467E5"/>
    <w:rsid w:val="00A46C6D"/>
    <w:rsid w:val="00A46F9C"/>
    <w:rsid w:val="00A47229"/>
    <w:rsid w:val="00A51720"/>
    <w:rsid w:val="00A52A6A"/>
    <w:rsid w:val="00A52AE7"/>
    <w:rsid w:val="00A52C5A"/>
    <w:rsid w:val="00A52CFD"/>
    <w:rsid w:val="00A53F84"/>
    <w:rsid w:val="00A54BFD"/>
    <w:rsid w:val="00A60B13"/>
    <w:rsid w:val="00A612C9"/>
    <w:rsid w:val="00A629A8"/>
    <w:rsid w:val="00A66527"/>
    <w:rsid w:val="00A66CF5"/>
    <w:rsid w:val="00A678C9"/>
    <w:rsid w:val="00A7051D"/>
    <w:rsid w:val="00A70EC6"/>
    <w:rsid w:val="00A71591"/>
    <w:rsid w:val="00A72003"/>
    <w:rsid w:val="00A731AA"/>
    <w:rsid w:val="00A73863"/>
    <w:rsid w:val="00A7440B"/>
    <w:rsid w:val="00A74FD4"/>
    <w:rsid w:val="00A750D6"/>
    <w:rsid w:val="00A75B85"/>
    <w:rsid w:val="00A766FC"/>
    <w:rsid w:val="00A771C6"/>
    <w:rsid w:val="00A77AA6"/>
    <w:rsid w:val="00A77DF7"/>
    <w:rsid w:val="00A80233"/>
    <w:rsid w:val="00A82220"/>
    <w:rsid w:val="00A835C4"/>
    <w:rsid w:val="00A8504B"/>
    <w:rsid w:val="00A86200"/>
    <w:rsid w:val="00A866CC"/>
    <w:rsid w:val="00A87365"/>
    <w:rsid w:val="00A87729"/>
    <w:rsid w:val="00A90C54"/>
    <w:rsid w:val="00A91322"/>
    <w:rsid w:val="00A93468"/>
    <w:rsid w:val="00A9467B"/>
    <w:rsid w:val="00A95625"/>
    <w:rsid w:val="00A96FF4"/>
    <w:rsid w:val="00AA10D5"/>
    <w:rsid w:val="00AA1FB8"/>
    <w:rsid w:val="00AA22C2"/>
    <w:rsid w:val="00AA2833"/>
    <w:rsid w:val="00AA456C"/>
    <w:rsid w:val="00AA4A0E"/>
    <w:rsid w:val="00AA4C8F"/>
    <w:rsid w:val="00AA4F8A"/>
    <w:rsid w:val="00AA520C"/>
    <w:rsid w:val="00AA5B53"/>
    <w:rsid w:val="00AA71F9"/>
    <w:rsid w:val="00AA75D2"/>
    <w:rsid w:val="00AA7CD0"/>
    <w:rsid w:val="00AA7CD4"/>
    <w:rsid w:val="00AB0746"/>
    <w:rsid w:val="00AB16F5"/>
    <w:rsid w:val="00AB2CAC"/>
    <w:rsid w:val="00AB45DD"/>
    <w:rsid w:val="00AB7CF9"/>
    <w:rsid w:val="00AB7E32"/>
    <w:rsid w:val="00AC0A60"/>
    <w:rsid w:val="00AC0E1D"/>
    <w:rsid w:val="00AC11E5"/>
    <w:rsid w:val="00AC12D4"/>
    <w:rsid w:val="00AC1987"/>
    <w:rsid w:val="00AC1A85"/>
    <w:rsid w:val="00AC29A7"/>
    <w:rsid w:val="00AC3152"/>
    <w:rsid w:val="00AC3545"/>
    <w:rsid w:val="00AC3562"/>
    <w:rsid w:val="00AC3683"/>
    <w:rsid w:val="00AC3F99"/>
    <w:rsid w:val="00AC4F58"/>
    <w:rsid w:val="00AC7382"/>
    <w:rsid w:val="00AC7A30"/>
    <w:rsid w:val="00AC7D30"/>
    <w:rsid w:val="00AD1091"/>
    <w:rsid w:val="00AD19BD"/>
    <w:rsid w:val="00AD25AE"/>
    <w:rsid w:val="00AD51BE"/>
    <w:rsid w:val="00AD5842"/>
    <w:rsid w:val="00AD5EC1"/>
    <w:rsid w:val="00AD6FCF"/>
    <w:rsid w:val="00AD7BCC"/>
    <w:rsid w:val="00AD7DA6"/>
    <w:rsid w:val="00AE0F26"/>
    <w:rsid w:val="00AE1194"/>
    <w:rsid w:val="00AE13BD"/>
    <w:rsid w:val="00AE164A"/>
    <w:rsid w:val="00AE20DE"/>
    <w:rsid w:val="00AE2678"/>
    <w:rsid w:val="00AE2DDB"/>
    <w:rsid w:val="00AE30F5"/>
    <w:rsid w:val="00AE5E9E"/>
    <w:rsid w:val="00AE6492"/>
    <w:rsid w:val="00AF0203"/>
    <w:rsid w:val="00AF0A12"/>
    <w:rsid w:val="00AF3CFA"/>
    <w:rsid w:val="00AF41C9"/>
    <w:rsid w:val="00AF4234"/>
    <w:rsid w:val="00AF460E"/>
    <w:rsid w:val="00AF4F99"/>
    <w:rsid w:val="00AF5232"/>
    <w:rsid w:val="00AF79AD"/>
    <w:rsid w:val="00AF7BB9"/>
    <w:rsid w:val="00B01419"/>
    <w:rsid w:val="00B01666"/>
    <w:rsid w:val="00B0398D"/>
    <w:rsid w:val="00B04314"/>
    <w:rsid w:val="00B04653"/>
    <w:rsid w:val="00B0511C"/>
    <w:rsid w:val="00B052DB"/>
    <w:rsid w:val="00B11890"/>
    <w:rsid w:val="00B1235F"/>
    <w:rsid w:val="00B127E5"/>
    <w:rsid w:val="00B128BF"/>
    <w:rsid w:val="00B14B8A"/>
    <w:rsid w:val="00B15087"/>
    <w:rsid w:val="00B16C06"/>
    <w:rsid w:val="00B16FBC"/>
    <w:rsid w:val="00B1702C"/>
    <w:rsid w:val="00B20031"/>
    <w:rsid w:val="00B2029A"/>
    <w:rsid w:val="00B2052D"/>
    <w:rsid w:val="00B21679"/>
    <w:rsid w:val="00B21BAA"/>
    <w:rsid w:val="00B23498"/>
    <w:rsid w:val="00B239B3"/>
    <w:rsid w:val="00B27946"/>
    <w:rsid w:val="00B30EBD"/>
    <w:rsid w:val="00B313D4"/>
    <w:rsid w:val="00B31DA7"/>
    <w:rsid w:val="00B32130"/>
    <w:rsid w:val="00B330DC"/>
    <w:rsid w:val="00B3485C"/>
    <w:rsid w:val="00B35196"/>
    <w:rsid w:val="00B357B6"/>
    <w:rsid w:val="00B37C2E"/>
    <w:rsid w:val="00B40503"/>
    <w:rsid w:val="00B408DF"/>
    <w:rsid w:val="00B4123A"/>
    <w:rsid w:val="00B4146F"/>
    <w:rsid w:val="00B435C8"/>
    <w:rsid w:val="00B439B8"/>
    <w:rsid w:val="00B5018E"/>
    <w:rsid w:val="00B5077C"/>
    <w:rsid w:val="00B512B1"/>
    <w:rsid w:val="00B53E9B"/>
    <w:rsid w:val="00B5412E"/>
    <w:rsid w:val="00B54F97"/>
    <w:rsid w:val="00B56FDC"/>
    <w:rsid w:val="00B57BE1"/>
    <w:rsid w:val="00B61B2B"/>
    <w:rsid w:val="00B6288E"/>
    <w:rsid w:val="00B64741"/>
    <w:rsid w:val="00B6494F"/>
    <w:rsid w:val="00B6531B"/>
    <w:rsid w:val="00B66364"/>
    <w:rsid w:val="00B66B39"/>
    <w:rsid w:val="00B70B14"/>
    <w:rsid w:val="00B72D23"/>
    <w:rsid w:val="00B74136"/>
    <w:rsid w:val="00B7606F"/>
    <w:rsid w:val="00B7664D"/>
    <w:rsid w:val="00B76E21"/>
    <w:rsid w:val="00B77137"/>
    <w:rsid w:val="00B7781B"/>
    <w:rsid w:val="00B77CDA"/>
    <w:rsid w:val="00B801EF"/>
    <w:rsid w:val="00B81501"/>
    <w:rsid w:val="00B8180C"/>
    <w:rsid w:val="00B81C0D"/>
    <w:rsid w:val="00B81C5F"/>
    <w:rsid w:val="00B82298"/>
    <w:rsid w:val="00B82539"/>
    <w:rsid w:val="00B8373D"/>
    <w:rsid w:val="00B84139"/>
    <w:rsid w:val="00B84173"/>
    <w:rsid w:val="00B84F13"/>
    <w:rsid w:val="00B85227"/>
    <w:rsid w:val="00B857EB"/>
    <w:rsid w:val="00B865F2"/>
    <w:rsid w:val="00B90B0A"/>
    <w:rsid w:val="00B912F9"/>
    <w:rsid w:val="00B942D8"/>
    <w:rsid w:val="00B94B6D"/>
    <w:rsid w:val="00B95E8F"/>
    <w:rsid w:val="00B970B8"/>
    <w:rsid w:val="00B97825"/>
    <w:rsid w:val="00BA0C69"/>
    <w:rsid w:val="00BA3CA3"/>
    <w:rsid w:val="00BA3FD5"/>
    <w:rsid w:val="00BA4DE0"/>
    <w:rsid w:val="00BA598B"/>
    <w:rsid w:val="00BA6456"/>
    <w:rsid w:val="00BA75F8"/>
    <w:rsid w:val="00BB183B"/>
    <w:rsid w:val="00BB1A05"/>
    <w:rsid w:val="00BB30C9"/>
    <w:rsid w:val="00BB3B8C"/>
    <w:rsid w:val="00BB64F7"/>
    <w:rsid w:val="00BB7F85"/>
    <w:rsid w:val="00BC05BE"/>
    <w:rsid w:val="00BC0C76"/>
    <w:rsid w:val="00BC0CF6"/>
    <w:rsid w:val="00BC19C8"/>
    <w:rsid w:val="00BC3767"/>
    <w:rsid w:val="00BC5923"/>
    <w:rsid w:val="00BC5935"/>
    <w:rsid w:val="00BC6894"/>
    <w:rsid w:val="00BC6963"/>
    <w:rsid w:val="00BC6977"/>
    <w:rsid w:val="00BC7F62"/>
    <w:rsid w:val="00BD0CAA"/>
    <w:rsid w:val="00BD1960"/>
    <w:rsid w:val="00BD222F"/>
    <w:rsid w:val="00BD2BA8"/>
    <w:rsid w:val="00BD471E"/>
    <w:rsid w:val="00BD4E2C"/>
    <w:rsid w:val="00BD602A"/>
    <w:rsid w:val="00BD78D6"/>
    <w:rsid w:val="00BE097C"/>
    <w:rsid w:val="00BE17C4"/>
    <w:rsid w:val="00BE2C43"/>
    <w:rsid w:val="00BE2FE7"/>
    <w:rsid w:val="00BE4E76"/>
    <w:rsid w:val="00BE664B"/>
    <w:rsid w:val="00BE6714"/>
    <w:rsid w:val="00BF014E"/>
    <w:rsid w:val="00BF2C30"/>
    <w:rsid w:val="00BF3CAB"/>
    <w:rsid w:val="00BF3D74"/>
    <w:rsid w:val="00BF4489"/>
    <w:rsid w:val="00BF49E0"/>
    <w:rsid w:val="00BF504F"/>
    <w:rsid w:val="00BF5876"/>
    <w:rsid w:val="00BF5E8A"/>
    <w:rsid w:val="00BF6A19"/>
    <w:rsid w:val="00C01D04"/>
    <w:rsid w:val="00C03EDB"/>
    <w:rsid w:val="00C040F5"/>
    <w:rsid w:val="00C04768"/>
    <w:rsid w:val="00C04B44"/>
    <w:rsid w:val="00C052CD"/>
    <w:rsid w:val="00C05D68"/>
    <w:rsid w:val="00C101DB"/>
    <w:rsid w:val="00C109BC"/>
    <w:rsid w:val="00C1172D"/>
    <w:rsid w:val="00C1250F"/>
    <w:rsid w:val="00C13488"/>
    <w:rsid w:val="00C145BA"/>
    <w:rsid w:val="00C15460"/>
    <w:rsid w:val="00C15CB2"/>
    <w:rsid w:val="00C15E36"/>
    <w:rsid w:val="00C15FD9"/>
    <w:rsid w:val="00C16F72"/>
    <w:rsid w:val="00C170F6"/>
    <w:rsid w:val="00C2028B"/>
    <w:rsid w:val="00C20EC2"/>
    <w:rsid w:val="00C21C05"/>
    <w:rsid w:val="00C239F5"/>
    <w:rsid w:val="00C23ED1"/>
    <w:rsid w:val="00C24AEA"/>
    <w:rsid w:val="00C256FF"/>
    <w:rsid w:val="00C261FB"/>
    <w:rsid w:val="00C26B81"/>
    <w:rsid w:val="00C27705"/>
    <w:rsid w:val="00C27D0F"/>
    <w:rsid w:val="00C3132F"/>
    <w:rsid w:val="00C321FD"/>
    <w:rsid w:val="00C323A5"/>
    <w:rsid w:val="00C35B71"/>
    <w:rsid w:val="00C368CA"/>
    <w:rsid w:val="00C37422"/>
    <w:rsid w:val="00C40B1B"/>
    <w:rsid w:val="00C41FB8"/>
    <w:rsid w:val="00C42068"/>
    <w:rsid w:val="00C42212"/>
    <w:rsid w:val="00C437AF"/>
    <w:rsid w:val="00C517A1"/>
    <w:rsid w:val="00C53876"/>
    <w:rsid w:val="00C540E7"/>
    <w:rsid w:val="00C54BB3"/>
    <w:rsid w:val="00C54E45"/>
    <w:rsid w:val="00C563EB"/>
    <w:rsid w:val="00C569F8"/>
    <w:rsid w:val="00C570A5"/>
    <w:rsid w:val="00C57366"/>
    <w:rsid w:val="00C6028E"/>
    <w:rsid w:val="00C608AE"/>
    <w:rsid w:val="00C615B2"/>
    <w:rsid w:val="00C61FD5"/>
    <w:rsid w:val="00C62827"/>
    <w:rsid w:val="00C641D9"/>
    <w:rsid w:val="00C64479"/>
    <w:rsid w:val="00C64699"/>
    <w:rsid w:val="00C64F1A"/>
    <w:rsid w:val="00C65470"/>
    <w:rsid w:val="00C65476"/>
    <w:rsid w:val="00C65971"/>
    <w:rsid w:val="00C70862"/>
    <w:rsid w:val="00C710A4"/>
    <w:rsid w:val="00C72028"/>
    <w:rsid w:val="00C720E0"/>
    <w:rsid w:val="00C72A41"/>
    <w:rsid w:val="00C73389"/>
    <w:rsid w:val="00C73A72"/>
    <w:rsid w:val="00C750FA"/>
    <w:rsid w:val="00C75358"/>
    <w:rsid w:val="00C75369"/>
    <w:rsid w:val="00C753FD"/>
    <w:rsid w:val="00C76B96"/>
    <w:rsid w:val="00C770E2"/>
    <w:rsid w:val="00C8207A"/>
    <w:rsid w:val="00C82159"/>
    <w:rsid w:val="00C82BCC"/>
    <w:rsid w:val="00C8337B"/>
    <w:rsid w:val="00C84DDF"/>
    <w:rsid w:val="00C861FC"/>
    <w:rsid w:val="00C90ABF"/>
    <w:rsid w:val="00C90B2F"/>
    <w:rsid w:val="00C913FE"/>
    <w:rsid w:val="00C92EDE"/>
    <w:rsid w:val="00C93CB4"/>
    <w:rsid w:val="00C944CA"/>
    <w:rsid w:val="00C9483E"/>
    <w:rsid w:val="00C955C2"/>
    <w:rsid w:val="00C959B3"/>
    <w:rsid w:val="00C965A9"/>
    <w:rsid w:val="00CA00BC"/>
    <w:rsid w:val="00CA082A"/>
    <w:rsid w:val="00CA0EF8"/>
    <w:rsid w:val="00CA148A"/>
    <w:rsid w:val="00CA167D"/>
    <w:rsid w:val="00CA1D2E"/>
    <w:rsid w:val="00CA36A0"/>
    <w:rsid w:val="00CA3861"/>
    <w:rsid w:val="00CA4628"/>
    <w:rsid w:val="00CA4EBC"/>
    <w:rsid w:val="00CA5FC7"/>
    <w:rsid w:val="00CA7A40"/>
    <w:rsid w:val="00CB088A"/>
    <w:rsid w:val="00CB15B9"/>
    <w:rsid w:val="00CB3860"/>
    <w:rsid w:val="00CB5B9E"/>
    <w:rsid w:val="00CB70F2"/>
    <w:rsid w:val="00CC026F"/>
    <w:rsid w:val="00CC0911"/>
    <w:rsid w:val="00CC0EBF"/>
    <w:rsid w:val="00CC3544"/>
    <w:rsid w:val="00CC4078"/>
    <w:rsid w:val="00CC4666"/>
    <w:rsid w:val="00CC483C"/>
    <w:rsid w:val="00CC4B72"/>
    <w:rsid w:val="00CC5602"/>
    <w:rsid w:val="00CC60D7"/>
    <w:rsid w:val="00CC68C8"/>
    <w:rsid w:val="00CC6AC3"/>
    <w:rsid w:val="00CC6CE6"/>
    <w:rsid w:val="00CC6D73"/>
    <w:rsid w:val="00CD0E1C"/>
    <w:rsid w:val="00CD2877"/>
    <w:rsid w:val="00CD344D"/>
    <w:rsid w:val="00CD617B"/>
    <w:rsid w:val="00CD6647"/>
    <w:rsid w:val="00CD6745"/>
    <w:rsid w:val="00CD67CE"/>
    <w:rsid w:val="00CD7211"/>
    <w:rsid w:val="00CE0599"/>
    <w:rsid w:val="00CE0A4A"/>
    <w:rsid w:val="00CE124D"/>
    <w:rsid w:val="00CE282B"/>
    <w:rsid w:val="00CE3395"/>
    <w:rsid w:val="00CE3F42"/>
    <w:rsid w:val="00CE5D02"/>
    <w:rsid w:val="00CF2D77"/>
    <w:rsid w:val="00CF3A68"/>
    <w:rsid w:val="00CF3EE5"/>
    <w:rsid w:val="00CF5445"/>
    <w:rsid w:val="00CF603F"/>
    <w:rsid w:val="00CF6D5E"/>
    <w:rsid w:val="00D00E4F"/>
    <w:rsid w:val="00D01ACC"/>
    <w:rsid w:val="00D01EA5"/>
    <w:rsid w:val="00D01F4F"/>
    <w:rsid w:val="00D02FD0"/>
    <w:rsid w:val="00D030B1"/>
    <w:rsid w:val="00D0335C"/>
    <w:rsid w:val="00D03D4C"/>
    <w:rsid w:val="00D04248"/>
    <w:rsid w:val="00D04254"/>
    <w:rsid w:val="00D049DA"/>
    <w:rsid w:val="00D05293"/>
    <w:rsid w:val="00D12C51"/>
    <w:rsid w:val="00D14007"/>
    <w:rsid w:val="00D14F6B"/>
    <w:rsid w:val="00D15A14"/>
    <w:rsid w:val="00D171F6"/>
    <w:rsid w:val="00D17F74"/>
    <w:rsid w:val="00D20017"/>
    <w:rsid w:val="00D2013F"/>
    <w:rsid w:val="00D216C5"/>
    <w:rsid w:val="00D23DB8"/>
    <w:rsid w:val="00D23F64"/>
    <w:rsid w:val="00D261E3"/>
    <w:rsid w:val="00D30493"/>
    <w:rsid w:val="00D317F7"/>
    <w:rsid w:val="00D326A5"/>
    <w:rsid w:val="00D32798"/>
    <w:rsid w:val="00D32B15"/>
    <w:rsid w:val="00D33932"/>
    <w:rsid w:val="00D339ED"/>
    <w:rsid w:val="00D33DC0"/>
    <w:rsid w:val="00D33EB6"/>
    <w:rsid w:val="00D35F67"/>
    <w:rsid w:val="00D369EF"/>
    <w:rsid w:val="00D36E2B"/>
    <w:rsid w:val="00D37AAA"/>
    <w:rsid w:val="00D4049F"/>
    <w:rsid w:val="00D40680"/>
    <w:rsid w:val="00D416BC"/>
    <w:rsid w:val="00D4218C"/>
    <w:rsid w:val="00D4229A"/>
    <w:rsid w:val="00D4340B"/>
    <w:rsid w:val="00D44169"/>
    <w:rsid w:val="00D449D2"/>
    <w:rsid w:val="00D44ECB"/>
    <w:rsid w:val="00D45340"/>
    <w:rsid w:val="00D45C43"/>
    <w:rsid w:val="00D461C0"/>
    <w:rsid w:val="00D4735B"/>
    <w:rsid w:val="00D51791"/>
    <w:rsid w:val="00D54B46"/>
    <w:rsid w:val="00D54C97"/>
    <w:rsid w:val="00D552AC"/>
    <w:rsid w:val="00D55370"/>
    <w:rsid w:val="00D5557F"/>
    <w:rsid w:val="00D558F1"/>
    <w:rsid w:val="00D55F66"/>
    <w:rsid w:val="00D5606F"/>
    <w:rsid w:val="00D579C5"/>
    <w:rsid w:val="00D57E69"/>
    <w:rsid w:val="00D61052"/>
    <w:rsid w:val="00D6133D"/>
    <w:rsid w:val="00D626BF"/>
    <w:rsid w:val="00D62CE4"/>
    <w:rsid w:val="00D63FEC"/>
    <w:rsid w:val="00D64E0E"/>
    <w:rsid w:val="00D656C5"/>
    <w:rsid w:val="00D66CF7"/>
    <w:rsid w:val="00D70073"/>
    <w:rsid w:val="00D701E8"/>
    <w:rsid w:val="00D701F6"/>
    <w:rsid w:val="00D70FAE"/>
    <w:rsid w:val="00D71D16"/>
    <w:rsid w:val="00D7248C"/>
    <w:rsid w:val="00D72638"/>
    <w:rsid w:val="00D7295C"/>
    <w:rsid w:val="00D73860"/>
    <w:rsid w:val="00D757D6"/>
    <w:rsid w:val="00D77316"/>
    <w:rsid w:val="00D81270"/>
    <w:rsid w:val="00D82592"/>
    <w:rsid w:val="00D8412F"/>
    <w:rsid w:val="00D8466A"/>
    <w:rsid w:val="00D84D45"/>
    <w:rsid w:val="00D875CA"/>
    <w:rsid w:val="00D8778E"/>
    <w:rsid w:val="00D87903"/>
    <w:rsid w:val="00D87D04"/>
    <w:rsid w:val="00D9065D"/>
    <w:rsid w:val="00D90DEC"/>
    <w:rsid w:val="00D90F5F"/>
    <w:rsid w:val="00D91000"/>
    <w:rsid w:val="00D9403B"/>
    <w:rsid w:val="00D943EB"/>
    <w:rsid w:val="00D951B8"/>
    <w:rsid w:val="00D9645B"/>
    <w:rsid w:val="00D96D00"/>
    <w:rsid w:val="00DA0671"/>
    <w:rsid w:val="00DA0AF5"/>
    <w:rsid w:val="00DA38F9"/>
    <w:rsid w:val="00DA6A7E"/>
    <w:rsid w:val="00DA75DD"/>
    <w:rsid w:val="00DB006D"/>
    <w:rsid w:val="00DB05B5"/>
    <w:rsid w:val="00DB0762"/>
    <w:rsid w:val="00DB1396"/>
    <w:rsid w:val="00DB2126"/>
    <w:rsid w:val="00DB26B3"/>
    <w:rsid w:val="00DB2C5E"/>
    <w:rsid w:val="00DB3A85"/>
    <w:rsid w:val="00DB3CDB"/>
    <w:rsid w:val="00DB4966"/>
    <w:rsid w:val="00DB5DC8"/>
    <w:rsid w:val="00DB6415"/>
    <w:rsid w:val="00DC21CE"/>
    <w:rsid w:val="00DC3CA6"/>
    <w:rsid w:val="00DC4540"/>
    <w:rsid w:val="00DC674A"/>
    <w:rsid w:val="00DC78AC"/>
    <w:rsid w:val="00DC7F2C"/>
    <w:rsid w:val="00DD09B1"/>
    <w:rsid w:val="00DD0CFB"/>
    <w:rsid w:val="00DD10A5"/>
    <w:rsid w:val="00DD1423"/>
    <w:rsid w:val="00DD4026"/>
    <w:rsid w:val="00DD624B"/>
    <w:rsid w:val="00DD6BBF"/>
    <w:rsid w:val="00DE0194"/>
    <w:rsid w:val="00DE5471"/>
    <w:rsid w:val="00DE5745"/>
    <w:rsid w:val="00DE608E"/>
    <w:rsid w:val="00DE7691"/>
    <w:rsid w:val="00DF0140"/>
    <w:rsid w:val="00DF046F"/>
    <w:rsid w:val="00DF3B85"/>
    <w:rsid w:val="00DF3BBF"/>
    <w:rsid w:val="00DF44AE"/>
    <w:rsid w:val="00DF4DE8"/>
    <w:rsid w:val="00DF5CD0"/>
    <w:rsid w:val="00DF62E8"/>
    <w:rsid w:val="00DF63B6"/>
    <w:rsid w:val="00DF7825"/>
    <w:rsid w:val="00E00211"/>
    <w:rsid w:val="00E00F6C"/>
    <w:rsid w:val="00E015A8"/>
    <w:rsid w:val="00E01774"/>
    <w:rsid w:val="00E031FA"/>
    <w:rsid w:val="00E03AB8"/>
    <w:rsid w:val="00E067CE"/>
    <w:rsid w:val="00E07386"/>
    <w:rsid w:val="00E10EFF"/>
    <w:rsid w:val="00E120C9"/>
    <w:rsid w:val="00E12560"/>
    <w:rsid w:val="00E1269B"/>
    <w:rsid w:val="00E1345D"/>
    <w:rsid w:val="00E13DFF"/>
    <w:rsid w:val="00E1557F"/>
    <w:rsid w:val="00E2503F"/>
    <w:rsid w:val="00E2536A"/>
    <w:rsid w:val="00E25867"/>
    <w:rsid w:val="00E2696C"/>
    <w:rsid w:val="00E26CCB"/>
    <w:rsid w:val="00E27E0E"/>
    <w:rsid w:val="00E3059B"/>
    <w:rsid w:val="00E30DEB"/>
    <w:rsid w:val="00E3175F"/>
    <w:rsid w:val="00E31C21"/>
    <w:rsid w:val="00E33909"/>
    <w:rsid w:val="00E339F2"/>
    <w:rsid w:val="00E34ACF"/>
    <w:rsid w:val="00E379E4"/>
    <w:rsid w:val="00E404F9"/>
    <w:rsid w:val="00E405C4"/>
    <w:rsid w:val="00E413DB"/>
    <w:rsid w:val="00E41B70"/>
    <w:rsid w:val="00E422DE"/>
    <w:rsid w:val="00E4470A"/>
    <w:rsid w:val="00E451C6"/>
    <w:rsid w:val="00E4643E"/>
    <w:rsid w:val="00E46D7B"/>
    <w:rsid w:val="00E47F7C"/>
    <w:rsid w:val="00E50B09"/>
    <w:rsid w:val="00E50C33"/>
    <w:rsid w:val="00E50C85"/>
    <w:rsid w:val="00E511FF"/>
    <w:rsid w:val="00E51435"/>
    <w:rsid w:val="00E51F04"/>
    <w:rsid w:val="00E5278E"/>
    <w:rsid w:val="00E54795"/>
    <w:rsid w:val="00E54951"/>
    <w:rsid w:val="00E554B8"/>
    <w:rsid w:val="00E55E23"/>
    <w:rsid w:val="00E56190"/>
    <w:rsid w:val="00E5760F"/>
    <w:rsid w:val="00E6010F"/>
    <w:rsid w:val="00E60C41"/>
    <w:rsid w:val="00E615E3"/>
    <w:rsid w:val="00E6178A"/>
    <w:rsid w:val="00E665E6"/>
    <w:rsid w:val="00E66C89"/>
    <w:rsid w:val="00E707EE"/>
    <w:rsid w:val="00E7205C"/>
    <w:rsid w:val="00E72375"/>
    <w:rsid w:val="00E728D1"/>
    <w:rsid w:val="00E7355A"/>
    <w:rsid w:val="00E75C32"/>
    <w:rsid w:val="00E763E2"/>
    <w:rsid w:val="00E76758"/>
    <w:rsid w:val="00E76EA5"/>
    <w:rsid w:val="00E77474"/>
    <w:rsid w:val="00E80246"/>
    <w:rsid w:val="00E80C6E"/>
    <w:rsid w:val="00E82403"/>
    <w:rsid w:val="00E82B79"/>
    <w:rsid w:val="00E866CA"/>
    <w:rsid w:val="00E86954"/>
    <w:rsid w:val="00E86CE7"/>
    <w:rsid w:val="00E87890"/>
    <w:rsid w:val="00E87CF4"/>
    <w:rsid w:val="00E900F3"/>
    <w:rsid w:val="00E92699"/>
    <w:rsid w:val="00E930A3"/>
    <w:rsid w:val="00E931AF"/>
    <w:rsid w:val="00E94F9C"/>
    <w:rsid w:val="00E954EA"/>
    <w:rsid w:val="00E96646"/>
    <w:rsid w:val="00E9669B"/>
    <w:rsid w:val="00E96CDF"/>
    <w:rsid w:val="00E972B2"/>
    <w:rsid w:val="00E97B81"/>
    <w:rsid w:val="00E97CB4"/>
    <w:rsid w:val="00E97EBC"/>
    <w:rsid w:val="00EA25D1"/>
    <w:rsid w:val="00EA2D32"/>
    <w:rsid w:val="00EA36DE"/>
    <w:rsid w:val="00EA4E25"/>
    <w:rsid w:val="00EA5905"/>
    <w:rsid w:val="00EA5FFD"/>
    <w:rsid w:val="00EA6EFF"/>
    <w:rsid w:val="00EB0CCF"/>
    <w:rsid w:val="00EB1064"/>
    <w:rsid w:val="00EB2E11"/>
    <w:rsid w:val="00EB31E3"/>
    <w:rsid w:val="00EB38F0"/>
    <w:rsid w:val="00EB3BE3"/>
    <w:rsid w:val="00EB415D"/>
    <w:rsid w:val="00EB55DA"/>
    <w:rsid w:val="00EB5E20"/>
    <w:rsid w:val="00EB7BC3"/>
    <w:rsid w:val="00EC2BC9"/>
    <w:rsid w:val="00EC428D"/>
    <w:rsid w:val="00EC5AA5"/>
    <w:rsid w:val="00EC5CA4"/>
    <w:rsid w:val="00EC6014"/>
    <w:rsid w:val="00EC6EB9"/>
    <w:rsid w:val="00EC770E"/>
    <w:rsid w:val="00ED005F"/>
    <w:rsid w:val="00ED105C"/>
    <w:rsid w:val="00ED41F7"/>
    <w:rsid w:val="00ED4374"/>
    <w:rsid w:val="00ED53F2"/>
    <w:rsid w:val="00ED5A36"/>
    <w:rsid w:val="00EE049D"/>
    <w:rsid w:val="00EE2A0E"/>
    <w:rsid w:val="00EE2A43"/>
    <w:rsid w:val="00EE3724"/>
    <w:rsid w:val="00EE3B65"/>
    <w:rsid w:val="00EE4166"/>
    <w:rsid w:val="00EE434C"/>
    <w:rsid w:val="00EE7472"/>
    <w:rsid w:val="00EE7DE5"/>
    <w:rsid w:val="00EF0AB2"/>
    <w:rsid w:val="00EF11C0"/>
    <w:rsid w:val="00EF23F9"/>
    <w:rsid w:val="00EF2632"/>
    <w:rsid w:val="00EF3F6E"/>
    <w:rsid w:val="00EF50F3"/>
    <w:rsid w:val="00EF7347"/>
    <w:rsid w:val="00F00CBB"/>
    <w:rsid w:val="00F01226"/>
    <w:rsid w:val="00F020DA"/>
    <w:rsid w:val="00F037DD"/>
    <w:rsid w:val="00F04425"/>
    <w:rsid w:val="00F049ED"/>
    <w:rsid w:val="00F062D9"/>
    <w:rsid w:val="00F07900"/>
    <w:rsid w:val="00F101BC"/>
    <w:rsid w:val="00F10E48"/>
    <w:rsid w:val="00F115BF"/>
    <w:rsid w:val="00F118AB"/>
    <w:rsid w:val="00F11AA2"/>
    <w:rsid w:val="00F11F71"/>
    <w:rsid w:val="00F123CF"/>
    <w:rsid w:val="00F14225"/>
    <w:rsid w:val="00F14E7C"/>
    <w:rsid w:val="00F15F13"/>
    <w:rsid w:val="00F16853"/>
    <w:rsid w:val="00F16926"/>
    <w:rsid w:val="00F16E84"/>
    <w:rsid w:val="00F177D1"/>
    <w:rsid w:val="00F208F5"/>
    <w:rsid w:val="00F21B26"/>
    <w:rsid w:val="00F227F6"/>
    <w:rsid w:val="00F230E2"/>
    <w:rsid w:val="00F23C77"/>
    <w:rsid w:val="00F25866"/>
    <w:rsid w:val="00F2665A"/>
    <w:rsid w:val="00F30A61"/>
    <w:rsid w:val="00F31EE6"/>
    <w:rsid w:val="00F34865"/>
    <w:rsid w:val="00F356F1"/>
    <w:rsid w:val="00F36774"/>
    <w:rsid w:val="00F3708F"/>
    <w:rsid w:val="00F3736C"/>
    <w:rsid w:val="00F37398"/>
    <w:rsid w:val="00F41535"/>
    <w:rsid w:val="00F43D34"/>
    <w:rsid w:val="00F46A88"/>
    <w:rsid w:val="00F47EDC"/>
    <w:rsid w:val="00F50B95"/>
    <w:rsid w:val="00F50C34"/>
    <w:rsid w:val="00F51088"/>
    <w:rsid w:val="00F515DD"/>
    <w:rsid w:val="00F545F5"/>
    <w:rsid w:val="00F54986"/>
    <w:rsid w:val="00F55036"/>
    <w:rsid w:val="00F55F1D"/>
    <w:rsid w:val="00F57BDD"/>
    <w:rsid w:val="00F57C41"/>
    <w:rsid w:val="00F60FB8"/>
    <w:rsid w:val="00F61804"/>
    <w:rsid w:val="00F621A2"/>
    <w:rsid w:val="00F631E6"/>
    <w:rsid w:val="00F649AC"/>
    <w:rsid w:val="00F64B42"/>
    <w:rsid w:val="00F676EA"/>
    <w:rsid w:val="00F67B06"/>
    <w:rsid w:val="00F67FBF"/>
    <w:rsid w:val="00F714AC"/>
    <w:rsid w:val="00F71853"/>
    <w:rsid w:val="00F71E02"/>
    <w:rsid w:val="00F71ECA"/>
    <w:rsid w:val="00F746BF"/>
    <w:rsid w:val="00F74F9D"/>
    <w:rsid w:val="00F774E5"/>
    <w:rsid w:val="00F778F6"/>
    <w:rsid w:val="00F81977"/>
    <w:rsid w:val="00F829CA"/>
    <w:rsid w:val="00F8351C"/>
    <w:rsid w:val="00F841FB"/>
    <w:rsid w:val="00F8470A"/>
    <w:rsid w:val="00F84917"/>
    <w:rsid w:val="00F85A42"/>
    <w:rsid w:val="00F8641C"/>
    <w:rsid w:val="00F905B6"/>
    <w:rsid w:val="00F92392"/>
    <w:rsid w:val="00F93094"/>
    <w:rsid w:val="00F9344B"/>
    <w:rsid w:val="00F93F2A"/>
    <w:rsid w:val="00F9446F"/>
    <w:rsid w:val="00F94578"/>
    <w:rsid w:val="00F94A81"/>
    <w:rsid w:val="00F95422"/>
    <w:rsid w:val="00F97305"/>
    <w:rsid w:val="00FA1616"/>
    <w:rsid w:val="00FA201D"/>
    <w:rsid w:val="00FA46A4"/>
    <w:rsid w:val="00FA4840"/>
    <w:rsid w:val="00FA5A1E"/>
    <w:rsid w:val="00FA64B3"/>
    <w:rsid w:val="00FA662F"/>
    <w:rsid w:val="00FA66AD"/>
    <w:rsid w:val="00FA66D7"/>
    <w:rsid w:val="00FA7BF5"/>
    <w:rsid w:val="00FB1F68"/>
    <w:rsid w:val="00FB277B"/>
    <w:rsid w:val="00FB3458"/>
    <w:rsid w:val="00FB502B"/>
    <w:rsid w:val="00FB5ABC"/>
    <w:rsid w:val="00FC0327"/>
    <w:rsid w:val="00FC3898"/>
    <w:rsid w:val="00FC4ABE"/>
    <w:rsid w:val="00FC5C8A"/>
    <w:rsid w:val="00FC5D5E"/>
    <w:rsid w:val="00FC64C1"/>
    <w:rsid w:val="00FC7390"/>
    <w:rsid w:val="00FC7E20"/>
    <w:rsid w:val="00FD0A09"/>
    <w:rsid w:val="00FD0AC0"/>
    <w:rsid w:val="00FD1BE2"/>
    <w:rsid w:val="00FD3630"/>
    <w:rsid w:val="00FD3CD3"/>
    <w:rsid w:val="00FD49EF"/>
    <w:rsid w:val="00FD59C3"/>
    <w:rsid w:val="00FD69B0"/>
    <w:rsid w:val="00FE03BA"/>
    <w:rsid w:val="00FE2BD6"/>
    <w:rsid w:val="00FE4F21"/>
    <w:rsid w:val="00FE4FDF"/>
    <w:rsid w:val="00FE5CDA"/>
    <w:rsid w:val="00FE5E0B"/>
    <w:rsid w:val="00FE6AB4"/>
    <w:rsid w:val="00FE70E2"/>
    <w:rsid w:val="00FE7964"/>
    <w:rsid w:val="00FE7EFB"/>
    <w:rsid w:val="00FE7F18"/>
    <w:rsid w:val="00FF0559"/>
    <w:rsid w:val="00FF0A7D"/>
    <w:rsid w:val="00FF156D"/>
    <w:rsid w:val="00FF23A9"/>
    <w:rsid w:val="00FF3C36"/>
    <w:rsid w:val="00FF5200"/>
    <w:rsid w:val="00FF669B"/>
    <w:rsid w:val="00FF6C04"/>
    <w:rsid w:val="00FF79FF"/>
    <w:rsid w:val="00FF7D2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9459">
      <w:bodyDiv w:val="1"/>
      <w:marLeft w:val="0"/>
      <w:marRight w:val="0"/>
      <w:marTop w:val="0"/>
      <w:marBottom w:val="0"/>
      <w:divBdr>
        <w:top w:val="none" w:sz="0" w:space="0" w:color="auto"/>
        <w:left w:val="none" w:sz="0" w:space="0" w:color="auto"/>
        <w:bottom w:val="none" w:sz="0" w:space="0" w:color="auto"/>
        <w:right w:val="none" w:sz="0" w:space="0" w:color="auto"/>
      </w:divBdr>
    </w:div>
    <w:div w:id="481893744">
      <w:bodyDiv w:val="1"/>
      <w:marLeft w:val="0"/>
      <w:marRight w:val="0"/>
      <w:marTop w:val="0"/>
      <w:marBottom w:val="0"/>
      <w:divBdr>
        <w:top w:val="none" w:sz="0" w:space="0" w:color="auto"/>
        <w:left w:val="none" w:sz="0" w:space="0" w:color="auto"/>
        <w:bottom w:val="none" w:sz="0" w:space="0" w:color="auto"/>
        <w:right w:val="none" w:sz="0" w:space="0" w:color="auto"/>
      </w:divBdr>
    </w:div>
    <w:div w:id="1089809368">
      <w:bodyDiv w:val="1"/>
      <w:marLeft w:val="0"/>
      <w:marRight w:val="0"/>
      <w:marTop w:val="0"/>
      <w:marBottom w:val="0"/>
      <w:divBdr>
        <w:top w:val="none" w:sz="0" w:space="0" w:color="auto"/>
        <w:left w:val="none" w:sz="0" w:space="0" w:color="auto"/>
        <w:bottom w:val="none" w:sz="0" w:space="0" w:color="auto"/>
        <w:right w:val="none" w:sz="0" w:space="0" w:color="auto"/>
      </w:divBdr>
    </w:div>
    <w:div w:id="1198548597">
      <w:bodyDiv w:val="1"/>
      <w:marLeft w:val="0"/>
      <w:marRight w:val="0"/>
      <w:marTop w:val="0"/>
      <w:marBottom w:val="0"/>
      <w:divBdr>
        <w:top w:val="none" w:sz="0" w:space="0" w:color="auto"/>
        <w:left w:val="none" w:sz="0" w:space="0" w:color="auto"/>
        <w:bottom w:val="none" w:sz="0" w:space="0" w:color="auto"/>
        <w:right w:val="none" w:sz="0" w:space="0" w:color="auto"/>
      </w:divBdr>
    </w:div>
    <w:div w:id="1438253094">
      <w:bodyDiv w:val="1"/>
      <w:marLeft w:val="0"/>
      <w:marRight w:val="0"/>
      <w:marTop w:val="0"/>
      <w:marBottom w:val="0"/>
      <w:divBdr>
        <w:top w:val="none" w:sz="0" w:space="0" w:color="auto"/>
        <w:left w:val="none" w:sz="0" w:space="0" w:color="auto"/>
        <w:bottom w:val="none" w:sz="0" w:space="0" w:color="auto"/>
        <w:right w:val="none" w:sz="0" w:space="0" w:color="auto"/>
      </w:divBdr>
    </w:div>
    <w:div w:id="1577744349">
      <w:bodyDiv w:val="1"/>
      <w:marLeft w:val="0"/>
      <w:marRight w:val="0"/>
      <w:marTop w:val="0"/>
      <w:marBottom w:val="0"/>
      <w:divBdr>
        <w:top w:val="none" w:sz="0" w:space="0" w:color="auto"/>
        <w:left w:val="none" w:sz="0" w:space="0" w:color="auto"/>
        <w:bottom w:val="none" w:sz="0" w:space="0" w:color="auto"/>
        <w:right w:val="none" w:sz="0" w:space="0" w:color="auto"/>
      </w:divBdr>
    </w:div>
    <w:div w:id="1861384619">
      <w:bodyDiv w:val="1"/>
      <w:marLeft w:val="0"/>
      <w:marRight w:val="0"/>
      <w:marTop w:val="0"/>
      <w:marBottom w:val="0"/>
      <w:divBdr>
        <w:top w:val="none" w:sz="0" w:space="0" w:color="auto"/>
        <w:left w:val="none" w:sz="0" w:space="0" w:color="auto"/>
        <w:bottom w:val="none" w:sz="0" w:space="0" w:color="auto"/>
        <w:right w:val="none" w:sz="0" w:space="0" w:color="auto"/>
      </w:divBdr>
    </w:div>
    <w:div w:id="1898010867">
      <w:bodyDiv w:val="1"/>
      <w:marLeft w:val="0"/>
      <w:marRight w:val="0"/>
      <w:marTop w:val="0"/>
      <w:marBottom w:val="0"/>
      <w:divBdr>
        <w:top w:val="none" w:sz="0" w:space="0" w:color="auto"/>
        <w:left w:val="none" w:sz="0" w:space="0" w:color="auto"/>
        <w:bottom w:val="none" w:sz="0" w:space="0" w:color="auto"/>
        <w:right w:val="none" w:sz="0" w:space="0" w:color="auto"/>
      </w:divBdr>
      <w:divsChild>
        <w:div w:id="1526748019">
          <w:marLeft w:val="0"/>
          <w:marRight w:val="0"/>
          <w:marTop w:val="0"/>
          <w:marBottom w:val="0"/>
          <w:divBdr>
            <w:top w:val="none" w:sz="0" w:space="0" w:color="auto"/>
            <w:left w:val="none" w:sz="0" w:space="0" w:color="auto"/>
            <w:bottom w:val="none" w:sz="0" w:space="0" w:color="auto"/>
            <w:right w:val="none" w:sz="0" w:space="0" w:color="auto"/>
          </w:divBdr>
        </w:div>
        <w:div w:id="2038658721">
          <w:marLeft w:val="0"/>
          <w:marRight w:val="0"/>
          <w:marTop w:val="0"/>
          <w:marBottom w:val="0"/>
          <w:divBdr>
            <w:top w:val="none" w:sz="0" w:space="0" w:color="auto"/>
            <w:left w:val="none" w:sz="0" w:space="0" w:color="auto"/>
            <w:bottom w:val="none" w:sz="0" w:space="0" w:color="auto"/>
            <w:right w:val="none" w:sz="0" w:space="0" w:color="auto"/>
          </w:divBdr>
        </w:div>
        <w:div w:id="418063809">
          <w:marLeft w:val="0"/>
          <w:marRight w:val="0"/>
          <w:marTop w:val="0"/>
          <w:marBottom w:val="0"/>
          <w:divBdr>
            <w:top w:val="none" w:sz="0" w:space="0" w:color="auto"/>
            <w:left w:val="none" w:sz="0" w:space="0" w:color="auto"/>
            <w:bottom w:val="none" w:sz="0" w:space="0" w:color="auto"/>
            <w:right w:val="none" w:sz="0" w:space="0" w:color="auto"/>
          </w:divBdr>
        </w:div>
      </w:divsChild>
    </w:div>
    <w:div w:id="20445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icialdeinformacion@mh.gob.sv" TargetMode="External"/><Relationship Id="rId4" Type="http://schemas.microsoft.com/office/2007/relationships/stylesWithEffects" Target="stylesWithEffects.xml"/><Relationship Id="rId9" Type="http://schemas.openxmlformats.org/officeDocument/2006/relationships/hyperlink" Target="http://www.mh.gob.sv/portal/page/portal/PCC/CurriculosFuncionarios/Daniel_Eliseo_Martinez_Taura.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A94EE-E57C-417F-9B6F-4B44F69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MEMORANDUM</vt:lpstr>
    </vt:vector>
  </TitlesOfParts>
  <Company>MAG</Company>
  <LinksUpToDate>false</LinksUpToDate>
  <CharactersWithSpaces>3096</CharactersWithSpaces>
  <SharedDoc>false</SharedDoc>
  <HLinks>
    <vt:vector size="6" baseType="variant">
      <vt:variant>
        <vt:i4>7864360</vt:i4>
      </vt:variant>
      <vt:variant>
        <vt:i4>2</vt:i4>
      </vt:variant>
      <vt:variant>
        <vt:i4>0</vt:i4>
      </vt:variant>
      <vt:variant>
        <vt:i4>5</vt:i4>
      </vt:variant>
      <vt:variant>
        <vt:lpwstr>http://www.mag.gob.sv/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Alejandra María Barrera Castro</dc:creator>
  <cp:lastModifiedBy>Ana Patricia Sanchez Cruz</cp:lastModifiedBy>
  <cp:revision>3</cp:revision>
  <cp:lastPrinted>2018-05-17T21:08:00Z</cp:lastPrinted>
  <dcterms:created xsi:type="dcterms:W3CDTF">2018-05-18T21:22:00Z</dcterms:created>
  <dcterms:modified xsi:type="dcterms:W3CDTF">2018-05-18T21:22:00Z</dcterms:modified>
</cp:coreProperties>
</file>