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25D3" w:rsidRPr="00883D41" w:rsidRDefault="004225D3" w:rsidP="004225D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</w:t>
      </w:r>
      <w:bookmarkStart w:id="0" w:name="_GoBack"/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bookmarkEnd w:id="0"/>
    <w:p w:rsidR="004225D3" w:rsidRPr="00A81625" w:rsidRDefault="004225D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14"/>
          <w:szCs w:val="22"/>
        </w:rPr>
      </w:pPr>
    </w:p>
    <w:p w:rsidR="008848CD" w:rsidRPr="00A81625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A81625">
        <w:rPr>
          <w:rFonts w:asciiTheme="minorHAnsi" w:eastAsia="Arial Unicode MS" w:hAnsiTheme="minorHAnsi" w:cstheme="minorHAnsi"/>
          <w:b/>
          <w:color w:val="000099"/>
        </w:rPr>
        <w:t>RESOLUCIÓN EN RESPUESTA A SOLICITUD DE INFORMACIÓN</w:t>
      </w:r>
      <w:r w:rsidR="007375B6" w:rsidRPr="00A81625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A81625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791170" w:rsidRPr="00A81625">
        <w:rPr>
          <w:rFonts w:asciiTheme="minorHAnsi" w:eastAsia="Arial Unicode MS" w:hAnsiTheme="minorHAnsi" w:cstheme="minorHAnsi"/>
          <w:b/>
          <w:color w:val="000099"/>
          <w:u w:val="single"/>
        </w:rPr>
        <w:t>10</w:t>
      </w:r>
      <w:r w:rsidR="008F71F5" w:rsidRPr="00A81625">
        <w:rPr>
          <w:rFonts w:asciiTheme="minorHAnsi" w:eastAsia="Arial Unicode MS" w:hAnsiTheme="minorHAnsi" w:cstheme="minorHAnsi"/>
          <w:b/>
          <w:color w:val="000099"/>
          <w:u w:val="single"/>
        </w:rPr>
        <w:t>0</w:t>
      </w:r>
      <w:r w:rsidRPr="00A81625">
        <w:rPr>
          <w:rFonts w:asciiTheme="minorHAnsi" w:eastAsia="Arial Unicode MS" w:hAnsiTheme="minorHAnsi" w:cstheme="minorHAnsi"/>
          <w:b/>
          <w:color w:val="000099"/>
          <w:u w:val="single"/>
        </w:rPr>
        <w:t>-201</w:t>
      </w:r>
      <w:r w:rsidR="00C42068" w:rsidRPr="00A81625">
        <w:rPr>
          <w:rFonts w:asciiTheme="minorHAnsi" w:eastAsia="Arial Unicode MS" w:hAnsiTheme="minorHAnsi" w:cstheme="minorHAnsi"/>
          <w:b/>
          <w:color w:val="000099"/>
          <w:u w:val="single"/>
        </w:rPr>
        <w:t>8</w:t>
      </w:r>
    </w:p>
    <w:p w:rsidR="00220D93" w:rsidRPr="00A81625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EE2A0E" w:rsidRPr="00A81625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</w:rPr>
      </w:pPr>
      <w:r w:rsidRPr="00A81625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791170" w:rsidRPr="00A81625">
        <w:rPr>
          <w:rFonts w:asciiTheme="minorHAnsi" w:eastAsia="Arial Unicode MS" w:hAnsiTheme="minorHAnsi" w:cstheme="minorHAnsi"/>
          <w:color w:val="000099"/>
        </w:rPr>
        <w:t xml:space="preserve">quince </w:t>
      </w:r>
      <w:r w:rsidRPr="00A81625">
        <w:rPr>
          <w:rFonts w:asciiTheme="minorHAnsi" w:eastAsia="Arial Unicode MS" w:hAnsiTheme="minorHAnsi" w:cstheme="minorHAnsi"/>
          <w:color w:val="000099"/>
        </w:rPr>
        <w:t xml:space="preserve">horas </w:t>
      </w:r>
      <w:r w:rsidR="00C804FF" w:rsidRPr="00A81625">
        <w:rPr>
          <w:rFonts w:asciiTheme="minorHAnsi" w:eastAsia="Arial Unicode MS" w:hAnsiTheme="minorHAnsi" w:cstheme="minorHAnsi"/>
          <w:color w:val="000099"/>
        </w:rPr>
        <w:t xml:space="preserve">con </w:t>
      </w:r>
      <w:r w:rsidR="00791170" w:rsidRPr="00A81625">
        <w:rPr>
          <w:rFonts w:asciiTheme="minorHAnsi" w:eastAsia="Arial Unicode MS" w:hAnsiTheme="minorHAnsi" w:cstheme="minorHAnsi"/>
          <w:color w:val="000099"/>
        </w:rPr>
        <w:t xml:space="preserve">cuarenta </w:t>
      </w:r>
      <w:r w:rsidR="00C804FF" w:rsidRPr="00A81625">
        <w:rPr>
          <w:rFonts w:asciiTheme="minorHAnsi" w:eastAsia="Arial Unicode MS" w:hAnsiTheme="minorHAnsi" w:cstheme="minorHAnsi"/>
          <w:color w:val="000099"/>
        </w:rPr>
        <w:t xml:space="preserve">minutos </w:t>
      </w:r>
      <w:r w:rsidRPr="00A81625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C804FF" w:rsidRPr="00A81625">
        <w:rPr>
          <w:rFonts w:asciiTheme="minorHAnsi" w:eastAsia="Arial Unicode MS" w:hAnsiTheme="minorHAnsi" w:cstheme="minorHAnsi"/>
          <w:color w:val="000099"/>
        </w:rPr>
        <w:t>o</w:t>
      </w:r>
      <w:r w:rsidR="00634926" w:rsidRPr="00A81625">
        <w:rPr>
          <w:rFonts w:asciiTheme="minorHAnsi" w:eastAsia="Arial Unicode MS" w:hAnsiTheme="minorHAnsi" w:cstheme="minorHAnsi"/>
          <w:color w:val="000099"/>
        </w:rPr>
        <w:t>nce</w:t>
      </w:r>
      <w:r w:rsidR="00C804FF" w:rsidRPr="00A81625">
        <w:rPr>
          <w:rFonts w:asciiTheme="minorHAnsi" w:eastAsia="Arial Unicode MS" w:hAnsiTheme="minorHAnsi" w:cstheme="minorHAnsi"/>
          <w:color w:val="000099"/>
        </w:rPr>
        <w:t xml:space="preserve"> </w:t>
      </w:r>
      <w:r w:rsidR="00AB46A3" w:rsidRPr="00A81625">
        <w:rPr>
          <w:rFonts w:asciiTheme="minorHAnsi" w:eastAsia="Arial Unicode MS" w:hAnsiTheme="minorHAnsi" w:cstheme="minorHAnsi"/>
          <w:color w:val="000099"/>
        </w:rPr>
        <w:t xml:space="preserve">de mayo de </w:t>
      </w:r>
      <w:r w:rsidR="002E4291" w:rsidRPr="00A81625">
        <w:rPr>
          <w:rFonts w:asciiTheme="minorHAnsi" w:eastAsia="Arial Unicode MS" w:hAnsiTheme="minorHAnsi" w:cstheme="minorHAnsi"/>
          <w:color w:val="000099"/>
        </w:rPr>
        <w:t>dos mil dieciocho</w:t>
      </w:r>
      <w:r w:rsidRPr="00A81625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A81625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A81625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A81625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791170" w:rsidRPr="00A81625">
        <w:rPr>
          <w:rFonts w:asciiTheme="minorHAnsi" w:eastAsia="Arial Unicode MS" w:hAnsiTheme="minorHAnsi" w:cstheme="minorHAnsi"/>
          <w:b/>
          <w:color w:val="000099"/>
        </w:rPr>
        <w:t>10</w:t>
      </w:r>
      <w:r w:rsidR="00C42068" w:rsidRPr="00A81625">
        <w:rPr>
          <w:rFonts w:asciiTheme="minorHAnsi" w:eastAsia="Arial Unicode MS" w:hAnsiTheme="minorHAnsi" w:cstheme="minorHAnsi"/>
          <w:b/>
          <w:color w:val="000099"/>
        </w:rPr>
        <w:t>0</w:t>
      </w:r>
      <w:r w:rsidR="00FA5A1E" w:rsidRPr="00A81625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A81625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A81625">
        <w:rPr>
          <w:rFonts w:asciiTheme="minorHAnsi" w:eastAsia="Arial Unicode MS" w:hAnsiTheme="minorHAnsi" w:cstheme="minorHAnsi"/>
          <w:b/>
          <w:color w:val="000099"/>
        </w:rPr>
        <w:t>8</w:t>
      </w:r>
      <w:r w:rsidRPr="00A81625">
        <w:rPr>
          <w:rFonts w:asciiTheme="minorHAnsi" w:eastAsia="Arial Unicode MS" w:hAnsiTheme="minorHAnsi" w:cstheme="minorHAnsi"/>
        </w:rPr>
        <w:t xml:space="preserve"> sobre:</w:t>
      </w:r>
    </w:p>
    <w:p w:rsidR="00AB46A3" w:rsidRPr="00A81625" w:rsidRDefault="00AB46A3" w:rsidP="00AB46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</w:rPr>
      </w:pPr>
    </w:p>
    <w:p w:rsidR="00AB46A3" w:rsidRPr="00A81625" w:rsidRDefault="00791170" w:rsidP="00791170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A81625">
        <w:rPr>
          <w:rFonts w:asciiTheme="minorHAnsi" w:eastAsia="Arial Unicode MS" w:hAnsiTheme="minorHAnsi" w:cstheme="minorHAnsi"/>
          <w:color w:val="000099"/>
        </w:rPr>
        <w:t>CASOS DE TOXOPLASMA GONDII QUE SE HAN REPORTADO EN TODAS LAS ESPECIES ANIMALES QUE</w:t>
      </w:r>
      <w:r w:rsidRPr="00A81625">
        <w:rPr>
          <w:rFonts w:asciiTheme="minorHAnsi" w:eastAsia="Arial Unicode MS" w:hAnsiTheme="minorHAnsi" w:cstheme="minorHAnsi"/>
          <w:color w:val="000099"/>
        </w:rPr>
        <w:t xml:space="preserve"> </w:t>
      </w:r>
      <w:r w:rsidRPr="00A81625">
        <w:rPr>
          <w:rFonts w:asciiTheme="minorHAnsi" w:eastAsia="Arial Unicode MS" w:hAnsiTheme="minorHAnsi" w:cstheme="minorHAnsi"/>
          <w:color w:val="000099"/>
        </w:rPr>
        <w:t>SON COMPETENCIA DEL MAG, EN EL AÑO 2017 Y EL ESTATUS DE LA VIGILANCIA EPIDEMIOLÓGICA</w:t>
      </w:r>
      <w:r w:rsidRPr="00A81625">
        <w:rPr>
          <w:rFonts w:asciiTheme="minorHAnsi" w:eastAsia="Arial Unicode MS" w:hAnsiTheme="minorHAnsi" w:cstheme="minorHAnsi"/>
          <w:color w:val="000099"/>
        </w:rPr>
        <w:t xml:space="preserve"> </w:t>
      </w:r>
      <w:r w:rsidRPr="00A81625">
        <w:rPr>
          <w:rFonts w:asciiTheme="minorHAnsi" w:eastAsia="Arial Unicode MS" w:hAnsiTheme="minorHAnsi" w:cstheme="minorHAnsi"/>
          <w:color w:val="000099"/>
        </w:rPr>
        <w:t>DE DICHA ENFERMEDAD</w:t>
      </w:r>
    </w:p>
    <w:p w:rsidR="00791170" w:rsidRPr="00A81625" w:rsidRDefault="00791170" w:rsidP="00791170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lang w:val="x-none"/>
        </w:rPr>
      </w:pPr>
    </w:p>
    <w:p w:rsidR="00640AAB" w:rsidRPr="00A81625" w:rsidRDefault="008848CD" w:rsidP="00640AA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</w:rPr>
      </w:pPr>
      <w:r w:rsidRPr="00A81625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C804FF" w:rsidRPr="00A81625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9B0982" w:rsidRPr="009B0982">
        <w:rPr>
          <w:rFonts w:asciiTheme="minorHAnsi" w:eastAsia="Arial Unicode MS" w:hAnsiTheme="minorHAnsi" w:cstheme="minorHAnsi"/>
          <w:b/>
          <w:color w:val="000099"/>
          <w:highlight w:val="darkBlue"/>
        </w:rPr>
        <w:t>xxxx</w:t>
      </w:r>
      <w:proofErr w:type="spellEnd"/>
      <w:r w:rsidR="00AB46A3" w:rsidRPr="00A81625">
        <w:rPr>
          <w:rFonts w:asciiTheme="minorHAnsi" w:eastAsia="Arial Unicode MS" w:hAnsiTheme="minorHAnsi" w:cstheme="minorHAnsi"/>
        </w:rPr>
        <w:t xml:space="preserve">, </w:t>
      </w:r>
      <w:r w:rsidRPr="00A81625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AB46A3" w:rsidRPr="00A81625">
        <w:rPr>
          <w:rFonts w:asciiTheme="minorHAnsi" w:eastAsia="Arial Unicode MS" w:hAnsiTheme="minorHAnsi" w:cstheme="minorHAnsi"/>
        </w:rPr>
        <w:t xml:space="preserve"> </w:t>
      </w:r>
      <w:r w:rsidR="00640AAB" w:rsidRPr="00A81625">
        <w:rPr>
          <w:rFonts w:asciiTheme="minorHAnsi" w:eastAsia="Arial Unicode MS" w:hAnsiTheme="minorHAnsi" w:cstheme="minorHAnsi"/>
          <w:color w:val="000099"/>
        </w:rPr>
        <w:t>asimismo que los datos requeridos aún no se registran en el MAG por la siguiente raz</w:t>
      </w:r>
      <w:r w:rsidR="00640AAB" w:rsidRPr="00A81625">
        <w:rPr>
          <w:rFonts w:asciiTheme="minorHAnsi" w:eastAsia="Arial Unicode MS" w:hAnsiTheme="minorHAnsi" w:cstheme="minorHAnsi"/>
          <w:color w:val="000099"/>
        </w:rPr>
        <w:t>ón expuesta por la Dirección General de Ganadería del MAG:</w:t>
      </w:r>
    </w:p>
    <w:p w:rsidR="00640AAB" w:rsidRPr="00A81625" w:rsidRDefault="00640AAB" w:rsidP="00640AA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2"/>
        </w:rPr>
      </w:pPr>
    </w:p>
    <w:p w:rsidR="00640AAB" w:rsidRPr="00A81625" w:rsidRDefault="00640AAB" w:rsidP="00640AA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i/>
        </w:rPr>
      </w:pPr>
      <w:r w:rsidRPr="00A81625">
        <w:rPr>
          <w:rFonts w:asciiTheme="minorHAnsi" w:eastAsia="Arial Unicode MS" w:hAnsiTheme="minorHAnsi" w:cstheme="minorHAnsi"/>
          <w:b/>
          <w:i/>
        </w:rPr>
        <w:t>“E</w:t>
      </w:r>
      <w:r w:rsidRPr="00A81625">
        <w:rPr>
          <w:rFonts w:asciiTheme="minorHAnsi" w:hAnsiTheme="minorHAnsi" w:cstheme="minorHAnsi"/>
          <w:b/>
          <w:i/>
        </w:rPr>
        <w:t>n el país la D</w:t>
      </w:r>
      <w:r w:rsidRPr="00A81625">
        <w:rPr>
          <w:rFonts w:asciiTheme="minorHAnsi" w:hAnsiTheme="minorHAnsi" w:cstheme="minorHAnsi"/>
          <w:b/>
          <w:i/>
        </w:rPr>
        <w:t xml:space="preserve">ivisión de </w:t>
      </w:r>
      <w:r w:rsidRPr="00A81625">
        <w:rPr>
          <w:rFonts w:asciiTheme="minorHAnsi" w:hAnsiTheme="minorHAnsi" w:cstheme="minorHAnsi"/>
          <w:b/>
          <w:i/>
        </w:rPr>
        <w:t>S</w:t>
      </w:r>
      <w:r w:rsidRPr="00A81625">
        <w:rPr>
          <w:rFonts w:asciiTheme="minorHAnsi" w:hAnsiTheme="minorHAnsi" w:cstheme="minorHAnsi"/>
          <w:b/>
          <w:i/>
        </w:rPr>
        <w:t xml:space="preserve">ervicios </w:t>
      </w:r>
      <w:r w:rsidRPr="00A81625">
        <w:rPr>
          <w:rFonts w:asciiTheme="minorHAnsi" w:hAnsiTheme="minorHAnsi" w:cstheme="minorHAnsi"/>
          <w:b/>
          <w:i/>
        </w:rPr>
        <w:t>V</w:t>
      </w:r>
      <w:r w:rsidRPr="00A81625">
        <w:rPr>
          <w:rFonts w:asciiTheme="minorHAnsi" w:hAnsiTheme="minorHAnsi" w:cstheme="minorHAnsi"/>
          <w:b/>
          <w:i/>
        </w:rPr>
        <w:t xml:space="preserve">eterinarios, </w:t>
      </w:r>
      <w:r w:rsidRPr="00A81625">
        <w:rPr>
          <w:rFonts w:asciiTheme="minorHAnsi" w:hAnsiTheme="minorHAnsi" w:cstheme="minorHAnsi"/>
          <w:b/>
          <w:i/>
        </w:rPr>
        <w:t xml:space="preserve"> no realiza vigilancia epidemiológica a esta enfermedad, porque su mayor incidencia se da en especies domesticas (gatos) y portadores las palomas silvestres, por lo tanto no son especies de producción</w:t>
      </w:r>
      <w:r w:rsidRPr="00A81625">
        <w:rPr>
          <w:rFonts w:asciiTheme="minorHAnsi" w:hAnsiTheme="minorHAnsi" w:cstheme="minorHAnsi"/>
          <w:b/>
          <w:i/>
        </w:rPr>
        <w:t xml:space="preserve">, </w:t>
      </w:r>
      <w:r w:rsidRPr="00A81625">
        <w:rPr>
          <w:rFonts w:asciiTheme="minorHAnsi" w:hAnsiTheme="minorHAnsi" w:cstheme="minorHAnsi"/>
          <w:b/>
          <w:i/>
        </w:rPr>
        <w:t xml:space="preserve">que son la  competencia </w:t>
      </w:r>
      <w:r w:rsidRPr="00A81625">
        <w:rPr>
          <w:rFonts w:asciiTheme="minorHAnsi" w:hAnsiTheme="minorHAnsi" w:cstheme="minorHAnsi"/>
          <w:b/>
          <w:i/>
        </w:rPr>
        <w:t xml:space="preserve">de este ministerio </w:t>
      </w:r>
      <w:r w:rsidRPr="00A81625">
        <w:rPr>
          <w:rFonts w:asciiTheme="minorHAnsi" w:hAnsiTheme="minorHAnsi" w:cstheme="minorHAnsi"/>
          <w:b/>
          <w:i/>
        </w:rPr>
        <w:t>en la Vigilancia Epidemiológica</w:t>
      </w:r>
      <w:r w:rsidRPr="00A81625">
        <w:rPr>
          <w:rFonts w:asciiTheme="minorHAnsi" w:hAnsiTheme="minorHAnsi" w:cstheme="minorHAnsi"/>
          <w:b/>
          <w:i/>
        </w:rPr>
        <w:t>”</w:t>
      </w:r>
      <w:r w:rsidRPr="00A81625">
        <w:rPr>
          <w:rFonts w:asciiTheme="minorHAnsi" w:hAnsiTheme="minorHAnsi" w:cstheme="minorHAnsi"/>
          <w:b/>
          <w:i/>
        </w:rPr>
        <w:t>.</w:t>
      </w:r>
    </w:p>
    <w:p w:rsidR="00640AAB" w:rsidRPr="00A81625" w:rsidRDefault="00640AAB" w:rsidP="00640AA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2"/>
        </w:rPr>
      </w:pPr>
    </w:p>
    <w:p w:rsidR="00640AAB" w:rsidRPr="00A81625" w:rsidRDefault="00640AAB" w:rsidP="00640AA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w w:val="102"/>
        </w:rPr>
      </w:pPr>
      <w:r w:rsidRPr="00A81625">
        <w:rPr>
          <w:rFonts w:asciiTheme="minorHAnsi" w:eastAsia="Arial Unicode MS" w:hAnsiTheme="minorHAnsi" w:cstheme="minorHAnsi"/>
        </w:rPr>
        <w:t xml:space="preserve">Por lo anteriormente expuesto, analizado lo solicitado y que la Ley de Acceso a la Información Pública dispone en el art. 73 que nos encontramos ante un caso de información </w:t>
      </w:r>
      <w:r w:rsidRPr="00A81625">
        <w:rPr>
          <w:rFonts w:asciiTheme="minorHAnsi" w:eastAsia="Arial Unicode MS" w:hAnsiTheme="minorHAnsi" w:cstheme="minorHAnsi"/>
          <w:b/>
          <w:color w:val="000099"/>
        </w:rPr>
        <w:t>INEXISTENTE</w:t>
      </w:r>
      <w:r w:rsidRPr="00A81625">
        <w:rPr>
          <w:rFonts w:asciiTheme="minorHAnsi" w:eastAsia="Arial Unicode MS" w:hAnsiTheme="minorHAnsi" w:cstheme="minorHAnsi"/>
        </w:rPr>
        <w:t>, lo que impide brindar lo requerido por el peticionario, esta dependencia resuelve:</w:t>
      </w:r>
    </w:p>
    <w:p w:rsidR="00640AAB" w:rsidRPr="00A81625" w:rsidRDefault="00640AAB" w:rsidP="00640A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2"/>
        </w:rPr>
      </w:pPr>
    </w:p>
    <w:p w:rsidR="00640AAB" w:rsidRPr="00A81625" w:rsidRDefault="00640AAB" w:rsidP="00640A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A81625">
        <w:rPr>
          <w:rFonts w:asciiTheme="minorHAnsi" w:hAnsiTheme="minorHAnsi" w:cstheme="minorHAnsi"/>
          <w:b/>
          <w:color w:val="000099"/>
        </w:rPr>
        <w:t xml:space="preserve">NO ENTREGAR LA INFORMACIÓN SOLICITADA POR INEXISTENCIA </w:t>
      </w:r>
    </w:p>
    <w:p w:rsidR="001E27FA" w:rsidRPr="00A81625" w:rsidRDefault="001E27FA" w:rsidP="00AB46A3">
      <w:pPr>
        <w:jc w:val="both"/>
        <w:rPr>
          <w:rFonts w:asciiTheme="minorHAnsi" w:eastAsia="Arial Unicode MS" w:hAnsiTheme="minorHAnsi" w:cstheme="minorHAnsi"/>
          <w:sz w:val="12"/>
        </w:rPr>
      </w:pPr>
    </w:p>
    <w:p w:rsidR="004A5C3C" w:rsidRDefault="004E3742" w:rsidP="00A81625">
      <w:pPr>
        <w:jc w:val="both"/>
        <w:rPr>
          <w:rFonts w:asciiTheme="minorHAnsi" w:hAnsiTheme="minorHAnsi" w:cstheme="minorHAnsi"/>
        </w:rPr>
      </w:pPr>
      <w:r w:rsidRPr="00A81625">
        <w:rPr>
          <w:rFonts w:asciiTheme="minorHAnsi" w:eastAsia="Arial Unicode MS" w:hAnsiTheme="minorHAnsi" w:cstheme="minorHAnsi"/>
        </w:rPr>
        <w:t>No obstante esta oficina</w:t>
      </w:r>
      <w:r w:rsidR="00A81625" w:rsidRPr="00A81625">
        <w:rPr>
          <w:rFonts w:asciiTheme="minorHAnsi" w:eastAsia="Arial Unicode MS" w:hAnsiTheme="minorHAnsi" w:cstheme="minorHAnsi"/>
        </w:rPr>
        <w:t xml:space="preserve"> considera oportuno </w:t>
      </w:r>
      <w:r w:rsidRPr="00A81625">
        <w:rPr>
          <w:rFonts w:asciiTheme="minorHAnsi" w:eastAsia="Arial Unicode MS" w:hAnsiTheme="minorHAnsi" w:cstheme="minorHAnsi"/>
        </w:rPr>
        <w:t xml:space="preserve"> </w:t>
      </w:r>
      <w:r w:rsidR="00A81625" w:rsidRPr="00A81625">
        <w:rPr>
          <w:rFonts w:asciiTheme="minorHAnsi" w:eastAsia="Arial Unicode MS" w:hAnsiTheme="minorHAnsi" w:cstheme="minorHAnsi"/>
        </w:rPr>
        <w:t xml:space="preserve">y </w:t>
      </w:r>
      <w:r w:rsidR="004A5C3C" w:rsidRPr="00A81625">
        <w:rPr>
          <w:rFonts w:asciiTheme="minorHAnsi" w:hAnsiTheme="minorHAnsi" w:cstheme="minorHAnsi"/>
        </w:rPr>
        <w:t>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A81625" w:rsidRPr="00A81625" w:rsidRDefault="00A81625" w:rsidP="00A81625">
      <w:pPr>
        <w:jc w:val="both"/>
        <w:rPr>
          <w:rFonts w:asciiTheme="minorHAnsi" w:hAnsiTheme="minorHAnsi" w:cstheme="minorHAnsi"/>
          <w:b/>
          <w:color w:val="C00000"/>
          <w:sz w:val="12"/>
        </w:rPr>
      </w:pPr>
    </w:p>
    <w:p w:rsidR="004A5C3C" w:rsidRPr="00A81625" w:rsidRDefault="00A81625" w:rsidP="004A5C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A81625">
        <w:rPr>
          <w:rFonts w:asciiTheme="minorHAnsi" w:hAnsiTheme="minorHAnsi" w:cstheme="minorHAnsi"/>
          <w:b/>
          <w:color w:val="000099"/>
        </w:rPr>
        <w:t xml:space="preserve">QUE LA </w:t>
      </w:r>
      <w:r w:rsidR="004A5C3C" w:rsidRPr="00A81625">
        <w:rPr>
          <w:rFonts w:asciiTheme="minorHAnsi" w:hAnsiTheme="minorHAnsi" w:cstheme="minorHAnsi"/>
          <w:b/>
          <w:color w:val="000099"/>
        </w:rPr>
        <w:t>INSTITUCIÓN COMPETENTE PARA CONOCER DE LA MISMA</w:t>
      </w:r>
      <w:r w:rsidRPr="00A81625">
        <w:rPr>
          <w:rFonts w:asciiTheme="minorHAnsi" w:hAnsiTheme="minorHAnsi" w:cstheme="minorHAnsi"/>
          <w:b/>
          <w:color w:val="000099"/>
        </w:rPr>
        <w:t xml:space="preserve"> ES EL MINISTERIO DE SALUD PÚBLICA</w:t>
      </w:r>
    </w:p>
    <w:p w:rsidR="004A5C3C" w:rsidRPr="00A81625" w:rsidRDefault="004A5C3C" w:rsidP="004A5C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12"/>
        </w:rPr>
      </w:pPr>
    </w:p>
    <w:p w:rsidR="004A5C3C" w:rsidRPr="00A81625" w:rsidRDefault="00A81625" w:rsidP="004A5C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1625">
        <w:rPr>
          <w:rFonts w:asciiTheme="minorHAnsi" w:hAnsiTheme="minorHAnsi" w:cstheme="minorHAnsi"/>
        </w:rPr>
        <w:t>Por lo que s</w:t>
      </w:r>
      <w:r w:rsidR="004A5C3C" w:rsidRPr="00A81625">
        <w:rPr>
          <w:rFonts w:asciiTheme="minorHAnsi" w:hAnsiTheme="minorHAnsi" w:cstheme="minorHAnsi"/>
        </w:rPr>
        <w:t>u solicitud deberá ser dirigida a</w:t>
      </w:r>
      <w:r w:rsidRPr="00A81625">
        <w:rPr>
          <w:rFonts w:asciiTheme="minorHAnsi" w:hAnsiTheme="minorHAnsi" w:cstheme="minorHAnsi"/>
        </w:rPr>
        <w:t xml:space="preserve"> esa </w:t>
      </w:r>
      <w:r w:rsidR="004A5C3C" w:rsidRPr="00A81625">
        <w:rPr>
          <w:rFonts w:asciiTheme="minorHAnsi" w:hAnsiTheme="minorHAnsi" w:cstheme="minorHAnsi"/>
        </w:rPr>
        <w:t xml:space="preserve">institución por ser la facultada para conocer solicitudes de dicha índole: </w:t>
      </w:r>
      <w:r w:rsidR="004A5C3C" w:rsidRPr="00A81625">
        <w:rPr>
          <w:rFonts w:asciiTheme="minorHAnsi" w:hAnsiTheme="minorHAnsi" w:cstheme="minorHAnsi"/>
          <w:b/>
          <w:color w:val="000099"/>
        </w:rPr>
        <w:t>Ministerio de Salud</w:t>
      </w:r>
      <w:r w:rsidR="004A5C3C" w:rsidRPr="00A81625">
        <w:rPr>
          <w:rFonts w:asciiTheme="minorHAnsi" w:hAnsiTheme="minorHAnsi" w:cstheme="minorHAnsi"/>
        </w:rPr>
        <w:t xml:space="preserve">, contactar al </w:t>
      </w:r>
      <w:r w:rsidR="004A5C3C" w:rsidRPr="00A81625">
        <w:rPr>
          <w:rFonts w:asciiTheme="minorHAnsi" w:hAnsiTheme="minorHAnsi" w:cstheme="minorHAnsi"/>
          <w:b/>
          <w:color w:val="000099"/>
        </w:rPr>
        <w:t xml:space="preserve">Oficial de Información Carlos Alfredo Castillo Martínez, </w:t>
      </w:r>
      <w:r w:rsidR="004A5C3C" w:rsidRPr="00A81625">
        <w:rPr>
          <w:rFonts w:asciiTheme="minorHAnsi" w:hAnsiTheme="minorHAnsi" w:cstheme="minorHAnsi"/>
        </w:rPr>
        <w:t xml:space="preserve">dirección: Calle Arce, Nº 827 San Salvador; correo electrónico: </w:t>
      </w:r>
      <w:r w:rsidR="004A5C3C" w:rsidRPr="00A81625">
        <w:rPr>
          <w:rFonts w:asciiTheme="minorHAnsi" w:hAnsiTheme="minorHAnsi" w:cstheme="minorHAnsi"/>
          <w:b/>
          <w:color w:val="000099"/>
        </w:rPr>
        <w:t>oir@salud.gob.sv</w:t>
      </w:r>
      <w:r w:rsidR="004A5C3C" w:rsidRPr="00A81625">
        <w:rPr>
          <w:rFonts w:asciiTheme="minorHAnsi" w:hAnsiTheme="minorHAnsi" w:cstheme="minorHAnsi"/>
          <w:color w:val="000099"/>
        </w:rPr>
        <w:t xml:space="preserve"> </w:t>
      </w:r>
      <w:r w:rsidR="004A5C3C" w:rsidRPr="00A81625">
        <w:rPr>
          <w:rFonts w:asciiTheme="minorHAnsi" w:hAnsiTheme="minorHAnsi" w:cstheme="minorHAnsi"/>
        </w:rPr>
        <w:t>y teléfonos (503) 2591-7485 y 2205-7123.</w:t>
      </w:r>
    </w:p>
    <w:p w:rsidR="004A5C3C" w:rsidRPr="00A81625" w:rsidRDefault="004A5C3C" w:rsidP="00AB46A3">
      <w:pPr>
        <w:jc w:val="both"/>
        <w:rPr>
          <w:rFonts w:asciiTheme="minorHAnsi" w:eastAsia="Arial Unicode MS" w:hAnsiTheme="minorHAnsi" w:cstheme="minorHAnsi"/>
          <w:sz w:val="12"/>
        </w:rPr>
      </w:pPr>
    </w:p>
    <w:p w:rsidR="008848CD" w:rsidRPr="00A81625" w:rsidRDefault="007A5B3E" w:rsidP="00D579C5">
      <w:pPr>
        <w:jc w:val="both"/>
        <w:rPr>
          <w:rFonts w:asciiTheme="minorHAnsi" w:hAnsiTheme="minorHAnsi" w:cstheme="minorHAnsi"/>
        </w:rPr>
      </w:pPr>
      <w:r w:rsidRPr="00A81625">
        <w:rPr>
          <w:rFonts w:asciiTheme="minorHAnsi" w:hAnsiTheme="minorHAnsi" w:cstheme="minorHAnsi"/>
        </w:rPr>
        <w:t>Comuníquese para los fines pertinentes</w:t>
      </w:r>
    </w:p>
    <w:p w:rsidR="007A5B3E" w:rsidRPr="00A81625" w:rsidRDefault="007A5B3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</w:p>
    <w:p w:rsidR="00634926" w:rsidRPr="00A81625" w:rsidRDefault="0063492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</w:p>
    <w:p w:rsidR="008848CD" w:rsidRPr="00A8162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A81625">
        <w:rPr>
          <w:rFonts w:asciiTheme="minorHAnsi" w:hAnsiTheme="minorHAnsi" w:cstheme="minorHAnsi"/>
          <w:b/>
          <w:color w:val="000099"/>
        </w:rPr>
        <w:t>Ana Patricia Sánchez de Cruz</w:t>
      </w:r>
    </w:p>
    <w:p w:rsidR="008848CD" w:rsidRPr="00A81625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</w:rPr>
      </w:pPr>
      <w:r w:rsidRPr="00A81625">
        <w:rPr>
          <w:rFonts w:asciiTheme="minorHAnsi" w:hAnsiTheme="minorHAnsi" w:cstheme="minorHAnsi"/>
          <w:b/>
          <w:color w:val="000099"/>
        </w:rPr>
        <w:t>Oficial de Información MAG OIR</w:t>
      </w:r>
    </w:p>
    <w:sectPr w:rsidR="008848CD" w:rsidRPr="00A81625" w:rsidSect="001E27FA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2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FC" w:rsidRDefault="006605FC">
      <w:r>
        <w:separator/>
      </w:r>
    </w:p>
  </w:endnote>
  <w:endnote w:type="continuationSeparator" w:id="0">
    <w:p w:rsidR="006605FC" w:rsidRDefault="0066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B0982" w:rsidRPr="009B098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6605FC">
                            <w:fldChar w:fldCharType="begin"/>
                          </w:r>
                          <w:r w:rsidR="006605FC">
                            <w:instrText>NUMPAGES  \* Arabic  \* MERGEFORMAT</w:instrText>
                          </w:r>
                          <w:r w:rsidR="006605FC">
                            <w:fldChar w:fldCharType="separate"/>
                          </w:r>
                          <w:r w:rsidR="009B0982" w:rsidRPr="009B098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6605F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9B0982" w:rsidRPr="009B098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6605FC">
                      <w:fldChar w:fldCharType="begin"/>
                    </w:r>
                    <w:r w:rsidR="006605FC">
                      <w:instrText>NUMPAGES  \* Arabic  \* MERGEFORMAT</w:instrText>
                    </w:r>
                    <w:r w:rsidR="006605FC">
                      <w:fldChar w:fldCharType="separate"/>
                    </w:r>
                    <w:r w:rsidR="009B0982" w:rsidRPr="009B098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6605F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FC" w:rsidRDefault="006605FC">
      <w:r>
        <w:separator/>
      </w:r>
    </w:p>
  </w:footnote>
  <w:footnote w:type="continuationSeparator" w:id="0">
    <w:p w:rsidR="006605FC" w:rsidRDefault="00660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290B9E"/>
    <w:multiLevelType w:val="hybridMultilevel"/>
    <w:tmpl w:val="8B26AF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141EF"/>
    <w:multiLevelType w:val="hybridMultilevel"/>
    <w:tmpl w:val="7060AE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0F0E43"/>
    <w:multiLevelType w:val="hybridMultilevel"/>
    <w:tmpl w:val="CCAC79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DF30BD"/>
    <w:multiLevelType w:val="hybridMultilevel"/>
    <w:tmpl w:val="0246B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47F2E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9CB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7F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5C3C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3742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4AB4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4926"/>
    <w:rsid w:val="006351AC"/>
    <w:rsid w:val="00635613"/>
    <w:rsid w:val="00635989"/>
    <w:rsid w:val="00635A23"/>
    <w:rsid w:val="00635D62"/>
    <w:rsid w:val="006362B2"/>
    <w:rsid w:val="00637462"/>
    <w:rsid w:val="00640AAB"/>
    <w:rsid w:val="00643035"/>
    <w:rsid w:val="00644FFF"/>
    <w:rsid w:val="0064503B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05FC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170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5B3E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982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1625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46A3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04FF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7D0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4E59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019C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4DBC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A91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3B02-08AE-43F6-9A94-6429C81D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2870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2018-04-24T04:26:00Z</cp:lastPrinted>
  <dcterms:created xsi:type="dcterms:W3CDTF">2018-05-11T22:02:00Z</dcterms:created>
  <dcterms:modified xsi:type="dcterms:W3CDTF">2018-05-11T22:02:00Z</dcterms:modified>
</cp:coreProperties>
</file>