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B08B2" w:rsidRPr="00883D41" w:rsidRDefault="00AB08B2" w:rsidP="00AB08B2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</w:t>
      </w:r>
      <w:r w:rsidRPr="002E16F2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u w:val="single"/>
          <w:lang w:eastAsia="en-US"/>
        </w:rPr>
        <w:t xml:space="preserve"> página 1 </w:t>
      </w:r>
      <w:r w:rsidRPr="00883D41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de la presente resolución</w:t>
      </w:r>
    </w:p>
    <w:p w:rsidR="008848CD" w:rsidRPr="00E55E23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</w:pPr>
      <w:bookmarkStart w:id="0" w:name="_GoBack"/>
      <w:bookmarkEnd w:id="0"/>
      <w:r w:rsidRPr="00E55E23">
        <w:rPr>
          <w:rFonts w:asciiTheme="minorHAnsi" w:eastAsia="Arial Unicode MS" w:hAnsiTheme="minorHAnsi" w:cstheme="minorHAnsi"/>
          <w:b/>
          <w:color w:val="000099"/>
          <w:sz w:val="22"/>
        </w:rPr>
        <w:t>RESOLUCIÓN EN RESPUESTA A SOLICITUD DE INFORMACIÓN</w:t>
      </w:r>
      <w:r w:rsidR="007375B6" w:rsidRPr="00E55E23">
        <w:rPr>
          <w:rFonts w:asciiTheme="minorHAnsi" w:eastAsia="Arial Unicode MS" w:hAnsiTheme="minorHAnsi" w:cstheme="minorHAnsi"/>
          <w:b/>
          <w:color w:val="000099"/>
          <w:sz w:val="22"/>
        </w:rPr>
        <w:t xml:space="preserve">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 xml:space="preserve">MAG OIR N° </w:t>
      </w:r>
      <w:r w:rsidR="008F71F5" w:rsidRPr="00E55E23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0</w:t>
      </w:r>
      <w:r w:rsidR="00E55E23" w:rsidRPr="00E55E23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76</w:t>
      </w:r>
      <w:r w:rsidRPr="00E55E23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-201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u w:val="single"/>
        </w:rPr>
        <w:t>8</w:t>
      </w:r>
    </w:p>
    <w:p w:rsidR="00D9645B" w:rsidRPr="007A601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10"/>
        </w:rPr>
      </w:pPr>
    </w:p>
    <w:p w:rsidR="00EE2A0E" w:rsidRPr="00E55E23" w:rsidRDefault="00AB08B2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S</w:t>
      </w:r>
      <w:r w:rsidR="008848CD" w:rsidRPr="00E55E23">
        <w:rPr>
          <w:rFonts w:asciiTheme="minorHAnsi" w:eastAsia="Arial Unicode MS" w:hAnsiTheme="minorHAnsi" w:cstheme="minorHAnsi"/>
          <w:sz w:val="22"/>
          <w:szCs w:val="22"/>
        </w:rPr>
        <w:t xml:space="preserve">anta Tecla, departamento de La Libertad a las </w:t>
      </w:r>
      <w:r w:rsidR="00E55E23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veintiuna </w:t>
      </w:r>
      <w:r w:rsidR="008848CD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horas </w:t>
      </w:r>
      <w:r w:rsidR="00D9645B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con </w:t>
      </w:r>
      <w:r w:rsidR="00E55E23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trece </w:t>
      </w:r>
      <w:r w:rsidR="00D9645B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minutos </w:t>
      </w:r>
      <w:r w:rsidR="008848CD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del día </w:t>
      </w:r>
      <w:r w:rsidR="00E55E23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>veintitrés de abril</w:t>
      </w:r>
      <w:r w:rsidR="00FA5A1E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 xml:space="preserve"> </w:t>
      </w:r>
      <w:r w:rsidR="002E4291" w:rsidRPr="00E55E23">
        <w:rPr>
          <w:rFonts w:asciiTheme="minorHAnsi" w:eastAsia="Arial Unicode MS" w:hAnsiTheme="minorHAnsi" w:cstheme="minorHAnsi"/>
          <w:color w:val="000099"/>
          <w:sz w:val="22"/>
          <w:szCs w:val="22"/>
        </w:rPr>
        <w:t>de dos mil dieciocho</w:t>
      </w:r>
      <w:r w:rsidR="008848CD" w:rsidRPr="00E55E23">
        <w:rPr>
          <w:rFonts w:asciiTheme="minorHAnsi" w:eastAsia="Arial Unicode MS" w:hAnsiTheme="minorHAnsi" w:cstheme="minorHAnsi"/>
          <w:sz w:val="22"/>
          <w:szCs w:val="22"/>
        </w:rPr>
        <w:t xml:space="preserve">, el Ministerio de Agricultura y Ganadería luego de haber recibido y admitido la solicitud de información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MAG OIR</w:t>
      </w:r>
      <w:r w:rsidR="00446346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No. 0</w:t>
      </w:r>
      <w:r w:rsidR="00E55E23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76</w:t>
      </w:r>
      <w:r w:rsidR="00FA5A1E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 </w:t>
      </w:r>
      <w:r w:rsidR="008848CD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-201</w:t>
      </w:r>
      <w:r w:rsidR="00C42068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>8</w:t>
      </w:r>
      <w:r w:rsidR="008848CD" w:rsidRPr="00E55E23">
        <w:rPr>
          <w:rFonts w:asciiTheme="minorHAnsi" w:eastAsia="Arial Unicode MS" w:hAnsiTheme="minorHAnsi" w:cstheme="minorHAnsi"/>
          <w:sz w:val="22"/>
          <w:szCs w:val="22"/>
        </w:rPr>
        <w:t xml:space="preserve"> sobre:</w:t>
      </w:r>
    </w:p>
    <w:p w:rsidR="00AD25AE" w:rsidRPr="00E55E23" w:rsidRDefault="00AD25AE" w:rsidP="00EE2A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30A9D" w:rsidRPr="00E55E23" w:rsidRDefault="00E55E23" w:rsidP="00E55E2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E55E23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>Lista de importadoras de ganado bovino hacia El Salvador procedentes de Chile, Guatemala, Nicaragua y México, legalmente autorizadas por el MAG (de personas naturales y jurídicas); en el caso de las importadoras NO NATURALES proporcionar ubicación (dirección), nombre de la persona contacto, teléfono y correo electrónico; en el caso de las personas naturales con el nombre de la importadora y ubicación regional y/o geográfica del país es suficiente.</w:t>
      </w:r>
    </w:p>
    <w:p w:rsidR="00E55E23" w:rsidRPr="00E55E23" w:rsidRDefault="00E55E23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55E23" w:rsidRPr="00E55E23" w:rsidRDefault="008848CD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55E23">
        <w:rPr>
          <w:rFonts w:asciiTheme="minorHAnsi" w:eastAsia="Arial Unicode MS" w:hAnsiTheme="minorHAnsi" w:cstheme="minorHAnsi"/>
          <w:sz w:val="22"/>
          <w:szCs w:val="22"/>
        </w:rPr>
        <w:t>Presentada ante la Oficina de Información y Respuesta de esta dependencia por parte de:</w:t>
      </w:r>
      <w:r w:rsidR="002C7C42"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proofErr w:type="spellStart"/>
      <w:r w:rsidR="00F15B5B" w:rsidRPr="00F15B5B">
        <w:rPr>
          <w:rFonts w:asciiTheme="minorHAnsi" w:eastAsia="Arial Unicode MS" w:hAnsiTheme="minorHAnsi" w:cstheme="minorHAnsi"/>
          <w:b/>
          <w:color w:val="003399"/>
          <w:sz w:val="22"/>
          <w:szCs w:val="22"/>
          <w:highlight w:val="darkBlue"/>
        </w:rPr>
        <w:t>xxxx</w:t>
      </w:r>
      <w:proofErr w:type="spellEnd"/>
      <w:r w:rsidR="00213AD7" w:rsidRPr="00E55E23"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  <w:t xml:space="preserve">, 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EE2A0E" w:rsidRPr="00E55E23">
        <w:rPr>
          <w:rFonts w:asciiTheme="minorHAnsi" w:eastAsia="Arial Unicode MS" w:hAnsiTheme="minorHAnsi" w:cstheme="minorHAnsi"/>
          <w:sz w:val="22"/>
          <w:szCs w:val="22"/>
        </w:rPr>
        <w:t>resuelve</w:t>
      </w:r>
      <w:proofErr w:type="gramEnd"/>
      <w:r w:rsidRPr="00E55E23">
        <w:rPr>
          <w:rFonts w:asciiTheme="minorHAnsi" w:eastAsia="Arial Unicode MS" w:hAnsiTheme="minorHAnsi" w:cstheme="minorHAnsi"/>
          <w:sz w:val="22"/>
          <w:szCs w:val="22"/>
        </w:rPr>
        <w:t>:</w:t>
      </w:r>
      <w:r w:rsidR="0031693A"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E55E23" w:rsidRPr="00E55E23" w:rsidRDefault="00E55E23" w:rsidP="0031693A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E55E23" w:rsidRPr="00E55E23" w:rsidRDefault="008848CD" w:rsidP="00E55E23">
      <w:pPr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E55E23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PROPORCIONAR </w:t>
      </w:r>
      <w:r w:rsidR="00230A9D" w:rsidRPr="00E55E2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PARTE</w:t>
      </w:r>
      <w:r w:rsidR="00230A9D" w:rsidRPr="00E55E23">
        <w:rPr>
          <w:rFonts w:asciiTheme="minorHAnsi" w:hAnsiTheme="minorHAnsi" w:cstheme="minorHAnsi"/>
          <w:b/>
          <w:color w:val="000099"/>
          <w:sz w:val="22"/>
          <w:szCs w:val="22"/>
        </w:rPr>
        <w:t xml:space="preserve"> DE </w:t>
      </w:r>
      <w:r w:rsidRPr="00E55E23">
        <w:rPr>
          <w:rFonts w:asciiTheme="minorHAnsi" w:hAnsiTheme="minorHAnsi" w:cstheme="minorHAnsi"/>
          <w:b/>
          <w:color w:val="000099"/>
          <w:sz w:val="22"/>
          <w:szCs w:val="22"/>
        </w:rPr>
        <w:t>LA INFORMACIÓN SOLICITADA</w:t>
      </w:r>
    </w:p>
    <w:p w:rsidR="00E55E23" w:rsidRPr="00E55E23" w:rsidRDefault="00E55E23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b/>
          <w:color w:val="000099"/>
          <w:sz w:val="22"/>
          <w:szCs w:val="22"/>
        </w:rPr>
      </w:pPr>
    </w:p>
    <w:p w:rsidR="00E55E23" w:rsidRDefault="00E55E23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  <w:r w:rsidRPr="00E55E23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726DC2" w:rsidRPr="00E55E23">
        <w:rPr>
          <w:rFonts w:asciiTheme="minorHAnsi" w:hAnsiTheme="minorHAnsi" w:cstheme="minorHAnsi"/>
          <w:color w:val="000000" w:themeColor="text1"/>
          <w:sz w:val="22"/>
          <w:szCs w:val="22"/>
        </w:rPr>
        <w:t>l r</w:t>
      </w:r>
      <w:r w:rsidR="00726DC2" w:rsidRPr="00E55E23">
        <w:rPr>
          <w:rFonts w:asciiTheme="minorHAnsi" w:hAnsiTheme="minorHAnsi" w:cstheme="minorHAnsi"/>
          <w:sz w:val="22"/>
          <w:szCs w:val="22"/>
        </w:rPr>
        <w:t xml:space="preserve">especto se </w:t>
      </w:r>
      <w:r w:rsidR="00230A9D" w:rsidRPr="00E55E23">
        <w:rPr>
          <w:rFonts w:asciiTheme="minorHAnsi" w:hAnsiTheme="minorHAnsi" w:cstheme="minorHAnsi"/>
          <w:sz w:val="22"/>
          <w:szCs w:val="22"/>
        </w:rPr>
        <w:t xml:space="preserve">adjunta a la presente resolución </w:t>
      </w:r>
      <w:r>
        <w:rPr>
          <w:rFonts w:asciiTheme="minorHAnsi" w:hAnsiTheme="minorHAnsi" w:cstheme="minorHAnsi"/>
          <w:sz w:val="22"/>
          <w:szCs w:val="22"/>
        </w:rPr>
        <w:t>una lista de importadores de ganado bovino de personas naturales y jurídicas de los siguientes países. Nicaragua, Guatemala y México, proporcionada por la Dirección General de Ganadería-DGG de este ministerio.</w:t>
      </w:r>
    </w:p>
    <w:p w:rsidR="00E55E23" w:rsidRDefault="00E55E23" w:rsidP="0031693A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sz w:val="22"/>
          <w:szCs w:val="22"/>
        </w:rPr>
      </w:pPr>
    </w:p>
    <w:p w:rsidR="00A72003" w:rsidRDefault="00230A9D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E55E23">
        <w:rPr>
          <w:rFonts w:asciiTheme="minorHAnsi" w:hAnsiTheme="minorHAnsi" w:cstheme="minorHAnsi"/>
          <w:sz w:val="22"/>
          <w:szCs w:val="22"/>
        </w:rPr>
        <w:t xml:space="preserve">Con relación a </w:t>
      </w:r>
      <w:r w:rsidRPr="00A72003"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  <w:t xml:space="preserve">datos </w:t>
      </w:r>
      <w:r w:rsidR="00E55E23" w:rsidRPr="00A72003">
        <w:rPr>
          <w:rFonts w:asciiTheme="minorHAnsi" w:eastAsia="Arial Unicode MS" w:hAnsiTheme="minorHAnsi" w:cstheme="minorHAnsi"/>
          <w:b/>
          <w:i/>
          <w:color w:val="1F497D" w:themeColor="text2"/>
          <w:sz w:val="22"/>
          <w:szCs w:val="22"/>
        </w:rPr>
        <w:t>de importadores de ganado bovino chilenos</w:t>
      </w:r>
      <w:r w:rsidR="00E55E23">
        <w:rPr>
          <w:rFonts w:asciiTheme="minorHAnsi" w:eastAsia="Arial Unicode MS" w:hAnsiTheme="minorHAnsi" w:cstheme="minorHAnsi"/>
          <w:i/>
          <w:color w:val="003399"/>
          <w:sz w:val="22"/>
          <w:szCs w:val="22"/>
        </w:rPr>
        <w:t>,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55E23">
        <w:rPr>
          <w:rFonts w:asciiTheme="minorHAnsi" w:eastAsia="Arial Unicode MS" w:hAnsiTheme="minorHAnsi" w:cstheme="minorHAnsi"/>
          <w:sz w:val="22"/>
          <w:szCs w:val="22"/>
        </w:rPr>
        <w:t>la DGG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E55E23">
        <w:rPr>
          <w:rFonts w:asciiTheme="minorHAnsi" w:eastAsia="Arial Unicode MS" w:hAnsiTheme="minorHAnsi" w:cstheme="minorHAnsi"/>
          <w:sz w:val="22"/>
          <w:szCs w:val="22"/>
        </w:rPr>
        <w:t>comunica que en sus bases de datos no existen importaciones de ganado bovino originario</w:t>
      </w:r>
      <w:r w:rsidR="00A72003">
        <w:rPr>
          <w:rFonts w:asciiTheme="minorHAnsi" w:eastAsia="Arial Unicode MS" w:hAnsiTheme="minorHAnsi" w:cstheme="minorHAnsi"/>
          <w:sz w:val="22"/>
          <w:szCs w:val="22"/>
        </w:rPr>
        <w:t>s</w:t>
      </w:r>
      <w:r w:rsidR="00E55E23">
        <w:rPr>
          <w:rFonts w:asciiTheme="minorHAnsi" w:eastAsia="Arial Unicode MS" w:hAnsiTheme="minorHAnsi" w:cstheme="minorHAnsi"/>
          <w:sz w:val="22"/>
          <w:szCs w:val="22"/>
        </w:rPr>
        <w:t xml:space="preserve"> de Chile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>,</w:t>
      </w:r>
      <w:r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 xml:space="preserve">por lo anteriormente expuesto es información </w:t>
      </w:r>
      <w:r w:rsidR="00C321FD" w:rsidRPr="00E55E23">
        <w:rPr>
          <w:rFonts w:asciiTheme="minorHAnsi" w:eastAsia="Arial Unicode MS" w:hAnsiTheme="minorHAnsi" w:cstheme="minorHAnsi"/>
          <w:b/>
          <w:color w:val="003399"/>
          <w:sz w:val="22"/>
          <w:szCs w:val="22"/>
        </w:rPr>
        <w:t>INEXISTENTE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 xml:space="preserve"> de acuerdo a lo dispuesto en el art. 73 de la Ley de Acceso a la Información Pública</w:t>
      </w:r>
      <w:r w:rsidR="00A72003">
        <w:rPr>
          <w:rFonts w:asciiTheme="minorHAnsi" w:eastAsia="Arial Unicode MS" w:hAnsiTheme="minorHAnsi" w:cstheme="minorHAnsi"/>
          <w:sz w:val="22"/>
          <w:szCs w:val="22"/>
        </w:rPr>
        <w:t xml:space="preserve">, en esos términos </w:t>
      </w:r>
      <w:r w:rsidR="00C321FD" w:rsidRPr="00E55E23">
        <w:rPr>
          <w:rFonts w:asciiTheme="minorHAnsi" w:eastAsia="Arial Unicode MS" w:hAnsiTheme="minorHAnsi" w:cstheme="minorHAnsi"/>
          <w:sz w:val="22"/>
          <w:szCs w:val="22"/>
        </w:rPr>
        <w:t>resuelve:</w:t>
      </w:r>
      <w:r w:rsidR="007A6016" w:rsidRPr="00E55E23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</w:p>
    <w:p w:rsidR="00A72003" w:rsidRDefault="00A72003" w:rsidP="007A60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230A9D" w:rsidRPr="00E55E23" w:rsidRDefault="00C321FD" w:rsidP="00A720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center"/>
        <w:rPr>
          <w:rFonts w:asciiTheme="minorHAnsi" w:hAnsiTheme="minorHAnsi" w:cstheme="minorHAnsi"/>
          <w:b/>
          <w:color w:val="000099"/>
          <w:sz w:val="22"/>
          <w:szCs w:val="22"/>
        </w:rPr>
      </w:pPr>
      <w:r w:rsidRPr="00E55E23">
        <w:rPr>
          <w:rFonts w:asciiTheme="minorHAnsi" w:hAnsiTheme="minorHAnsi" w:cstheme="minorHAnsi"/>
          <w:b/>
          <w:color w:val="000099"/>
          <w:sz w:val="22"/>
          <w:szCs w:val="22"/>
        </w:rPr>
        <w:t>NO ENTREGAR LA INFORMACIÓN SOLICITADA POR INEXISTENCIA</w:t>
      </w:r>
    </w:p>
    <w:p w:rsidR="00230A9D" w:rsidRPr="00E55E23" w:rsidRDefault="00230A9D" w:rsidP="00230A9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31693A" w:rsidRPr="00E55E23" w:rsidRDefault="008848CD" w:rsidP="0031693A">
      <w:pPr>
        <w:jc w:val="both"/>
        <w:rPr>
          <w:rFonts w:asciiTheme="minorHAnsi" w:hAnsiTheme="minorHAnsi" w:cstheme="minorHAnsi"/>
          <w:sz w:val="22"/>
          <w:szCs w:val="22"/>
        </w:rPr>
      </w:pPr>
      <w:r w:rsidRPr="00E55E23">
        <w:rPr>
          <w:rFonts w:asciiTheme="minorHAnsi" w:hAnsiTheme="minorHAnsi" w:cstheme="minorHAnsi"/>
          <w:sz w:val="22"/>
          <w:szCs w:val="22"/>
        </w:rPr>
        <w:t>NOTIFIQUESE</w:t>
      </w:r>
    </w:p>
    <w:p w:rsidR="007A6016" w:rsidRPr="00E55E23" w:rsidRDefault="007A6016" w:rsidP="003169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2003" w:rsidRDefault="00A72003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</w:p>
    <w:p w:rsidR="007A6016" w:rsidRPr="00A72003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72003">
        <w:rPr>
          <w:rFonts w:asciiTheme="minorHAnsi" w:hAnsiTheme="minorHAnsi" w:cstheme="minorHAnsi"/>
          <w:b/>
          <w:color w:val="000099"/>
          <w:szCs w:val="22"/>
        </w:rPr>
        <w:t>Ana Patricia Sánchez de Cruz</w:t>
      </w:r>
    </w:p>
    <w:p w:rsidR="008848CD" w:rsidRPr="00A72003" w:rsidRDefault="008848CD" w:rsidP="007A6016">
      <w:pPr>
        <w:jc w:val="center"/>
        <w:rPr>
          <w:rFonts w:asciiTheme="minorHAnsi" w:hAnsiTheme="minorHAnsi" w:cstheme="minorHAnsi"/>
          <w:b/>
          <w:color w:val="000099"/>
          <w:szCs w:val="22"/>
        </w:rPr>
      </w:pPr>
      <w:r w:rsidRPr="00A72003">
        <w:rPr>
          <w:rFonts w:asciiTheme="minorHAnsi" w:hAnsiTheme="minorHAnsi" w:cstheme="minorHAnsi"/>
          <w:b/>
          <w:color w:val="000099"/>
          <w:szCs w:val="22"/>
        </w:rPr>
        <w:t>Oficial de Información MAG OIR</w:t>
      </w:r>
    </w:p>
    <w:sectPr w:rsidR="008848CD" w:rsidRPr="00A72003" w:rsidSect="00C1250F">
      <w:headerReference w:type="default" r:id="rId8"/>
      <w:footerReference w:type="even" r:id="rId9"/>
      <w:footerReference w:type="default" r:id="rId10"/>
      <w:footnotePr>
        <w:pos w:val="beneathText"/>
      </w:footnotePr>
      <w:pgSz w:w="12242" w:h="15842" w:code="1"/>
      <w:pgMar w:top="1417" w:right="1701" w:bottom="993" w:left="1701" w:header="720" w:footer="2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1C0" w:rsidRDefault="00EF11C0">
      <w:r>
        <w:separator/>
      </w:r>
    </w:p>
  </w:endnote>
  <w:endnote w:type="continuationSeparator" w:id="0">
    <w:p w:rsidR="00EF11C0" w:rsidRDefault="00EF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B08B2" w:rsidRPr="00AB08B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AB08B2">
                            <w:fldChar w:fldCharType="begin"/>
                          </w:r>
                          <w:r w:rsidR="00AB08B2">
                            <w:instrText>NUMPAGES  \* Arabic  \* MERGEFORMAT</w:instrText>
                          </w:r>
                          <w:r w:rsidR="00AB08B2">
                            <w:fldChar w:fldCharType="separate"/>
                          </w:r>
                          <w:r w:rsidR="00AB08B2" w:rsidRPr="00AB08B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AB08B2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7C57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AB08B2" w:rsidRPr="00AB08B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AB08B2">
                      <w:fldChar w:fldCharType="begin"/>
                    </w:r>
                    <w:r w:rsidR="00AB08B2">
                      <w:instrText>NUMPAGES  \* Arabic  \* MERGEFORMAT</w:instrText>
                    </w:r>
                    <w:r w:rsidR="00AB08B2">
                      <w:fldChar w:fldCharType="separate"/>
                    </w:r>
                    <w:r w:rsidR="00AB08B2" w:rsidRPr="00AB08B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AB08B2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1C0" w:rsidRDefault="00EF11C0">
      <w:r>
        <w:separator/>
      </w:r>
    </w:p>
  </w:footnote>
  <w:footnote w:type="continuationSeparator" w:id="0">
    <w:p w:rsidR="00EF11C0" w:rsidRDefault="00EF1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57216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3" name="Imagen 3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74624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6" name="Imagen 6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C349BC"/>
    <w:multiLevelType w:val="hybridMultilevel"/>
    <w:tmpl w:val="60A058D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379FB"/>
    <w:rsid w:val="0014054A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765BF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98E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43C9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3AD7"/>
    <w:rsid w:val="00214554"/>
    <w:rsid w:val="00215310"/>
    <w:rsid w:val="0021688A"/>
    <w:rsid w:val="00220D93"/>
    <w:rsid w:val="0022179D"/>
    <w:rsid w:val="002240F2"/>
    <w:rsid w:val="00225AF1"/>
    <w:rsid w:val="00226563"/>
    <w:rsid w:val="002304CC"/>
    <w:rsid w:val="00230A9D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6DEB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693A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475FF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29A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341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63A2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99E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034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6DC2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016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602B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0BF7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5F5B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3B1C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2003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08B2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25AE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196"/>
    <w:rsid w:val="00B357B6"/>
    <w:rsid w:val="00B37C2E"/>
    <w:rsid w:val="00B40503"/>
    <w:rsid w:val="00B408DF"/>
    <w:rsid w:val="00B4123A"/>
    <w:rsid w:val="00B4146F"/>
    <w:rsid w:val="00B435C8"/>
    <w:rsid w:val="00B439B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768"/>
    <w:rsid w:val="00C04B44"/>
    <w:rsid w:val="00C052CD"/>
    <w:rsid w:val="00C05D68"/>
    <w:rsid w:val="00C101DB"/>
    <w:rsid w:val="00C109BC"/>
    <w:rsid w:val="00C1172D"/>
    <w:rsid w:val="00C1250F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56FF"/>
    <w:rsid w:val="00C261FB"/>
    <w:rsid w:val="00C26B81"/>
    <w:rsid w:val="00C27705"/>
    <w:rsid w:val="00C27D0F"/>
    <w:rsid w:val="00C3132F"/>
    <w:rsid w:val="00C321FD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DF7825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5E23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5E20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0E"/>
    <w:rsid w:val="00EE2A43"/>
    <w:rsid w:val="00EE3724"/>
    <w:rsid w:val="00EE3B65"/>
    <w:rsid w:val="00EE4166"/>
    <w:rsid w:val="00EE434C"/>
    <w:rsid w:val="00EE7472"/>
    <w:rsid w:val="00EE7DE5"/>
    <w:rsid w:val="00EF0AB2"/>
    <w:rsid w:val="00EF11C0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B5B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5A1E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  <w:rsid w:val="00FF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A273459C-422B-4654-9D35-79A8F0E4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Puest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5B86B-3F48-467A-8063-4182F4DE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2294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salomon cruz</cp:lastModifiedBy>
  <cp:revision>4</cp:revision>
  <cp:lastPrinted>2018-04-24T05:24:00Z</cp:lastPrinted>
  <dcterms:created xsi:type="dcterms:W3CDTF">2018-04-24T05:24:00Z</dcterms:created>
  <dcterms:modified xsi:type="dcterms:W3CDTF">2018-04-24T05:25:00Z</dcterms:modified>
</cp:coreProperties>
</file>