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645B" w:rsidRPr="007A3DBB" w:rsidRDefault="007A3DBB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C00000"/>
          <w:sz w:val="16"/>
          <w:szCs w:val="22"/>
        </w:rPr>
      </w:pPr>
      <w:r w:rsidRPr="007A3DBB">
        <w:rPr>
          <w:rFonts w:asciiTheme="minorHAnsi" w:eastAsia="Arial Unicode MS" w:hAnsiTheme="minorHAnsi" w:cstheme="minorHAnsi"/>
          <w:b/>
          <w:color w:val="C00000"/>
          <w:sz w:val="16"/>
          <w:szCs w:val="22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8848CD" w:rsidRPr="002C73CC" w:rsidRDefault="008848CD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u w:val="single"/>
        </w:rPr>
      </w:pPr>
      <w:r w:rsidRPr="002C73CC">
        <w:rPr>
          <w:rFonts w:ascii="Microsoft New Tai Lue" w:eastAsia="Arial Unicode MS" w:hAnsi="Microsoft New Tai Lue" w:cs="Microsoft New Tai Lue"/>
          <w:b/>
          <w:color w:val="000099"/>
        </w:rPr>
        <w:t>RESOLUCIÓN EN RESPUESTA A SOLICITUD DE INFORMACIÓN</w:t>
      </w:r>
      <w:r w:rsidR="007375B6" w:rsidRPr="002C73CC">
        <w:rPr>
          <w:rFonts w:ascii="Microsoft New Tai Lue" w:eastAsia="Arial Unicode MS" w:hAnsi="Microsoft New Tai Lue" w:cs="Microsoft New Tai Lue"/>
          <w:b/>
          <w:color w:val="000099"/>
        </w:rPr>
        <w:t xml:space="preserve"> </w:t>
      </w:r>
      <w:r w:rsidR="002C73CC">
        <w:rPr>
          <w:rFonts w:ascii="Microsoft New Tai Lue" w:eastAsia="Arial Unicode MS" w:hAnsi="Microsoft New Tai Lue" w:cs="Microsoft New Tai Lue"/>
          <w:b/>
          <w:color w:val="000099"/>
        </w:rPr>
        <w:t xml:space="preserve"> </w:t>
      </w:r>
      <w:r w:rsidR="00C42068" w:rsidRPr="002C73CC">
        <w:rPr>
          <w:rFonts w:ascii="Microsoft New Tai Lue" w:eastAsia="Arial Unicode MS" w:hAnsi="Microsoft New Tai Lue" w:cs="Microsoft New Tai Lue"/>
          <w:b/>
          <w:color w:val="000099"/>
          <w:u w:val="single"/>
        </w:rPr>
        <w:t xml:space="preserve">MAG OIR N° </w:t>
      </w:r>
      <w:r w:rsidR="008F71F5" w:rsidRPr="002C73CC">
        <w:rPr>
          <w:rFonts w:ascii="Microsoft New Tai Lue" w:eastAsia="Arial Unicode MS" w:hAnsi="Microsoft New Tai Lue" w:cs="Microsoft New Tai Lue"/>
          <w:b/>
          <w:color w:val="000099"/>
          <w:u w:val="single"/>
        </w:rPr>
        <w:t>0</w:t>
      </w:r>
      <w:r w:rsidR="00BE2C43" w:rsidRPr="002C73CC">
        <w:rPr>
          <w:rFonts w:ascii="Microsoft New Tai Lue" w:eastAsia="Arial Unicode MS" w:hAnsi="Microsoft New Tai Lue" w:cs="Microsoft New Tai Lue"/>
          <w:b/>
          <w:color w:val="000099"/>
          <w:u w:val="single"/>
        </w:rPr>
        <w:t>4</w:t>
      </w:r>
      <w:r w:rsidR="002E5027" w:rsidRPr="002C73CC">
        <w:rPr>
          <w:rFonts w:ascii="Microsoft New Tai Lue" w:eastAsia="Arial Unicode MS" w:hAnsi="Microsoft New Tai Lue" w:cs="Microsoft New Tai Lue"/>
          <w:b/>
          <w:color w:val="000099"/>
          <w:u w:val="single"/>
        </w:rPr>
        <w:t>1</w:t>
      </w:r>
      <w:r w:rsidRPr="002C73CC">
        <w:rPr>
          <w:rFonts w:ascii="Microsoft New Tai Lue" w:eastAsia="Arial Unicode MS" w:hAnsi="Microsoft New Tai Lue" w:cs="Microsoft New Tai Lue"/>
          <w:b/>
          <w:color w:val="000099"/>
          <w:u w:val="single"/>
        </w:rPr>
        <w:t>-201</w:t>
      </w:r>
      <w:r w:rsidR="00C42068" w:rsidRPr="002C73CC">
        <w:rPr>
          <w:rFonts w:ascii="Microsoft New Tai Lue" w:eastAsia="Arial Unicode MS" w:hAnsi="Microsoft New Tai Lue" w:cs="Microsoft New Tai Lue"/>
          <w:b/>
          <w:color w:val="000099"/>
          <w:u w:val="single"/>
        </w:rPr>
        <w:t>8</w:t>
      </w:r>
    </w:p>
    <w:p w:rsidR="00D9645B" w:rsidRPr="002C73CC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</w:p>
    <w:p w:rsidR="008848CD" w:rsidRPr="002C73CC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  <w:r w:rsidRPr="002C73CC">
        <w:rPr>
          <w:rFonts w:ascii="Microsoft New Tai Lue" w:eastAsia="Arial Unicode MS" w:hAnsi="Microsoft New Tai Lue" w:cs="Microsoft New Tai Lue"/>
        </w:rPr>
        <w:t xml:space="preserve">Santa Tecla, departamento de La Libertad a las </w:t>
      </w:r>
      <w:r w:rsidR="009D5C0B" w:rsidRPr="002C73CC">
        <w:rPr>
          <w:rFonts w:ascii="Microsoft New Tai Lue" w:eastAsia="Arial Unicode MS" w:hAnsi="Microsoft New Tai Lue" w:cs="Microsoft New Tai Lue"/>
          <w:color w:val="000099"/>
        </w:rPr>
        <w:t>n</w:t>
      </w:r>
      <w:r w:rsidR="002E5027" w:rsidRPr="002C73CC">
        <w:rPr>
          <w:rFonts w:ascii="Microsoft New Tai Lue" w:eastAsia="Arial Unicode MS" w:hAnsi="Microsoft New Tai Lue" w:cs="Microsoft New Tai Lue"/>
          <w:color w:val="000099"/>
        </w:rPr>
        <w:t>u</w:t>
      </w:r>
      <w:r w:rsidR="009D5C0B" w:rsidRPr="002C73CC">
        <w:rPr>
          <w:rFonts w:ascii="Microsoft New Tai Lue" w:eastAsia="Arial Unicode MS" w:hAnsi="Microsoft New Tai Lue" w:cs="Microsoft New Tai Lue"/>
          <w:color w:val="000099"/>
        </w:rPr>
        <w:t>e</w:t>
      </w:r>
      <w:r w:rsidR="002E5027" w:rsidRPr="002C73CC">
        <w:rPr>
          <w:rFonts w:ascii="Microsoft New Tai Lue" w:eastAsia="Arial Unicode MS" w:hAnsi="Microsoft New Tai Lue" w:cs="Microsoft New Tai Lue"/>
          <w:color w:val="000099"/>
        </w:rPr>
        <w:t>ve</w:t>
      </w:r>
      <w:r w:rsidR="009D5C0B" w:rsidRPr="002C73CC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Pr="002C73CC">
        <w:rPr>
          <w:rFonts w:ascii="Microsoft New Tai Lue" w:eastAsia="Arial Unicode MS" w:hAnsi="Microsoft New Tai Lue" w:cs="Microsoft New Tai Lue"/>
          <w:color w:val="000099"/>
        </w:rPr>
        <w:t xml:space="preserve">horas </w:t>
      </w:r>
      <w:r w:rsidR="00D9645B" w:rsidRPr="002C73CC">
        <w:rPr>
          <w:rFonts w:ascii="Microsoft New Tai Lue" w:eastAsia="Arial Unicode MS" w:hAnsi="Microsoft New Tai Lue" w:cs="Microsoft New Tai Lue"/>
          <w:color w:val="000099"/>
        </w:rPr>
        <w:t xml:space="preserve">con </w:t>
      </w:r>
      <w:r w:rsidR="002E5027" w:rsidRPr="002C73CC">
        <w:rPr>
          <w:rFonts w:ascii="Microsoft New Tai Lue" w:eastAsia="Arial Unicode MS" w:hAnsi="Microsoft New Tai Lue" w:cs="Microsoft New Tai Lue"/>
          <w:color w:val="000099"/>
        </w:rPr>
        <w:t xml:space="preserve">cincuenta </w:t>
      </w:r>
      <w:r w:rsidR="00D9645B" w:rsidRPr="002C73CC">
        <w:rPr>
          <w:rFonts w:ascii="Microsoft New Tai Lue" w:eastAsia="Arial Unicode MS" w:hAnsi="Microsoft New Tai Lue" w:cs="Microsoft New Tai Lue"/>
          <w:color w:val="000099"/>
        </w:rPr>
        <w:t xml:space="preserve">minutos </w:t>
      </w:r>
      <w:r w:rsidRPr="002C73CC">
        <w:rPr>
          <w:rFonts w:ascii="Microsoft New Tai Lue" w:eastAsia="Arial Unicode MS" w:hAnsi="Microsoft New Tai Lue" w:cs="Microsoft New Tai Lue"/>
          <w:color w:val="000099"/>
        </w:rPr>
        <w:t xml:space="preserve">del día </w:t>
      </w:r>
      <w:r w:rsidR="002C73CC" w:rsidRPr="002C73CC">
        <w:rPr>
          <w:rFonts w:ascii="Microsoft New Tai Lue" w:eastAsia="Arial Unicode MS" w:hAnsi="Microsoft New Tai Lue" w:cs="Microsoft New Tai Lue"/>
          <w:color w:val="000099"/>
        </w:rPr>
        <w:t>dieciséis</w:t>
      </w:r>
      <w:r w:rsidR="009D5C0B" w:rsidRPr="002C73CC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="00A057A5" w:rsidRPr="002C73CC">
        <w:rPr>
          <w:rFonts w:ascii="Microsoft New Tai Lue" w:eastAsia="Arial Unicode MS" w:hAnsi="Microsoft New Tai Lue" w:cs="Microsoft New Tai Lue"/>
          <w:color w:val="000099"/>
        </w:rPr>
        <w:t xml:space="preserve">de </w:t>
      </w:r>
      <w:r w:rsidR="009D5C0B" w:rsidRPr="002C73CC">
        <w:rPr>
          <w:rFonts w:ascii="Microsoft New Tai Lue" w:eastAsia="Arial Unicode MS" w:hAnsi="Microsoft New Tai Lue" w:cs="Microsoft New Tai Lue"/>
          <w:color w:val="000099"/>
        </w:rPr>
        <w:t xml:space="preserve">marzo </w:t>
      </w:r>
      <w:r w:rsidR="002E4291" w:rsidRPr="002C73CC">
        <w:rPr>
          <w:rFonts w:ascii="Microsoft New Tai Lue" w:eastAsia="Arial Unicode MS" w:hAnsi="Microsoft New Tai Lue" w:cs="Microsoft New Tai Lue"/>
          <w:color w:val="000099"/>
        </w:rPr>
        <w:t>de dos mil dieciocho</w:t>
      </w:r>
      <w:r w:rsidRPr="002C73CC">
        <w:rPr>
          <w:rFonts w:ascii="Microsoft New Tai Lue" w:eastAsia="Arial Unicode MS" w:hAnsi="Microsoft New Tai Lue" w:cs="Microsoft New Tai Lue"/>
        </w:rPr>
        <w:t xml:space="preserve">, el Ministerio de Agricultura y Ganadería luego de haber recibido y admitido la solicitud de información </w:t>
      </w:r>
      <w:r w:rsidR="00C42068" w:rsidRPr="002C73CC">
        <w:rPr>
          <w:rFonts w:ascii="Microsoft New Tai Lue" w:eastAsia="Arial Unicode MS" w:hAnsi="Microsoft New Tai Lue" w:cs="Microsoft New Tai Lue"/>
          <w:b/>
          <w:color w:val="000099"/>
        </w:rPr>
        <w:t>MAG OIR</w:t>
      </w:r>
      <w:r w:rsidR="00446346" w:rsidRPr="002C73CC">
        <w:rPr>
          <w:rFonts w:ascii="Microsoft New Tai Lue" w:eastAsia="Arial Unicode MS" w:hAnsi="Microsoft New Tai Lue" w:cs="Microsoft New Tai Lue"/>
          <w:b/>
          <w:color w:val="000099"/>
        </w:rPr>
        <w:t xml:space="preserve"> </w:t>
      </w:r>
      <w:r w:rsidR="00C42068" w:rsidRPr="002C73CC">
        <w:rPr>
          <w:rFonts w:ascii="Microsoft New Tai Lue" w:eastAsia="Arial Unicode MS" w:hAnsi="Microsoft New Tai Lue" w:cs="Microsoft New Tai Lue"/>
          <w:b/>
          <w:color w:val="000099"/>
        </w:rPr>
        <w:t>No. 0</w:t>
      </w:r>
      <w:r w:rsidR="00BE2C43" w:rsidRPr="002C73CC">
        <w:rPr>
          <w:rFonts w:ascii="Microsoft New Tai Lue" w:eastAsia="Arial Unicode MS" w:hAnsi="Microsoft New Tai Lue" w:cs="Microsoft New Tai Lue"/>
          <w:b/>
          <w:color w:val="000099"/>
        </w:rPr>
        <w:t>4</w:t>
      </w:r>
      <w:r w:rsidR="002E5027" w:rsidRPr="002C73CC">
        <w:rPr>
          <w:rFonts w:ascii="Microsoft New Tai Lue" w:eastAsia="Arial Unicode MS" w:hAnsi="Microsoft New Tai Lue" w:cs="Microsoft New Tai Lue"/>
          <w:b/>
          <w:color w:val="000099"/>
        </w:rPr>
        <w:t>1</w:t>
      </w:r>
      <w:r w:rsidRPr="002C73CC">
        <w:rPr>
          <w:rFonts w:ascii="Microsoft New Tai Lue" w:eastAsia="Arial Unicode MS" w:hAnsi="Microsoft New Tai Lue" w:cs="Microsoft New Tai Lue"/>
          <w:b/>
          <w:color w:val="000099"/>
        </w:rPr>
        <w:t>-201</w:t>
      </w:r>
      <w:r w:rsidR="00C42068" w:rsidRPr="002C73CC">
        <w:rPr>
          <w:rFonts w:ascii="Microsoft New Tai Lue" w:eastAsia="Arial Unicode MS" w:hAnsi="Microsoft New Tai Lue" w:cs="Microsoft New Tai Lue"/>
          <w:b/>
          <w:color w:val="000099"/>
        </w:rPr>
        <w:t>8</w:t>
      </w:r>
      <w:r w:rsidRPr="002C73CC">
        <w:rPr>
          <w:rFonts w:ascii="Microsoft New Tai Lue" w:eastAsia="Arial Unicode MS" w:hAnsi="Microsoft New Tai Lue" w:cs="Microsoft New Tai Lue"/>
        </w:rPr>
        <w:t xml:space="preserve"> sobre:</w:t>
      </w:r>
    </w:p>
    <w:p w:rsidR="00D9645B" w:rsidRPr="002C73CC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</w:p>
    <w:p w:rsidR="00D9645B" w:rsidRPr="002C73CC" w:rsidRDefault="002E5027" w:rsidP="002E5027">
      <w:pPr>
        <w:autoSpaceDE w:val="0"/>
        <w:autoSpaceDN w:val="0"/>
        <w:adjustRightInd w:val="0"/>
        <w:snapToGrid w:val="0"/>
        <w:jc w:val="both"/>
        <w:rPr>
          <w:rFonts w:ascii="Microsoft New Tai Lue" w:hAnsi="Microsoft New Tai Lue" w:cs="Microsoft New Tai Lue"/>
          <w:color w:val="000099"/>
        </w:rPr>
      </w:pPr>
      <w:r w:rsidRPr="002C73CC">
        <w:rPr>
          <w:rFonts w:ascii="Microsoft New Tai Lue" w:hAnsi="Microsoft New Tai Lue" w:cs="Microsoft New Tai Lue"/>
          <w:color w:val="000099"/>
        </w:rPr>
        <w:t>Listado de personas o familias beneficiadas con paquete agrícola del municipio de Concepción Quezaltepeque, Chalatenango, a nivel de cantones y caseríos, correspondientes al año 2017</w:t>
      </w:r>
    </w:p>
    <w:p w:rsidR="002E5027" w:rsidRPr="002C73CC" w:rsidRDefault="002E5027" w:rsidP="002E5027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</w:rPr>
      </w:pPr>
    </w:p>
    <w:p w:rsidR="008848CD" w:rsidRPr="002C73CC" w:rsidRDefault="008848CD" w:rsidP="00D579C5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</w:rPr>
      </w:pPr>
      <w:r w:rsidRPr="002C73CC">
        <w:rPr>
          <w:rFonts w:ascii="Microsoft New Tai Lue" w:eastAsia="Arial Unicode MS" w:hAnsi="Microsoft New Tai Lue" w:cs="Microsoft New Tai Lue"/>
        </w:rPr>
        <w:t>Presentada ante la Oficina de Información y Respuesta de esta dependencia por parte de:</w:t>
      </w:r>
      <w:r w:rsidR="002C7C42" w:rsidRPr="002C73CC">
        <w:rPr>
          <w:rFonts w:ascii="Microsoft New Tai Lue" w:eastAsia="Arial Unicode MS" w:hAnsi="Microsoft New Tai Lue" w:cs="Microsoft New Tai Lue"/>
        </w:rPr>
        <w:t xml:space="preserve"> </w:t>
      </w:r>
      <w:proofErr w:type="spellStart"/>
      <w:r w:rsidR="007A3DBB" w:rsidRPr="007A3DBB">
        <w:rPr>
          <w:rFonts w:ascii="Microsoft New Tai Lue" w:eastAsia="Arial Unicode MS" w:hAnsi="Microsoft New Tai Lue" w:cs="Microsoft New Tai Lue"/>
          <w:b/>
          <w:highlight w:val="darkBlue"/>
        </w:rPr>
        <w:t>xxxx</w:t>
      </w:r>
      <w:proofErr w:type="spellEnd"/>
      <w:r w:rsidR="009D5C0B" w:rsidRPr="002C73CC">
        <w:rPr>
          <w:rFonts w:ascii="Microsoft New Tai Lue" w:hAnsi="Microsoft New Tai Lue" w:cs="Microsoft New Tai Lue"/>
          <w:color w:val="000000"/>
          <w:lang w:eastAsia="es-SV"/>
        </w:rPr>
        <w:t xml:space="preserve">, </w:t>
      </w:r>
      <w:r w:rsidRPr="002C73CC">
        <w:rPr>
          <w:rFonts w:ascii="Microsoft New Tai Lue" w:eastAsia="Arial Unicode MS" w:hAnsi="Microsoft New Tai Lue" w:cs="Microsoft New Tai Lue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2C73CC">
        <w:rPr>
          <w:rFonts w:ascii="Microsoft New Tai Lue" w:eastAsia="Arial Unicode MS" w:hAnsi="Microsoft New Tai Lue" w:cs="Microsoft New Tai Lue"/>
        </w:rPr>
        <w:t>resuelve</w:t>
      </w:r>
      <w:proofErr w:type="gramEnd"/>
      <w:r w:rsidRPr="002C73CC">
        <w:rPr>
          <w:rFonts w:ascii="Microsoft New Tai Lue" w:eastAsia="Arial Unicode MS" w:hAnsi="Microsoft New Tai Lue" w:cs="Microsoft New Tai Lue"/>
        </w:rPr>
        <w:t xml:space="preserve">: </w:t>
      </w:r>
    </w:p>
    <w:p w:rsidR="002C73CC" w:rsidRPr="0065110B" w:rsidRDefault="002C73CC" w:rsidP="0065110B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</w:rPr>
      </w:pPr>
    </w:p>
    <w:p w:rsidR="002C73CC" w:rsidRDefault="002C73CC" w:rsidP="0065110B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</w:rPr>
      </w:pPr>
      <w:r w:rsidRPr="0065110B">
        <w:rPr>
          <w:rFonts w:ascii="Microsoft New Tai Lue" w:eastAsia="Arial Unicode MS" w:hAnsi="Microsoft New Tai Lue" w:cs="Microsoft New Tai Lue"/>
          <w:b/>
          <w:color w:val="000099"/>
        </w:rPr>
        <w:t xml:space="preserve">PROPORCIONAR </w:t>
      </w:r>
      <w:r w:rsidRPr="0065110B">
        <w:rPr>
          <w:rFonts w:ascii="Microsoft New Tai Lue" w:eastAsia="Arial Unicode MS" w:hAnsi="Microsoft New Tai Lue" w:cs="Microsoft New Tai Lue"/>
          <w:b/>
        </w:rPr>
        <w:t xml:space="preserve">PARTE DE </w:t>
      </w:r>
      <w:r w:rsidRPr="0065110B">
        <w:rPr>
          <w:rFonts w:ascii="Microsoft New Tai Lue" w:eastAsia="Arial Unicode MS" w:hAnsi="Microsoft New Tai Lue" w:cs="Microsoft New Tai Lue"/>
          <w:b/>
          <w:color w:val="000099"/>
        </w:rPr>
        <w:t>LA INFORMACIÓN SOLICITADA</w:t>
      </w:r>
    </w:p>
    <w:p w:rsidR="0065110B" w:rsidRPr="0065110B" w:rsidRDefault="0065110B" w:rsidP="0065110B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</w:rPr>
      </w:pPr>
    </w:p>
    <w:p w:rsidR="002C73CC" w:rsidRDefault="002C73CC" w:rsidP="002C73CC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8"/>
        </w:rPr>
      </w:pPr>
    </w:p>
    <w:p w:rsidR="002C73CC" w:rsidRDefault="002C73CC" w:rsidP="002C73CC">
      <w:pPr>
        <w:jc w:val="both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>Se  a</w:t>
      </w:r>
      <w:r w:rsidR="00751F83">
        <w:rPr>
          <w:rFonts w:ascii="Microsoft New Tai Lue" w:hAnsi="Microsoft New Tai Lue" w:cs="Microsoft New Tai Lue"/>
        </w:rPr>
        <w:t xml:space="preserve">djunta </w:t>
      </w:r>
      <w:r>
        <w:rPr>
          <w:rFonts w:ascii="Microsoft New Tai Lue" w:hAnsi="Microsoft New Tai Lue" w:cs="Microsoft New Tai Lue"/>
        </w:rPr>
        <w:t>a la presente resolución un documento en formato Excel que contiene la lista de beneficiarios de paquetes agrícolas de maíz y frijol del municipio de Concepción Quezaltepeque Chalatenango del año 2017</w:t>
      </w:r>
    </w:p>
    <w:p w:rsidR="002C73CC" w:rsidRDefault="002C73CC" w:rsidP="002C73CC">
      <w:pPr>
        <w:jc w:val="both"/>
        <w:rPr>
          <w:rFonts w:ascii="Microsoft New Tai Lue" w:hAnsi="Microsoft New Tai Lue" w:cs="Microsoft New Tai Lue"/>
        </w:rPr>
      </w:pPr>
    </w:p>
    <w:p w:rsidR="00751F83" w:rsidRDefault="002C73CC" w:rsidP="00751F83">
      <w:pPr>
        <w:jc w:val="both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Es importante aclarar </w:t>
      </w:r>
      <w:r w:rsidRPr="00751F83">
        <w:rPr>
          <w:rFonts w:ascii="Microsoft New Tai Lue" w:hAnsi="Microsoft New Tai Lue" w:cs="Microsoft New Tai Lue"/>
          <w:i/>
          <w:color w:val="0000CC"/>
        </w:rPr>
        <w:t xml:space="preserve">que </w:t>
      </w:r>
      <w:r w:rsidR="00751F83" w:rsidRPr="00751F83">
        <w:rPr>
          <w:rFonts w:ascii="Microsoft New Tai Lue" w:hAnsi="Microsoft New Tai Lue" w:cs="Microsoft New Tai Lue"/>
          <w:i/>
          <w:color w:val="0000CC"/>
        </w:rPr>
        <w:t>el documento anexo</w:t>
      </w:r>
      <w:r w:rsidRPr="00751F83">
        <w:rPr>
          <w:rFonts w:ascii="Microsoft New Tai Lue" w:hAnsi="Microsoft New Tai Lue" w:cs="Microsoft New Tai Lue"/>
          <w:i/>
          <w:color w:val="0000CC"/>
        </w:rPr>
        <w:t xml:space="preserve"> no describe los cantones y caseríos</w:t>
      </w:r>
      <w:r>
        <w:rPr>
          <w:rFonts w:ascii="Microsoft New Tai Lue" w:hAnsi="Microsoft New Tai Lue" w:cs="Microsoft New Tai Lue"/>
        </w:rPr>
        <w:t>, porque según lo informado por la Dirección General de Economía Agropecuaria-DGEA</w:t>
      </w:r>
      <w:r w:rsidR="00751F83">
        <w:rPr>
          <w:rFonts w:ascii="Microsoft New Tai Lue" w:hAnsi="Microsoft New Tai Lue" w:cs="Microsoft New Tai Lue"/>
        </w:rPr>
        <w:t xml:space="preserve">, </w:t>
      </w:r>
      <w:r w:rsidRPr="002C73CC">
        <w:rPr>
          <w:rFonts w:ascii="Microsoft New Tai Lue" w:hAnsi="Microsoft New Tai Lue" w:cs="Microsoft New Tai Lue"/>
          <w:lang w:val="x-none"/>
        </w:rPr>
        <w:t xml:space="preserve">la información </w:t>
      </w:r>
      <w:r w:rsidR="00751F83">
        <w:rPr>
          <w:rFonts w:ascii="Microsoft New Tai Lue" w:hAnsi="Microsoft New Tai Lue" w:cs="Microsoft New Tai Lue"/>
        </w:rPr>
        <w:t xml:space="preserve">sobre </w:t>
      </w:r>
      <w:r w:rsidRPr="002C73CC">
        <w:rPr>
          <w:rFonts w:ascii="Microsoft New Tai Lue" w:hAnsi="Microsoft New Tai Lue" w:cs="Microsoft New Tai Lue"/>
          <w:lang w:val="x-none"/>
        </w:rPr>
        <w:t>número y nombres de productores y</w:t>
      </w:r>
      <w:r w:rsidR="00751F83">
        <w:rPr>
          <w:rFonts w:ascii="Microsoft New Tai Lue" w:hAnsi="Microsoft New Tai Lue" w:cs="Microsoft New Tai Lue"/>
        </w:rPr>
        <w:t xml:space="preserve"> </w:t>
      </w:r>
      <w:r w:rsidRPr="002C73CC">
        <w:rPr>
          <w:rFonts w:ascii="Microsoft New Tai Lue" w:hAnsi="Microsoft New Tai Lue" w:cs="Microsoft New Tai Lue"/>
          <w:lang w:val="x-none"/>
        </w:rPr>
        <w:t>productoras</w:t>
      </w:r>
      <w:r w:rsidR="00751F83">
        <w:rPr>
          <w:rFonts w:ascii="Microsoft New Tai Lue" w:hAnsi="Microsoft New Tai Lue" w:cs="Microsoft New Tai Lue"/>
        </w:rPr>
        <w:t>,</w:t>
      </w:r>
      <w:r w:rsidRPr="002C73CC">
        <w:rPr>
          <w:rFonts w:ascii="Microsoft New Tai Lue" w:hAnsi="Microsoft New Tai Lue" w:cs="Microsoft New Tai Lue"/>
          <w:lang w:val="x-none"/>
        </w:rPr>
        <w:t xml:space="preserve"> inscritos en el padrón de beneficia</w:t>
      </w:r>
      <w:r w:rsidR="00751F83">
        <w:rPr>
          <w:rFonts w:ascii="Microsoft New Tai Lue" w:hAnsi="Microsoft New Tai Lue" w:cs="Microsoft New Tai Lue"/>
        </w:rPr>
        <w:t>rios</w:t>
      </w:r>
      <w:r w:rsidRPr="002C73CC">
        <w:rPr>
          <w:rFonts w:ascii="Microsoft New Tai Lue" w:hAnsi="Microsoft New Tai Lue" w:cs="Microsoft New Tai Lue"/>
          <w:lang w:val="x-none"/>
        </w:rPr>
        <w:t xml:space="preserve"> con insumos agrícolas, </w:t>
      </w:r>
      <w:r w:rsidR="00751F83">
        <w:rPr>
          <w:rFonts w:ascii="Microsoft New Tai Lue" w:hAnsi="Microsoft New Tai Lue" w:cs="Microsoft New Tai Lue"/>
        </w:rPr>
        <w:t xml:space="preserve">solamente </w:t>
      </w:r>
      <w:r w:rsidRPr="002C73CC">
        <w:rPr>
          <w:rFonts w:ascii="Microsoft New Tai Lue" w:hAnsi="Microsoft New Tai Lue" w:cs="Microsoft New Tai Lue"/>
          <w:lang w:val="x-none"/>
        </w:rPr>
        <w:t>arroja</w:t>
      </w:r>
      <w:r w:rsidR="00751F83">
        <w:rPr>
          <w:rFonts w:ascii="Microsoft New Tai Lue" w:hAnsi="Microsoft New Tai Lue" w:cs="Microsoft New Tai Lue"/>
        </w:rPr>
        <w:t xml:space="preserve"> </w:t>
      </w:r>
      <w:r w:rsidRPr="002C73CC">
        <w:rPr>
          <w:rFonts w:ascii="Microsoft New Tai Lue" w:hAnsi="Microsoft New Tai Lue" w:cs="Microsoft New Tai Lue"/>
          <w:lang w:val="x-none"/>
        </w:rPr>
        <w:t xml:space="preserve">información a nivel departamental y municipal; el detalle de cantones y caseríos no </w:t>
      </w:r>
      <w:r w:rsidR="00751F83">
        <w:rPr>
          <w:rFonts w:ascii="Microsoft New Tai Lue" w:hAnsi="Microsoft New Tai Lue" w:cs="Microsoft New Tai Lue"/>
        </w:rPr>
        <w:t xml:space="preserve">se encuentra </w:t>
      </w:r>
      <w:r w:rsidRPr="002C73CC">
        <w:rPr>
          <w:rFonts w:ascii="Microsoft New Tai Lue" w:hAnsi="Microsoft New Tai Lue" w:cs="Microsoft New Tai Lue"/>
          <w:lang w:val="x-none"/>
        </w:rPr>
        <w:t>estandarizado a la fecha, por lo que la información es inexistente</w:t>
      </w:r>
      <w:r w:rsidR="00751F83">
        <w:rPr>
          <w:rFonts w:ascii="Microsoft New Tai Lue" w:hAnsi="Microsoft New Tai Lue" w:cs="Microsoft New Tai Lue"/>
        </w:rPr>
        <w:t>.</w:t>
      </w:r>
    </w:p>
    <w:p w:rsidR="00751F83" w:rsidRDefault="00751F83" w:rsidP="002C73CC">
      <w:pPr>
        <w:jc w:val="both"/>
        <w:rPr>
          <w:rFonts w:asciiTheme="minorHAnsi" w:hAnsiTheme="minorHAnsi" w:cstheme="minorHAnsi"/>
          <w:sz w:val="21"/>
          <w:lang w:eastAsia="es-SV"/>
        </w:rPr>
      </w:pPr>
    </w:p>
    <w:p w:rsidR="002C73CC" w:rsidRPr="00751F83" w:rsidRDefault="00751F83" w:rsidP="002C73CC">
      <w:pPr>
        <w:jc w:val="both"/>
        <w:rPr>
          <w:rFonts w:ascii="Microsoft New Tai Lue" w:hAnsi="Microsoft New Tai Lue" w:cs="Microsoft New Tai Lue"/>
        </w:rPr>
      </w:pPr>
      <w:r w:rsidRPr="00751F83">
        <w:rPr>
          <w:rFonts w:ascii="Microsoft New Tai Lue" w:hAnsi="Microsoft New Tai Lue" w:cs="Microsoft New Tai Lue"/>
          <w:lang w:val="x-none"/>
        </w:rPr>
        <w:t>E</w:t>
      </w:r>
      <w:r w:rsidR="002C73CC" w:rsidRPr="00751F83">
        <w:rPr>
          <w:rFonts w:ascii="Microsoft New Tai Lue" w:hAnsi="Microsoft New Tai Lue" w:cs="Microsoft New Tai Lue"/>
          <w:lang w:val="x-none"/>
        </w:rPr>
        <w:t xml:space="preserve">n esos términos la Ley de Acceso a la Información Pública-LAIP dispone en el art. 73 que nos encontramos ante un caso de información </w:t>
      </w:r>
      <w:r w:rsidR="002C73CC" w:rsidRPr="00751F83">
        <w:rPr>
          <w:rFonts w:ascii="Microsoft New Tai Lue" w:hAnsi="Microsoft New Tai Lue" w:cs="Microsoft New Tai Lue"/>
          <w:b/>
          <w:color w:val="0000CC"/>
          <w:lang w:val="x-none"/>
        </w:rPr>
        <w:t>INEXISTENTE</w:t>
      </w:r>
      <w:r w:rsidR="002C73CC" w:rsidRPr="00751F83">
        <w:rPr>
          <w:rFonts w:ascii="Microsoft New Tai Lue" w:hAnsi="Microsoft New Tai Lue" w:cs="Microsoft New Tai Lue"/>
          <w:lang w:val="x-none"/>
        </w:rPr>
        <w:t xml:space="preserve">, lo que  impide  brindar lo  requerido  por  el  peticionario, </w:t>
      </w:r>
      <w:r>
        <w:rPr>
          <w:rFonts w:ascii="Microsoft New Tai Lue" w:hAnsi="Microsoft New Tai Lue" w:cs="Microsoft New Tai Lue"/>
        </w:rPr>
        <w:t xml:space="preserve">por tanto </w:t>
      </w:r>
      <w:r w:rsidR="002C73CC" w:rsidRPr="00751F83">
        <w:rPr>
          <w:rFonts w:ascii="Microsoft New Tai Lue" w:hAnsi="Microsoft New Tai Lue" w:cs="Microsoft New Tai Lue"/>
          <w:lang w:val="x-none"/>
        </w:rPr>
        <w:t>esta dependencia resuelve:</w:t>
      </w:r>
    </w:p>
    <w:p w:rsidR="002C73CC" w:rsidRPr="00751F83" w:rsidRDefault="002C73CC" w:rsidP="00751F83">
      <w:pPr>
        <w:jc w:val="both"/>
        <w:rPr>
          <w:rFonts w:ascii="Microsoft New Tai Lue" w:hAnsi="Microsoft New Tai Lue" w:cs="Microsoft New Tai Lue"/>
          <w:lang w:val="x-none"/>
        </w:rPr>
      </w:pPr>
    </w:p>
    <w:p w:rsidR="002C73CC" w:rsidRPr="00751F83" w:rsidRDefault="002C73CC" w:rsidP="00751F83">
      <w:pPr>
        <w:jc w:val="center"/>
        <w:rPr>
          <w:rFonts w:ascii="Microsoft New Tai Lue" w:hAnsi="Microsoft New Tai Lue" w:cs="Microsoft New Tai Lue"/>
          <w:b/>
          <w:color w:val="0000CC"/>
          <w:lang w:val="x-none"/>
        </w:rPr>
      </w:pPr>
      <w:r w:rsidRPr="00751F83">
        <w:rPr>
          <w:rFonts w:ascii="Microsoft New Tai Lue" w:hAnsi="Microsoft New Tai Lue" w:cs="Microsoft New Tai Lue"/>
          <w:b/>
          <w:color w:val="0000CC"/>
          <w:lang w:val="x-none"/>
        </w:rPr>
        <w:t>NO ENTREGAR ESA INFORMACIÓN POR INEXISTEN</w:t>
      </w:r>
      <w:r w:rsidR="00751F83">
        <w:rPr>
          <w:rFonts w:ascii="Microsoft New Tai Lue" w:hAnsi="Microsoft New Tai Lue" w:cs="Microsoft New Tai Lue"/>
          <w:b/>
          <w:color w:val="0000CC"/>
        </w:rPr>
        <w:t>CIA</w:t>
      </w:r>
    </w:p>
    <w:p w:rsidR="002C73CC" w:rsidRPr="00751F83" w:rsidRDefault="002C73CC" w:rsidP="00751F83">
      <w:pPr>
        <w:jc w:val="both"/>
        <w:rPr>
          <w:rFonts w:ascii="Microsoft New Tai Lue" w:hAnsi="Microsoft New Tai Lue" w:cs="Microsoft New Tai Lue"/>
          <w:lang w:val="x-none"/>
        </w:rPr>
      </w:pPr>
    </w:p>
    <w:p w:rsidR="00935356" w:rsidRPr="00751F83" w:rsidRDefault="008848CD" w:rsidP="00751F83">
      <w:pPr>
        <w:jc w:val="both"/>
        <w:rPr>
          <w:rFonts w:ascii="Microsoft New Tai Lue" w:hAnsi="Microsoft New Tai Lue" w:cs="Microsoft New Tai Lue"/>
          <w:lang w:val="x-none"/>
        </w:rPr>
      </w:pPr>
      <w:r w:rsidRPr="00751F83">
        <w:rPr>
          <w:rFonts w:ascii="Microsoft New Tai Lue" w:hAnsi="Microsoft New Tai Lue" w:cs="Microsoft New Tai Lue"/>
          <w:lang w:val="x-none"/>
        </w:rPr>
        <w:t>NOTIFIQUESE</w:t>
      </w:r>
    </w:p>
    <w:p w:rsidR="004600FE" w:rsidRPr="00751F83" w:rsidRDefault="004600FE" w:rsidP="00751F83">
      <w:pPr>
        <w:jc w:val="both"/>
        <w:rPr>
          <w:rFonts w:ascii="Microsoft New Tai Lue" w:hAnsi="Microsoft New Tai Lue" w:cs="Microsoft New Tai Lue"/>
          <w:lang w:val="x-none"/>
        </w:rPr>
      </w:pPr>
    </w:p>
    <w:p w:rsidR="00935356" w:rsidRPr="00751F83" w:rsidRDefault="00935356" w:rsidP="00751F83">
      <w:pPr>
        <w:jc w:val="both"/>
        <w:rPr>
          <w:rFonts w:ascii="Microsoft New Tai Lue" w:hAnsi="Microsoft New Tai Lue" w:cs="Microsoft New Tai Lue"/>
          <w:lang w:val="x-none"/>
        </w:rPr>
      </w:pPr>
    </w:p>
    <w:p w:rsidR="008848CD" w:rsidRPr="00751F83" w:rsidRDefault="008848CD" w:rsidP="00751F83">
      <w:pPr>
        <w:jc w:val="center"/>
        <w:rPr>
          <w:rFonts w:ascii="Microsoft New Tai Lue" w:hAnsi="Microsoft New Tai Lue" w:cs="Microsoft New Tai Lue"/>
          <w:b/>
          <w:color w:val="0000CC"/>
          <w:lang w:val="x-none"/>
        </w:rPr>
      </w:pPr>
      <w:r w:rsidRPr="00751F83">
        <w:rPr>
          <w:rFonts w:ascii="Microsoft New Tai Lue" w:hAnsi="Microsoft New Tai Lue" w:cs="Microsoft New Tai Lue"/>
          <w:b/>
          <w:color w:val="0000CC"/>
          <w:lang w:val="x-none"/>
        </w:rPr>
        <w:t>Ana Patricia Sánchez de Cruz</w:t>
      </w:r>
    </w:p>
    <w:p w:rsidR="008848CD" w:rsidRPr="00751F83" w:rsidRDefault="008848CD" w:rsidP="00751F83">
      <w:pPr>
        <w:jc w:val="center"/>
        <w:rPr>
          <w:rFonts w:ascii="Microsoft New Tai Lue" w:hAnsi="Microsoft New Tai Lue" w:cs="Microsoft New Tai Lue"/>
          <w:b/>
          <w:color w:val="0000CC"/>
          <w:lang w:val="x-none"/>
        </w:rPr>
      </w:pPr>
      <w:r w:rsidRPr="00751F83">
        <w:rPr>
          <w:rFonts w:ascii="Microsoft New Tai Lue" w:hAnsi="Microsoft New Tai Lue" w:cs="Microsoft New Tai Lue"/>
          <w:b/>
          <w:color w:val="0000CC"/>
          <w:lang w:val="x-none"/>
        </w:rPr>
        <w:t>Oficial de Información MAG OIR</w:t>
      </w:r>
    </w:p>
    <w:sectPr w:rsidR="008848CD" w:rsidRPr="00751F83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C3" w:rsidRDefault="00551AC3">
      <w:r>
        <w:separator/>
      </w:r>
    </w:p>
  </w:endnote>
  <w:endnote w:type="continuationSeparator" w:id="0">
    <w:p w:rsidR="00551AC3" w:rsidRDefault="0055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A3DBB" w:rsidRPr="007A3DBB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551AC3">
                            <w:fldChar w:fldCharType="begin"/>
                          </w:r>
                          <w:r w:rsidR="00551AC3">
                            <w:instrText>NUMPAGES  \* Arabic  \* MERGEFORMAT</w:instrText>
                          </w:r>
                          <w:r w:rsidR="00551AC3">
                            <w:fldChar w:fldCharType="separate"/>
                          </w:r>
                          <w:r w:rsidR="007A3DBB" w:rsidRPr="007A3DBB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551AC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7A3DBB" w:rsidRPr="007A3DBB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551AC3">
                      <w:fldChar w:fldCharType="begin"/>
                    </w:r>
                    <w:r w:rsidR="00551AC3">
                      <w:instrText>NUMPAGES  \* Arabic  \* MERGEFORMAT</w:instrText>
                    </w:r>
                    <w:r w:rsidR="00551AC3">
                      <w:fldChar w:fldCharType="separate"/>
                    </w:r>
                    <w:r w:rsidR="007A3DBB" w:rsidRPr="007A3DBB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551AC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C3" w:rsidRDefault="00551AC3">
      <w:r>
        <w:separator/>
      </w:r>
    </w:p>
  </w:footnote>
  <w:footnote w:type="continuationSeparator" w:id="0">
    <w:p w:rsidR="00551AC3" w:rsidRDefault="00551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1"/>
  </w:num>
  <w:num w:numId="4">
    <w:abstractNumId w:val="21"/>
  </w:num>
  <w:num w:numId="5">
    <w:abstractNumId w:val="20"/>
  </w:num>
  <w:num w:numId="6">
    <w:abstractNumId w:val="4"/>
  </w:num>
  <w:num w:numId="7">
    <w:abstractNumId w:val="18"/>
  </w:num>
  <w:num w:numId="8">
    <w:abstractNumId w:val="14"/>
  </w:num>
  <w:num w:numId="9">
    <w:abstractNumId w:val="30"/>
  </w:num>
  <w:num w:numId="10">
    <w:abstractNumId w:val="2"/>
  </w:num>
  <w:num w:numId="11">
    <w:abstractNumId w:val="5"/>
  </w:num>
  <w:num w:numId="12">
    <w:abstractNumId w:val="24"/>
  </w:num>
  <w:num w:numId="13">
    <w:abstractNumId w:val="26"/>
  </w:num>
  <w:num w:numId="14">
    <w:abstractNumId w:val="12"/>
  </w:num>
  <w:num w:numId="15">
    <w:abstractNumId w:val="27"/>
  </w:num>
  <w:num w:numId="16">
    <w:abstractNumId w:val="36"/>
  </w:num>
  <w:num w:numId="17">
    <w:abstractNumId w:val="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4"/>
  </w:num>
  <w:num w:numId="22">
    <w:abstractNumId w:val="29"/>
  </w:num>
  <w:num w:numId="23">
    <w:abstractNumId w:val="13"/>
  </w:num>
  <w:num w:numId="24">
    <w:abstractNumId w:val="38"/>
  </w:num>
  <w:num w:numId="25">
    <w:abstractNumId w:val="9"/>
  </w:num>
  <w:num w:numId="26">
    <w:abstractNumId w:val="40"/>
  </w:num>
  <w:num w:numId="27">
    <w:abstractNumId w:val="22"/>
  </w:num>
  <w:num w:numId="28">
    <w:abstractNumId w:val="39"/>
  </w:num>
  <w:num w:numId="29">
    <w:abstractNumId w:val="10"/>
  </w:num>
  <w:num w:numId="30">
    <w:abstractNumId w:val="33"/>
  </w:num>
  <w:num w:numId="31">
    <w:abstractNumId w:val="1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23"/>
  </w:num>
  <w:num w:numId="37">
    <w:abstractNumId w:val="25"/>
  </w:num>
  <w:num w:numId="38">
    <w:abstractNumId w:val="37"/>
  </w:num>
  <w:num w:numId="39">
    <w:abstractNumId w:val="31"/>
  </w:num>
  <w:num w:numId="40">
    <w:abstractNumId w:val="6"/>
  </w:num>
  <w:num w:numId="41">
    <w:abstractNumId w:val="7"/>
  </w:num>
  <w:num w:numId="42">
    <w:abstractNumId w:val="2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17B7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3CC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027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AC3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110B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1F83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3DBB"/>
    <w:rsid w:val="007A6B66"/>
    <w:rsid w:val="007A7215"/>
    <w:rsid w:val="007A7BD0"/>
    <w:rsid w:val="007A7D6B"/>
    <w:rsid w:val="007B020A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47917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922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28CA5-1710-4FF4-B89C-BC3B08EF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2386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2018-03-16T16:57:00Z</cp:lastPrinted>
  <dcterms:created xsi:type="dcterms:W3CDTF">2018-03-16T16:57:00Z</dcterms:created>
  <dcterms:modified xsi:type="dcterms:W3CDTF">2018-03-16T16:58:00Z</dcterms:modified>
</cp:coreProperties>
</file>