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C4F" w:rsidRPr="0087539D" w:rsidRDefault="0087539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FF0000"/>
          <w:sz w:val="16"/>
          <w:szCs w:val="16"/>
        </w:rPr>
      </w:pPr>
      <w:bookmarkStart w:id="0" w:name="_GoBack"/>
      <w:r w:rsidRPr="0087539D">
        <w:rPr>
          <w:rFonts w:ascii="Microsoft New Tai Lue" w:eastAsia="Arial Unicode MS" w:hAnsi="Microsoft New Tai Lue" w:cs="Microsoft New Tai Lue"/>
          <w:b/>
          <w:color w:val="FF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bookmarkEnd w:id="0"/>
    <w:p w:rsidR="008848CD" w:rsidRPr="00A03C4F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A03C4F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34</w:t>
      </w: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A03C4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Cs w:val="22"/>
        </w:rPr>
      </w:pPr>
    </w:p>
    <w:p w:rsidR="00A03C4F" w:rsidRDefault="00A03C4F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A03C4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A03C4F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quince</w:t>
      </w:r>
      <w:r w:rsidR="00D579C5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CC68C8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7375B6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cincuenta </w:t>
      </w:r>
      <w:r w:rsidR="00CC68C8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A03C4F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siete de marzo </w:t>
      </w:r>
      <w:r w:rsidR="002E4291" w:rsidRPr="00A03C4F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A03C4F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34</w:t>
      </w: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A057A5" w:rsidRPr="00A03C4F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</w:p>
    <w:p w:rsidR="007375B6" w:rsidRPr="00A03C4F" w:rsidRDefault="00A03C4F" w:rsidP="00A03C4F">
      <w:pPr>
        <w:autoSpaceDE w:val="0"/>
        <w:autoSpaceDN w:val="0"/>
        <w:adjustRightInd w:val="0"/>
        <w:snapToGrid w:val="0"/>
        <w:jc w:val="center"/>
        <w:rPr>
          <w:rFonts w:ascii="Microsoft New Tai Lue" w:hAnsi="Microsoft New Tai Lue" w:cs="Microsoft New Tai Lue"/>
          <w:color w:val="000099"/>
          <w:sz w:val="22"/>
          <w:szCs w:val="24"/>
          <w:lang w:eastAsia="es-SV"/>
        </w:rPr>
      </w:pPr>
      <w:r w:rsidRPr="00A03C4F">
        <w:rPr>
          <w:rFonts w:ascii="Microsoft New Tai Lue" w:hAnsi="Microsoft New Tai Lue" w:cs="Microsoft New Tai Lue"/>
          <w:color w:val="000099"/>
          <w:sz w:val="22"/>
          <w:szCs w:val="24"/>
          <w:lang w:val="x-none" w:eastAsia="es-SV"/>
        </w:rPr>
        <w:t>CARACTERÍSTICAS DEL USO DEL SUELO, ASPECTOS FÍSICOS Y TODO LO RELACIONADO SOBRE SAN</w:t>
      </w:r>
      <w:r w:rsidRPr="00A03C4F">
        <w:rPr>
          <w:rFonts w:ascii="Microsoft New Tai Lue" w:hAnsi="Microsoft New Tai Lue" w:cs="Microsoft New Tai Lue"/>
          <w:color w:val="000099"/>
          <w:sz w:val="22"/>
          <w:szCs w:val="24"/>
          <w:lang w:eastAsia="es-SV"/>
        </w:rPr>
        <w:t xml:space="preserve"> </w:t>
      </w:r>
      <w:r w:rsidRPr="00A03C4F">
        <w:rPr>
          <w:rFonts w:ascii="Microsoft New Tai Lue" w:hAnsi="Microsoft New Tai Lue" w:cs="Microsoft New Tai Lue"/>
          <w:color w:val="000099"/>
          <w:sz w:val="22"/>
          <w:szCs w:val="24"/>
          <w:lang w:val="x-none" w:eastAsia="es-SV"/>
        </w:rPr>
        <w:t>MATÍAS, LA LIBERTAD</w:t>
      </w:r>
    </w:p>
    <w:p w:rsidR="00A03C4F" w:rsidRPr="00A03C4F" w:rsidRDefault="00A03C4F" w:rsidP="00A03C4F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A03C4F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r w:rsidR="00A03C4F" w:rsidRPr="00A03C4F">
        <w:rPr>
          <w:rFonts w:ascii="Microsoft New Tai Lue" w:hAnsi="Microsoft New Tai Lue" w:cs="Microsoft New Tai Lue"/>
          <w:b/>
          <w:color w:val="000099"/>
          <w:sz w:val="22"/>
          <w:szCs w:val="24"/>
          <w:lang w:val="x-none" w:eastAsia="es-SV"/>
        </w:rPr>
        <w:t>MADELYN ISAMARIE ELÍAS URBANO</w:t>
      </w:r>
      <w:r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,</w:t>
      </w:r>
      <w:r w:rsidR="00C42068" w:rsidRPr="00A03C4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A03C4F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A03C4F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A03C4F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A03C4F">
        <w:rPr>
          <w:rFonts w:ascii="Microsoft New Tai Lue" w:hAnsi="Microsoft New Tai Lue" w:cs="Microsoft New Tai Lue"/>
          <w:b/>
          <w:color w:val="000099"/>
          <w:sz w:val="22"/>
          <w:szCs w:val="22"/>
        </w:rPr>
        <w:t>PROPORCIONAR LA INFORMACIÓN PÚBLICA SOLICITADA</w:t>
      </w:r>
    </w:p>
    <w:p w:rsidR="008848CD" w:rsidRPr="00A03C4F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CC68C8" w:rsidRPr="00A03C4F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A03C4F">
        <w:rPr>
          <w:rFonts w:ascii="Microsoft New Tai Lue" w:hAnsi="Microsoft New Tai Lue" w:cs="Microsoft New Tai Lue"/>
          <w:sz w:val="22"/>
          <w:szCs w:val="22"/>
        </w:rPr>
        <w:t xml:space="preserve">Al respecto </w:t>
      </w:r>
      <w:r w:rsidR="00CC68C8" w:rsidRPr="00A03C4F">
        <w:rPr>
          <w:rFonts w:ascii="Microsoft New Tai Lue" w:hAnsi="Microsoft New Tai Lue" w:cs="Microsoft New Tai Lue"/>
          <w:sz w:val="22"/>
          <w:szCs w:val="22"/>
        </w:rPr>
        <w:t xml:space="preserve">se adjunta a la presente resolución </w:t>
      </w:r>
      <w:r w:rsidR="007375B6" w:rsidRPr="00A03C4F">
        <w:rPr>
          <w:rFonts w:ascii="Microsoft New Tai Lue" w:hAnsi="Microsoft New Tai Lue" w:cs="Microsoft New Tai Lue"/>
          <w:sz w:val="22"/>
          <w:szCs w:val="22"/>
        </w:rPr>
        <w:t xml:space="preserve">1 archivo en formato PDF seleccionable sobre la </w:t>
      </w:r>
      <w:r w:rsidR="00A03C4F">
        <w:rPr>
          <w:rFonts w:ascii="Microsoft New Tai Lue" w:hAnsi="Microsoft New Tai Lue" w:cs="Microsoft New Tai Lue"/>
          <w:sz w:val="22"/>
          <w:szCs w:val="22"/>
        </w:rPr>
        <w:t>información solicitada</w:t>
      </w:r>
    </w:p>
    <w:p w:rsidR="00CC68C8" w:rsidRPr="00A03C4F" w:rsidRDefault="00CC68C8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D579C5" w:rsidRPr="00A03C4F" w:rsidRDefault="00D579C5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8848CD" w:rsidRPr="00A03C4F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A03C4F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03C4F" w:rsidRDefault="00A03C4F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A03C4F" w:rsidRPr="00A03C4F" w:rsidRDefault="00A03C4F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D579C5" w:rsidRPr="00A03C4F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A03C4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A03C4F">
        <w:rPr>
          <w:rFonts w:ascii="Microsoft New Tai Lue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8848CD" w:rsidRPr="00A03C4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A03C4F">
        <w:rPr>
          <w:rFonts w:ascii="Microsoft New Tai Lue" w:hAnsi="Microsoft New Tai Lue" w:cs="Microsoft New Tai Lue"/>
          <w:b/>
          <w:color w:val="000099"/>
          <w:sz w:val="22"/>
          <w:szCs w:val="22"/>
        </w:rPr>
        <w:t>Oficial de Información MAG OIR</w:t>
      </w:r>
    </w:p>
    <w:sectPr w:rsidR="008848CD" w:rsidRPr="00A03C4F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5C" w:rsidRDefault="000A455C">
      <w:r>
        <w:separator/>
      </w:r>
    </w:p>
  </w:endnote>
  <w:endnote w:type="continuationSeparator" w:id="0">
    <w:p w:rsidR="000A455C" w:rsidRDefault="000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539D" w:rsidRPr="0087539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A455C">
                            <w:fldChar w:fldCharType="begin"/>
                          </w:r>
                          <w:r w:rsidR="000A455C">
                            <w:instrText>NUMPAGES  \* Arabic  \* MERGEFORMAT</w:instrText>
                          </w:r>
                          <w:r w:rsidR="000A455C">
                            <w:fldChar w:fldCharType="separate"/>
                          </w:r>
                          <w:r w:rsidR="0087539D" w:rsidRPr="0087539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0A455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7539D" w:rsidRPr="0087539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A455C">
                      <w:fldChar w:fldCharType="begin"/>
                    </w:r>
                    <w:r w:rsidR="000A455C">
                      <w:instrText>NUMPAGES  \* Arabic  \* MERGEFORMAT</w:instrText>
                    </w:r>
                    <w:r w:rsidR="000A455C">
                      <w:fldChar w:fldCharType="separate"/>
                    </w:r>
                    <w:r w:rsidR="0087539D" w:rsidRPr="0087539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0A455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5C" w:rsidRDefault="000A455C">
      <w:r>
        <w:separator/>
      </w:r>
    </w:p>
  </w:footnote>
  <w:footnote w:type="continuationSeparator" w:id="0">
    <w:p w:rsidR="000A455C" w:rsidRDefault="000A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2"/>
  </w:num>
  <w:num w:numId="17">
    <w:abstractNumId w:val="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0"/>
  </w:num>
  <w:num w:numId="22">
    <w:abstractNumId w:val="25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19"/>
  </w:num>
  <w:num w:numId="28">
    <w:abstractNumId w:val="35"/>
  </w:num>
  <w:num w:numId="29">
    <w:abstractNumId w:val="8"/>
  </w:num>
  <w:num w:numId="30">
    <w:abstractNumId w:val="29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455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39D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C4F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3DC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2962-9748-4406-A281-A6EC903D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1434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2018-03-07T21:48:00Z</cp:lastPrinted>
  <dcterms:created xsi:type="dcterms:W3CDTF">2018-03-07T21:48:00Z</dcterms:created>
  <dcterms:modified xsi:type="dcterms:W3CDTF">2018-03-07T21:49:00Z</dcterms:modified>
</cp:coreProperties>
</file>