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12A0" w:rsidRPr="001C79BE" w:rsidRDefault="008112A0" w:rsidP="008112A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E4291" w:rsidRDefault="002E4291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8848CD" w:rsidRPr="002E4291" w:rsidRDefault="008848CD" w:rsidP="008848C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2E429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EN RESPUESTA A SOLICITUD DE INFORMACIÓN </w:t>
      </w:r>
      <w:r w:rsidRPr="002E429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 OIR N° 327-2017</w:t>
      </w:r>
    </w:p>
    <w:p w:rsidR="008848CD" w:rsidRPr="0046151A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Santa Tecla, departamento de La Libertad a las </w:t>
      </w:r>
      <w:r w:rsidR="002E4291"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diecinueve 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horas con tres minutos del día </w:t>
      </w:r>
      <w:r w:rsidR="002E4291"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nueve de enero de dos mil dieciocho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MAG OIR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No. 327-2017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 sobre: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PRECIOS ACTUALIZADOS (DEL PESCADOR Y/0 COOPERATIVA AL VENDEDOR) DE LIBRA O</w:t>
      </w:r>
      <w:r w:rsidR="002E4291"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KILOGRAMO DE LAS SIGUIENTES ESPECIES MARINAS: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1. BARRACUDA (PICUDA)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2. MACARELA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3. ATUN</w:t>
      </w:r>
      <w:bookmarkStart w:id="0" w:name="_GoBack"/>
      <w:bookmarkEnd w:id="0"/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4. ANGUILA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>5. JUREL</w:t>
      </w: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8848CD" w:rsidRPr="002E4291" w:rsidRDefault="008848CD" w:rsidP="00884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Presentada ante la Oficina de Información y Respuesta de esta dependencia por parte de: </w:t>
      </w:r>
      <w:proofErr w:type="spellStart"/>
      <w:r w:rsidR="008112A0" w:rsidRPr="008112A0">
        <w:rPr>
          <w:rFonts w:asciiTheme="minorHAnsi" w:eastAsia="Arial Unicode MS" w:hAnsiTheme="minorHAnsi" w:cs="Arial Unicode MS"/>
          <w:b/>
          <w:color w:val="000099"/>
          <w:sz w:val="22"/>
          <w:szCs w:val="22"/>
          <w:highlight w:val="darkBlue"/>
        </w:rPr>
        <w:t>xxxx</w:t>
      </w:r>
      <w:proofErr w:type="spellEnd"/>
      <w:r w:rsidRPr="002E42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,</w:t>
      </w:r>
      <w:r w:rsidRPr="002E42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E4291">
        <w:rPr>
          <w:rFonts w:asciiTheme="minorHAnsi" w:eastAsia="Arial Unicode MS" w:hAnsiTheme="minorHAnsi" w:cs="Arial Unicode MS"/>
          <w:sz w:val="22"/>
          <w:szCs w:val="22"/>
        </w:rPr>
        <w:t>resuelve</w:t>
      </w:r>
      <w:proofErr w:type="gramEnd"/>
      <w:r w:rsidRPr="002E4291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:rsidR="002E4291" w:rsidRPr="002E4291" w:rsidRDefault="002E4291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Pr="002E4291" w:rsidRDefault="008848CD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PROPORCIONAR LA INFORMACIÓN PÚBLICA SOLICITADA</w:t>
      </w:r>
    </w:p>
    <w:p w:rsidR="008848CD" w:rsidRPr="002E4291" w:rsidRDefault="008848CD" w:rsidP="008848CD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Default="008848CD" w:rsidP="008848CD">
      <w:pPr>
        <w:jc w:val="both"/>
        <w:rPr>
          <w:rFonts w:asciiTheme="minorHAnsi" w:hAnsiTheme="minorHAnsi"/>
          <w:sz w:val="22"/>
          <w:szCs w:val="22"/>
        </w:rPr>
      </w:pPr>
      <w:r w:rsidRPr="002E4291">
        <w:rPr>
          <w:rFonts w:asciiTheme="minorHAnsi" w:hAnsiTheme="minorHAnsi"/>
          <w:sz w:val="22"/>
          <w:szCs w:val="22"/>
        </w:rPr>
        <w:t xml:space="preserve">Al respecto se adjunta al presente escrito la información </w:t>
      </w:r>
      <w:r w:rsidR="002E4291">
        <w:rPr>
          <w:rFonts w:asciiTheme="minorHAnsi" w:hAnsiTheme="minorHAnsi"/>
          <w:sz w:val="22"/>
          <w:szCs w:val="22"/>
        </w:rPr>
        <w:t>sobre estadísticas de precios en versión PDF que a la fecha se registra en este ministerio.</w:t>
      </w:r>
    </w:p>
    <w:p w:rsidR="002E4291" w:rsidRPr="002E4291" w:rsidRDefault="002E4291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  <w:r w:rsidRPr="002E4291">
        <w:rPr>
          <w:rFonts w:asciiTheme="minorHAnsi" w:hAnsiTheme="minorHAnsi"/>
          <w:sz w:val="22"/>
          <w:szCs w:val="22"/>
        </w:rPr>
        <w:t>NOTIFIQUESE</w:t>
      </w:r>
    </w:p>
    <w:p w:rsidR="008848CD" w:rsidRPr="002E4291" w:rsidRDefault="008848CD" w:rsidP="008848CD">
      <w:pPr>
        <w:jc w:val="both"/>
        <w:rPr>
          <w:rFonts w:asciiTheme="minorHAnsi" w:hAnsiTheme="minorHAnsi"/>
          <w:sz w:val="22"/>
          <w:szCs w:val="22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2E4291" w:rsidRDefault="002E4291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Ana Patricia Sánchez de Cruz</w:t>
      </w:r>
    </w:p>
    <w:p w:rsidR="008848CD" w:rsidRPr="002E4291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2E4291">
        <w:rPr>
          <w:rFonts w:asciiTheme="minorHAnsi" w:hAnsiTheme="minorHAnsi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2B" w:rsidRDefault="00587C2B">
      <w:r>
        <w:separator/>
      </w:r>
    </w:p>
  </w:endnote>
  <w:endnote w:type="continuationSeparator" w:id="0">
    <w:p w:rsidR="00587C2B" w:rsidRDefault="0058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DCB12" wp14:editId="27644995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12A0" w:rsidRPr="008112A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12A0" w:rsidRPr="008112A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112A0" w:rsidRPr="008112A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112A0" w:rsidRPr="008112A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2B" w:rsidRDefault="00587C2B">
      <w:r>
        <w:separator/>
      </w:r>
    </w:p>
  </w:footnote>
  <w:footnote w:type="continuationSeparator" w:id="0">
    <w:p w:rsidR="00587C2B" w:rsidRDefault="0058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CD252A9" wp14:editId="1BB9E60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5B96837" wp14:editId="74DFD42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49D9E123" wp14:editId="469ECBD0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A27F-2F56-4D54-A4D2-88AE5F92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1520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2018-01-10T01:05:00Z</cp:lastPrinted>
  <dcterms:created xsi:type="dcterms:W3CDTF">2018-01-10T01:06:00Z</dcterms:created>
  <dcterms:modified xsi:type="dcterms:W3CDTF">2018-01-10T01:06:00Z</dcterms:modified>
</cp:coreProperties>
</file>