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C13" w:rsidRDefault="00903C13" w:rsidP="00903C13">
      <w:pPr>
        <w:jc w:val="both"/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</w:pPr>
      <w:r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asciiTheme="minorHAnsi" w:eastAsia="Arial Unicode MS" w:hAnsiTheme="minorHAnsi" w:cstheme="minorHAnsi"/>
          <w:b/>
          <w:bCs/>
          <w:color w:val="C00000"/>
          <w:sz w:val="16"/>
          <w:u w:val="single"/>
          <w:lang w:eastAsia="en-US"/>
        </w:rPr>
        <w:t xml:space="preserve">1 </w:t>
      </w:r>
      <w:r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de la presente resolución</w:t>
      </w:r>
    </w:p>
    <w:p w:rsidR="008E6685" w:rsidRDefault="008E6685" w:rsidP="004F12A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4F12A6" w:rsidRDefault="004F12A6" w:rsidP="004F12A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EN RESPUESTA 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 OIR N° 331-2017</w:t>
      </w:r>
    </w:p>
    <w:p w:rsidR="004F12A6" w:rsidRDefault="004F12A6" w:rsidP="004F12A6">
      <w:pPr>
        <w:jc w:val="both"/>
        <w:rPr>
          <w:rFonts w:ascii="Calibri" w:eastAsia="Arial Unicode MS" w:hAnsi="Calibri" w:cs="Arial Unicode MS"/>
          <w:sz w:val="22"/>
          <w:szCs w:val="24"/>
        </w:rPr>
      </w:pPr>
    </w:p>
    <w:p w:rsidR="004F12A6" w:rsidRPr="00DE6FCC" w:rsidRDefault="004F12A6" w:rsidP="004F12A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atorc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 horas del día 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nueve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enero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201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8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,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Nº 3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1-201</w:t>
      </w:r>
      <w:r w:rsidR="0048234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n-US"/>
        </w:rPr>
      </w:pPr>
    </w:p>
    <w:p w:rsidR="004F12A6" w:rsidRPr="004F12A6" w:rsidRDefault="004F12A6" w:rsidP="004F12A6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F12A6">
        <w:rPr>
          <w:rFonts w:asciiTheme="minorHAnsi" w:eastAsia="Arial Unicode MS" w:hAnsiTheme="minorHAnsi" w:cstheme="minorHAnsi"/>
          <w:color w:val="000099"/>
          <w:sz w:val="22"/>
          <w:szCs w:val="22"/>
        </w:rPr>
        <w:t>"LISTADO DE COOPERATIVAS AGRÍCOLAS DE SAN SALVADOR Y LA LIBERTAD EN LAS CUALES LOS COLONOS SON LOS PROPIETARIOS DE LOS TERRENOS, Y LOS CONTACTOS DE LAS DIRECTIVAS DE DICHAS COOPERATIVAS"</w:t>
      </w:r>
      <w:bookmarkStart w:id="0" w:name="_GoBack"/>
      <w:bookmarkEnd w:id="0"/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903C13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 xml:space="preserve">: </w:t>
      </w:r>
      <w:proofErr w:type="spellStart"/>
      <w:r w:rsidR="00903C13" w:rsidRPr="00903C13">
        <w:rPr>
          <w:rFonts w:ascii="Helvetica-Bold" w:hAnsi="Helvetica-Bold" w:cs="Helvetica-Bold"/>
          <w:b/>
          <w:color w:val="000099"/>
          <w:sz w:val="16"/>
          <w:szCs w:val="24"/>
          <w:highlight w:val="darkBlue"/>
          <w:lang w:eastAsia="es-SV"/>
        </w:rPr>
        <w:t>xxxxxx</w:t>
      </w:r>
      <w:proofErr w:type="spellEnd"/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PROPORCIONAR </w:t>
      </w:r>
      <w:r w:rsidRPr="00DE6FCC">
        <w:rPr>
          <w:rFonts w:asciiTheme="minorHAnsi" w:eastAsia="Arial Unicode MS" w:hAnsiTheme="minorHAnsi" w:cstheme="minorHAnsi"/>
          <w:b/>
          <w:sz w:val="22"/>
          <w:szCs w:val="22"/>
        </w:rPr>
        <w:t>PARTE DE</w:t>
      </w:r>
      <w:r w:rsidRPr="00DE6FCC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 xml:space="preserve"> 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 INFORMACIÓN SOLICITADA</w:t>
      </w:r>
    </w:p>
    <w:p w:rsidR="004F12A6" w:rsidRPr="00DE6FCC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Al respecto se acompaña a la presente 1 archivo en formato </w:t>
      </w:r>
      <w:r>
        <w:rPr>
          <w:rFonts w:asciiTheme="minorHAnsi" w:eastAsia="Arial Unicode MS" w:hAnsiTheme="minorHAnsi" w:cstheme="minorHAnsi"/>
          <w:sz w:val="22"/>
          <w:szCs w:val="22"/>
        </w:rPr>
        <w:t>Excel sobre las cooperativas de los departamentos de la Libertad y San Salvador y los contactos de sus directivas.</w:t>
      </w:r>
    </w:p>
    <w:p w:rsidR="004F12A6" w:rsidRPr="00DE6FCC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La información sobre </w:t>
      </w:r>
      <w:r w:rsidRPr="00DE6F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l</w:t>
      </w:r>
      <w:r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os colonos que son propietarios de tierra,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la Dirección General de Economía Agropecuaria DGEA de este ministerio, comunica que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no registra</w:t>
      </w:r>
      <w:r w:rsidR="002F6C4B">
        <w:rPr>
          <w:rFonts w:asciiTheme="minorHAnsi" w:eastAsia="Arial Unicode MS" w:hAnsiTheme="minorHAnsi" w:cstheme="minorHAnsi"/>
          <w:color w:val="000099"/>
          <w:sz w:val="22"/>
          <w:szCs w:val="22"/>
        </w:rPr>
        <w:t>n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ese </w:t>
      </w:r>
      <w:r w:rsidR="002F6C4B">
        <w:rPr>
          <w:rFonts w:asciiTheme="minorHAnsi" w:eastAsia="Arial Unicode MS" w:hAnsiTheme="minorHAnsi" w:cstheme="minorHAnsi"/>
          <w:color w:val="000099"/>
          <w:sz w:val="22"/>
          <w:szCs w:val="22"/>
        </w:rPr>
        <w:t>dato,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y que se encuentra en poder de las cooperativas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; por tanto analizado el fondo de lo solicitado, y que es no fue posible localizar la información en nuestros registros, por no contar con la misma y considerando que la Ley de Acceso a la Información Pública dispone en el art. 73 que nos encontramos ante un caso de información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INEXISTENTE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, lo que  impide  brindar lo  requerido  por  el  peticionario, esta dependencia resuelve:</w:t>
      </w:r>
    </w:p>
    <w:p w:rsidR="004F12A6" w:rsidRPr="00DE6FCC" w:rsidRDefault="004F12A6" w:rsidP="004F12A6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4F12A6" w:rsidRPr="00DE6FCC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INFORMACIÓN SOLICITADA POR INEXISTENCIA</w:t>
      </w:r>
    </w:p>
    <w:p w:rsidR="004F12A6" w:rsidRPr="00DE6FCC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DE6FCC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8E6685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2F6C4B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A5" w:rsidRDefault="00DC5AA5">
      <w:r>
        <w:separator/>
      </w:r>
    </w:p>
  </w:endnote>
  <w:endnote w:type="continuationSeparator" w:id="0">
    <w:p w:rsidR="00DC5AA5" w:rsidRDefault="00D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2343" w:rsidRPr="0048234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2343" w:rsidRPr="0048234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82343" w:rsidRPr="0048234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82343" w:rsidRPr="0048234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A5" w:rsidRDefault="00DC5AA5">
      <w:r>
        <w:separator/>
      </w:r>
    </w:p>
  </w:footnote>
  <w:footnote w:type="continuationSeparator" w:id="0">
    <w:p w:rsidR="00DC5AA5" w:rsidRDefault="00D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18"/>
  </w:num>
  <w:num w:numId="5">
    <w:abstractNumId w:val="17"/>
  </w:num>
  <w:num w:numId="6">
    <w:abstractNumId w:val="3"/>
  </w:num>
  <w:num w:numId="7">
    <w:abstractNumId w:val="16"/>
  </w:num>
  <w:num w:numId="8">
    <w:abstractNumId w:val="11"/>
  </w:num>
  <w:num w:numId="9">
    <w:abstractNumId w:val="24"/>
  </w:num>
  <w:num w:numId="10">
    <w:abstractNumId w:val="1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7"/>
  </w:num>
  <w:num w:numId="22">
    <w:abstractNumId w:val="23"/>
  </w:num>
  <w:num w:numId="23">
    <w:abstractNumId w:val="10"/>
  </w:num>
  <w:num w:numId="24">
    <w:abstractNumId w:val="30"/>
  </w:num>
  <w:num w:numId="25">
    <w:abstractNumId w:val="6"/>
  </w:num>
  <w:num w:numId="26">
    <w:abstractNumId w:val="32"/>
  </w:num>
  <w:num w:numId="27">
    <w:abstractNumId w:val="19"/>
  </w:num>
  <w:num w:numId="28">
    <w:abstractNumId w:val="31"/>
  </w:num>
  <w:num w:numId="29">
    <w:abstractNumId w:val="7"/>
  </w:num>
  <w:num w:numId="30">
    <w:abstractNumId w:val="26"/>
  </w:num>
  <w:num w:numId="31">
    <w:abstractNumId w:val="1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3931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2343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3C13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5AA5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6771C-46E7-4108-B2BE-542507D4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2162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7</cp:revision>
  <cp:lastPrinted>2018-01-09T20:39:00Z</cp:lastPrinted>
  <dcterms:created xsi:type="dcterms:W3CDTF">2018-01-09T20:29:00Z</dcterms:created>
  <dcterms:modified xsi:type="dcterms:W3CDTF">2018-01-09T23:58:00Z</dcterms:modified>
</cp:coreProperties>
</file>