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69" w:rsidRPr="00804892" w:rsidRDefault="0015206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CD1075" w:rsidRDefault="00CD1075" w:rsidP="00CD1075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 w:rsidRPr="003768E1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u w:val="single"/>
          <w:lang w:eastAsia="en-US"/>
        </w:rPr>
        <w:t>pág. 1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 de la presente resolución</w:t>
      </w:r>
    </w:p>
    <w:p w:rsidR="001F2D51" w:rsidRDefault="001F2D51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1F2D51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1F2D5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1F2D5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1F2D51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1F2D5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</w:t>
      </w:r>
      <w:r w:rsidR="00425511" w:rsidRPr="001F2D5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CB53EA" w:rsidRPr="001F2D5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MAG OIR </w:t>
      </w:r>
      <w:r w:rsidR="00A05D71" w:rsidRPr="001F2D5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1F2D5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DF5B88" w:rsidRPr="001F2D5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25</w:t>
      </w:r>
      <w:r w:rsidR="001F2D51" w:rsidRPr="001F2D5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6</w:t>
      </w:r>
      <w:r w:rsidR="002C71C9" w:rsidRPr="001F2D5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CB53EA" w:rsidRPr="001F2D5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1F2D51" w:rsidRPr="000F3487" w:rsidRDefault="001F2D51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DE3698" w:rsidRPr="000F3487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0F3487">
        <w:rPr>
          <w:rFonts w:asciiTheme="minorHAnsi" w:eastAsia="Arial Unicode MS" w:hAnsiTheme="minorHAnsi" w:cs="Arial Unicode MS"/>
        </w:rPr>
        <w:t xml:space="preserve">Santa Tecla, </w:t>
      </w:r>
      <w:r w:rsidR="00B70104" w:rsidRPr="000F3487">
        <w:rPr>
          <w:rFonts w:asciiTheme="minorHAnsi" w:eastAsia="Arial Unicode MS" w:hAnsiTheme="minorHAnsi" w:cs="Arial Unicode MS"/>
        </w:rPr>
        <w:t xml:space="preserve">departamento de La Libertad </w:t>
      </w:r>
      <w:r w:rsidRPr="000F3487">
        <w:rPr>
          <w:rFonts w:asciiTheme="minorHAnsi" w:eastAsia="Arial Unicode MS" w:hAnsiTheme="minorHAnsi" w:cs="Arial Unicode MS"/>
        </w:rPr>
        <w:t xml:space="preserve">a las </w:t>
      </w:r>
      <w:r w:rsidR="001F2D51" w:rsidRPr="000F3487">
        <w:rPr>
          <w:rFonts w:asciiTheme="minorHAnsi" w:eastAsia="Arial Unicode MS" w:hAnsiTheme="minorHAnsi" w:cs="Arial Unicode MS"/>
          <w:color w:val="000099"/>
        </w:rPr>
        <w:t xml:space="preserve">catorce </w:t>
      </w:r>
      <w:r w:rsidR="00EE551C" w:rsidRPr="000F3487">
        <w:rPr>
          <w:rFonts w:asciiTheme="minorHAnsi" w:eastAsia="Arial Unicode MS" w:hAnsiTheme="minorHAnsi" w:cs="Arial Unicode MS"/>
          <w:color w:val="000099"/>
        </w:rPr>
        <w:t>ho</w:t>
      </w:r>
      <w:r w:rsidRPr="000F3487">
        <w:rPr>
          <w:rFonts w:asciiTheme="minorHAnsi" w:eastAsia="Arial Unicode MS" w:hAnsiTheme="minorHAnsi" w:cs="Arial Unicode MS"/>
          <w:color w:val="000099"/>
        </w:rPr>
        <w:t>ras</w:t>
      </w:r>
      <w:r w:rsidR="00520280" w:rsidRPr="000F3487">
        <w:rPr>
          <w:rFonts w:asciiTheme="minorHAnsi" w:eastAsia="Arial Unicode MS" w:hAnsiTheme="minorHAnsi" w:cs="Arial Unicode MS"/>
          <w:color w:val="000099"/>
        </w:rPr>
        <w:t xml:space="preserve"> </w:t>
      </w:r>
      <w:r w:rsidR="001A362E" w:rsidRPr="000F3487">
        <w:rPr>
          <w:rFonts w:asciiTheme="minorHAnsi" w:eastAsia="Arial Unicode MS" w:hAnsiTheme="minorHAnsi" w:cs="Arial Unicode MS"/>
          <w:color w:val="000099"/>
        </w:rPr>
        <w:t>con</w:t>
      </w:r>
      <w:r w:rsidR="00DF5B88" w:rsidRPr="000F3487">
        <w:rPr>
          <w:rFonts w:asciiTheme="minorHAnsi" w:eastAsia="Arial Unicode MS" w:hAnsiTheme="minorHAnsi" w:cs="Arial Unicode MS"/>
          <w:color w:val="000099"/>
        </w:rPr>
        <w:t xml:space="preserve"> treinta m</w:t>
      </w:r>
      <w:r w:rsidR="001A362E" w:rsidRPr="000F3487">
        <w:rPr>
          <w:rFonts w:asciiTheme="minorHAnsi" w:eastAsia="Arial Unicode MS" w:hAnsiTheme="minorHAnsi" w:cs="Arial Unicode MS"/>
          <w:color w:val="000099"/>
        </w:rPr>
        <w:t xml:space="preserve">inutos </w:t>
      </w:r>
      <w:r w:rsidRPr="000F3487">
        <w:rPr>
          <w:rFonts w:asciiTheme="minorHAnsi" w:eastAsia="Arial Unicode MS" w:hAnsiTheme="minorHAnsi" w:cs="Arial Unicode MS"/>
          <w:color w:val="000099"/>
        </w:rPr>
        <w:t>del día</w:t>
      </w:r>
      <w:r w:rsidR="001A6E1D" w:rsidRPr="000F3487">
        <w:rPr>
          <w:rFonts w:asciiTheme="minorHAnsi" w:eastAsia="Arial Unicode MS" w:hAnsiTheme="minorHAnsi" w:cs="Arial Unicode MS"/>
          <w:color w:val="000099"/>
        </w:rPr>
        <w:t xml:space="preserve"> </w:t>
      </w:r>
      <w:r w:rsidR="001F2D51" w:rsidRPr="000F3487">
        <w:rPr>
          <w:rFonts w:asciiTheme="minorHAnsi" w:eastAsia="Arial Unicode MS" w:hAnsiTheme="minorHAnsi" w:cs="Arial Unicode MS"/>
          <w:color w:val="000099"/>
        </w:rPr>
        <w:t>once</w:t>
      </w:r>
      <w:r w:rsidR="00DF5B88" w:rsidRPr="000F3487">
        <w:rPr>
          <w:rFonts w:asciiTheme="minorHAnsi" w:eastAsia="Arial Unicode MS" w:hAnsiTheme="minorHAnsi" w:cs="Arial Unicode MS"/>
          <w:color w:val="000099"/>
        </w:rPr>
        <w:t xml:space="preserve"> de octubre</w:t>
      </w:r>
      <w:r w:rsidR="009D43B9" w:rsidRPr="000F3487">
        <w:rPr>
          <w:rFonts w:asciiTheme="minorHAnsi" w:eastAsia="Arial Unicode MS" w:hAnsiTheme="minorHAnsi" w:cs="Arial Unicode MS"/>
          <w:color w:val="000099"/>
        </w:rPr>
        <w:t xml:space="preserve"> </w:t>
      </w:r>
      <w:r w:rsidR="00D0161A" w:rsidRPr="000F3487">
        <w:rPr>
          <w:rFonts w:asciiTheme="minorHAnsi" w:eastAsia="Arial Unicode MS" w:hAnsiTheme="minorHAnsi" w:cs="Arial Unicode MS"/>
          <w:color w:val="000099"/>
        </w:rPr>
        <w:t xml:space="preserve">de </w:t>
      </w:r>
      <w:r w:rsidR="00CB53EA" w:rsidRPr="000F3487">
        <w:rPr>
          <w:rFonts w:asciiTheme="minorHAnsi" w:eastAsia="Arial Unicode MS" w:hAnsiTheme="minorHAnsi" w:cs="Arial Unicode MS"/>
          <w:color w:val="000099"/>
        </w:rPr>
        <w:t>dos mil diecisiete</w:t>
      </w:r>
      <w:r w:rsidRPr="000F3487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0F3487">
        <w:rPr>
          <w:rFonts w:asciiTheme="minorHAnsi" w:eastAsia="Arial Unicode MS" w:hAnsiTheme="minorHAnsi" w:cs="Arial Unicode MS"/>
        </w:rPr>
        <w:t xml:space="preserve"> </w:t>
      </w:r>
      <w:r w:rsidR="00CB53EA" w:rsidRPr="000F3487">
        <w:rPr>
          <w:rFonts w:asciiTheme="minorHAnsi" w:eastAsia="Arial Unicode MS" w:hAnsiTheme="minorHAnsi" w:cs="Arial Unicode MS"/>
          <w:b/>
          <w:color w:val="000099"/>
        </w:rPr>
        <w:t xml:space="preserve">MAG OIR </w:t>
      </w:r>
      <w:r w:rsidRPr="000F3487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9D43B9" w:rsidRPr="000F3487">
        <w:rPr>
          <w:rFonts w:asciiTheme="minorHAnsi" w:eastAsia="Arial Unicode MS" w:hAnsiTheme="minorHAnsi" w:cs="Arial Unicode MS"/>
          <w:b/>
          <w:color w:val="000099"/>
        </w:rPr>
        <w:t>2</w:t>
      </w:r>
      <w:r w:rsidR="00DF5B88" w:rsidRPr="000F3487">
        <w:rPr>
          <w:rFonts w:asciiTheme="minorHAnsi" w:eastAsia="Arial Unicode MS" w:hAnsiTheme="minorHAnsi" w:cs="Arial Unicode MS"/>
          <w:b/>
          <w:color w:val="000099"/>
        </w:rPr>
        <w:t>5</w:t>
      </w:r>
      <w:r w:rsidR="001F2D51" w:rsidRPr="000F3487">
        <w:rPr>
          <w:rFonts w:asciiTheme="minorHAnsi" w:eastAsia="Arial Unicode MS" w:hAnsiTheme="minorHAnsi" w:cs="Arial Unicode MS"/>
          <w:b/>
          <w:color w:val="000099"/>
        </w:rPr>
        <w:t>6</w:t>
      </w:r>
      <w:r w:rsidR="00CB53EA" w:rsidRPr="000F3487">
        <w:rPr>
          <w:rFonts w:asciiTheme="minorHAnsi" w:eastAsia="Arial Unicode MS" w:hAnsiTheme="minorHAnsi" w:cs="Arial Unicode MS"/>
          <w:b/>
          <w:color w:val="000099"/>
        </w:rPr>
        <w:t xml:space="preserve">-2017 </w:t>
      </w:r>
      <w:r w:rsidRPr="000F3487">
        <w:rPr>
          <w:rFonts w:asciiTheme="minorHAnsi" w:eastAsia="Arial Unicode MS" w:hAnsiTheme="minorHAnsi" w:cs="Arial Unicode MS"/>
        </w:rPr>
        <w:t>sobre</w:t>
      </w:r>
      <w:r w:rsidR="001A6E1D" w:rsidRPr="000F3487">
        <w:rPr>
          <w:rFonts w:asciiTheme="minorHAnsi" w:eastAsia="Arial Unicode MS" w:hAnsiTheme="minorHAnsi" w:cs="Arial Unicode MS"/>
        </w:rPr>
        <w:t xml:space="preserve"> lo siguiente</w:t>
      </w:r>
      <w:r w:rsidRPr="000F3487">
        <w:rPr>
          <w:rFonts w:asciiTheme="minorHAnsi" w:eastAsia="Arial Unicode MS" w:hAnsiTheme="minorHAnsi" w:cs="Arial Unicode MS"/>
        </w:rPr>
        <w:t>:</w:t>
      </w:r>
    </w:p>
    <w:p w:rsidR="009D43B9" w:rsidRPr="000F3487" w:rsidRDefault="009D43B9" w:rsidP="009D43B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color w:val="000000"/>
          <w:sz w:val="12"/>
          <w:lang w:eastAsia="en-US"/>
        </w:rPr>
      </w:pPr>
    </w:p>
    <w:p w:rsidR="001F2D51" w:rsidRPr="000F3487" w:rsidRDefault="001F2D51" w:rsidP="001F2D51">
      <w:pPr>
        <w:pStyle w:val="Prrafodelista"/>
        <w:numPr>
          <w:ilvl w:val="0"/>
          <w:numId w:val="4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  <w:r w:rsidRPr="000F3487">
        <w:rPr>
          <w:rFonts w:asciiTheme="minorHAnsi" w:hAnsiTheme="minorHAnsi" w:cstheme="minorHAnsi"/>
          <w:color w:val="000099"/>
          <w:lang w:val="x-none"/>
        </w:rPr>
        <w:t>Volumen o peso de captura de peces en Acajutla, Los Cobanos y Metalío (periodo 2016 ó 2017)</w:t>
      </w:r>
    </w:p>
    <w:p w:rsidR="001F2D51" w:rsidRPr="000F3487" w:rsidRDefault="001F2D51" w:rsidP="001F2D51">
      <w:pPr>
        <w:pStyle w:val="Prrafodelista"/>
        <w:numPr>
          <w:ilvl w:val="0"/>
          <w:numId w:val="4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  <w:r w:rsidRPr="000F3487">
        <w:rPr>
          <w:rFonts w:asciiTheme="minorHAnsi" w:hAnsiTheme="minorHAnsi" w:cstheme="minorHAnsi"/>
          <w:color w:val="000099"/>
          <w:lang w:val="x-none"/>
        </w:rPr>
        <w:t>Tipos de peces capturados</w:t>
      </w:r>
    </w:p>
    <w:p w:rsidR="001F2D51" w:rsidRPr="000F3487" w:rsidRDefault="001F2D51" w:rsidP="001F2D51">
      <w:pPr>
        <w:pStyle w:val="Prrafodelista"/>
        <w:numPr>
          <w:ilvl w:val="0"/>
          <w:numId w:val="4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  <w:lang w:val="x-none"/>
        </w:rPr>
      </w:pPr>
      <w:r w:rsidRPr="000F3487">
        <w:rPr>
          <w:rFonts w:asciiTheme="minorHAnsi" w:hAnsiTheme="minorHAnsi" w:cstheme="minorHAnsi"/>
          <w:color w:val="000099"/>
          <w:lang w:val="x-none"/>
        </w:rPr>
        <w:t>Número de embarcaciones registradas en esta zona costera (municipio de Acajutla)</w:t>
      </w:r>
    </w:p>
    <w:p w:rsidR="00DF5B88" w:rsidRPr="000F3487" w:rsidRDefault="00DF5B88" w:rsidP="00DF5B88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12"/>
          <w:lang w:val="x-none" w:eastAsia="en-US"/>
        </w:rPr>
      </w:pPr>
    </w:p>
    <w:p w:rsidR="00EE551C" w:rsidRPr="000F3487" w:rsidRDefault="00CE32BA" w:rsidP="00EE551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0F3487">
        <w:rPr>
          <w:rFonts w:asciiTheme="minorHAnsi" w:eastAsia="Arial Unicode MS" w:hAnsiTheme="minorHAnsi" w:cs="Arial Unicode MS"/>
        </w:rPr>
        <w:t>Presentada ante la Oficina de Información y Respuesta de esta dependencia por parte de:</w:t>
      </w:r>
      <w:r w:rsidR="003861AA" w:rsidRPr="000F3487">
        <w:rPr>
          <w:rFonts w:eastAsia="Calibri"/>
          <w:lang w:eastAsia="en-US"/>
        </w:rPr>
        <w:t xml:space="preserve"> </w:t>
      </w:r>
      <w:proofErr w:type="spellStart"/>
      <w:r w:rsidR="008A33CC" w:rsidRPr="008A33CC">
        <w:rPr>
          <w:rFonts w:eastAsia="Calibri" w:cs="Calibri"/>
          <w:b/>
          <w:color w:val="000099"/>
          <w:highlight w:val="darkBlue"/>
          <w:lang w:val="es-ES" w:eastAsia="en-US"/>
        </w:rPr>
        <w:t>xxxxxx</w:t>
      </w:r>
      <w:proofErr w:type="spellEnd"/>
      <w:r w:rsidR="001A6E1D" w:rsidRPr="000F3487">
        <w:rPr>
          <w:rFonts w:eastAsia="Calibri"/>
          <w:b/>
          <w:color w:val="000099"/>
          <w:lang w:eastAsia="en-US"/>
        </w:rPr>
        <w:t>,</w:t>
      </w:r>
      <w:r w:rsidR="001A6E1D" w:rsidRPr="000F3487">
        <w:rPr>
          <w:rFonts w:eastAsia="Calibri"/>
          <w:lang w:eastAsia="en-US"/>
        </w:rPr>
        <w:t xml:space="preserve"> </w:t>
      </w:r>
      <w:r w:rsidR="00BA4D38" w:rsidRPr="000F3487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</w:t>
      </w:r>
      <w:r w:rsidR="00EE551C" w:rsidRPr="000F3487">
        <w:rPr>
          <w:rFonts w:asciiTheme="minorHAnsi" w:eastAsia="Arial Unicode MS" w:hAnsiTheme="minorHAnsi" w:cs="Arial Unicode MS"/>
        </w:rPr>
        <w:t>que</w:t>
      </w:r>
      <w:r w:rsidR="00B74CDC" w:rsidRPr="000F3487">
        <w:rPr>
          <w:rFonts w:asciiTheme="minorHAnsi" w:eastAsia="Arial Unicode MS" w:hAnsiTheme="minorHAnsi" w:cs="Arial Unicode MS"/>
        </w:rPr>
        <w:t xml:space="preserve"> </w:t>
      </w:r>
      <w:r w:rsidR="00893D13" w:rsidRPr="000F3487">
        <w:rPr>
          <w:rFonts w:asciiTheme="minorHAnsi" w:eastAsia="Arial Unicode MS" w:hAnsiTheme="minorHAnsi" w:cs="Arial Unicode MS"/>
          <w:color w:val="000099"/>
        </w:rPr>
        <w:t>parte de lo</w:t>
      </w:r>
      <w:r w:rsidR="001A6E1D" w:rsidRPr="000F3487">
        <w:rPr>
          <w:rFonts w:asciiTheme="minorHAnsi" w:eastAsia="Arial Unicode MS" w:hAnsiTheme="minorHAnsi" w:cs="Arial Unicode MS"/>
          <w:color w:val="000099"/>
        </w:rPr>
        <w:t xml:space="preserve">s </w:t>
      </w:r>
      <w:r w:rsidR="00704F4C" w:rsidRPr="000F3487">
        <w:rPr>
          <w:rFonts w:asciiTheme="minorHAnsi" w:eastAsia="Arial Unicode MS" w:hAnsiTheme="minorHAnsi" w:cs="Arial Unicode MS"/>
          <w:color w:val="000099"/>
        </w:rPr>
        <w:t xml:space="preserve">datos </w:t>
      </w:r>
      <w:r w:rsidR="001A6E1D" w:rsidRPr="000F3487">
        <w:rPr>
          <w:rFonts w:asciiTheme="minorHAnsi" w:eastAsia="Arial Unicode MS" w:hAnsiTheme="minorHAnsi" w:cs="Arial Unicode MS"/>
          <w:color w:val="000099"/>
        </w:rPr>
        <w:t xml:space="preserve">que se </w:t>
      </w:r>
      <w:r w:rsidR="00B74CDC" w:rsidRPr="000F3487">
        <w:rPr>
          <w:rFonts w:asciiTheme="minorHAnsi" w:eastAsia="Arial Unicode MS" w:hAnsiTheme="minorHAnsi" w:cs="Arial Unicode MS"/>
          <w:color w:val="000099"/>
        </w:rPr>
        <w:t>entrega</w:t>
      </w:r>
      <w:r w:rsidR="001A6E1D" w:rsidRPr="000F3487">
        <w:rPr>
          <w:rFonts w:asciiTheme="minorHAnsi" w:eastAsia="Arial Unicode MS" w:hAnsiTheme="minorHAnsi" w:cs="Arial Unicode MS"/>
          <w:color w:val="000099"/>
        </w:rPr>
        <w:t xml:space="preserve">n adjuntos a la presente resolución </w:t>
      </w:r>
      <w:r w:rsidR="00EE551C" w:rsidRPr="000F3487">
        <w:rPr>
          <w:rFonts w:asciiTheme="minorHAnsi" w:eastAsia="Arial Unicode MS" w:hAnsiTheme="minorHAnsi" w:cs="Arial Unicode MS"/>
        </w:rPr>
        <w:t>no se encuentra</w:t>
      </w:r>
      <w:r w:rsidR="00704F4C" w:rsidRPr="000F3487">
        <w:rPr>
          <w:rFonts w:asciiTheme="minorHAnsi" w:eastAsia="Arial Unicode MS" w:hAnsiTheme="minorHAnsi" w:cs="Arial Unicode MS"/>
        </w:rPr>
        <w:t>n</w:t>
      </w:r>
      <w:r w:rsidR="00EE551C" w:rsidRPr="000F3487">
        <w:rPr>
          <w:rFonts w:asciiTheme="minorHAnsi" w:eastAsia="Arial Unicode MS" w:hAnsiTheme="minorHAnsi" w:cs="Arial Unicode MS"/>
        </w:rPr>
        <w:t xml:space="preserve"> entre las excepciones enumeradas en los arts. 19 y 24 de la Ley, y 19 del Reglamento, </w:t>
      </w:r>
      <w:proofErr w:type="gramStart"/>
      <w:r w:rsidR="00EE551C" w:rsidRPr="000F3487">
        <w:rPr>
          <w:rFonts w:asciiTheme="minorHAnsi" w:eastAsia="Arial Unicode MS" w:hAnsiTheme="minorHAnsi" w:cs="Arial Unicode MS"/>
        </w:rPr>
        <w:t>resuelve</w:t>
      </w:r>
      <w:proofErr w:type="gramEnd"/>
      <w:r w:rsidR="00EE551C" w:rsidRPr="000F3487">
        <w:rPr>
          <w:rFonts w:asciiTheme="minorHAnsi" w:eastAsia="Arial Unicode MS" w:hAnsiTheme="minorHAnsi" w:cs="Arial Unicode MS"/>
        </w:rPr>
        <w:t>:</w:t>
      </w:r>
    </w:p>
    <w:p w:rsidR="00BA4D38" w:rsidRPr="000F3487" w:rsidRDefault="00BA4D38" w:rsidP="00BA4D38">
      <w:pPr>
        <w:spacing w:after="0" w:line="240" w:lineRule="auto"/>
        <w:jc w:val="both"/>
        <w:rPr>
          <w:rFonts w:asciiTheme="minorHAnsi" w:hAnsiTheme="minorHAnsi"/>
          <w:b/>
          <w:color w:val="000099"/>
          <w:sz w:val="12"/>
        </w:rPr>
      </w:pPr>
    </w:p>
    <w:p w:rsidR="002A506D" w:rsidRPr="000F3487" w:rsidRDefault="00BA4D38" w:rsidP="00BA4D3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0F3487">
        <w:rPr>
          <w:rFonts w:asciiTheme="minorHAnsi" w:eastAsia="Arial Unicode MS" w:hAnsiTheme="minorHAnsi" w:cs="Arial Unicode MS"/>
          <w:b/>
          <w:color w:val="000099"/>
        </w:rPr>
        <w:t xml:space="preserve">PROPORCIONAR </w:t>
      </w:r>
      <w:r w:rsidR="009D43B9" w:rsidRPr="000F3487">
        <w:rPr>
          <w:rFonts w:asciiTheme="minorHAnsi" w:eastAsia="Arial Unicode MS" w:hAnsiTheme="minorHAnsi" w:cs="Arial Unicode MS"/>
          <w:b/>
        </w:rPr>
        <w:t xml:space="preserve">PARTE DE </w:t>
      </w:r>
      <w:r w:rsidR="009D43B9" w:rsidRPr="000F3487">
        <w:rPr>
          <w:rFonts w:asciiTheme="minorHAnsi" w:eastAsia="Arial Unicode MS" w:hAnsiTheme="minorHAnsi" w:cs="Arial Unicode MS"/>
          <w:b/>
          <w:color w:val="000099"/>
        </w:rPr>
        <w:t>L</w:t>
      </w:r>
      <w:r w:rsidR="00893D13" w:rsidRPr="000F3487">
        <w:rPr>
          <w:rFonts w:asciiTheme="minorHAnsi" w:eastAsia="Arial Unicode MS" w:hAnsiTheme="minorHAnsi" w:cs="Arial Unicode MS"/>
          <w:b/>
          <w:color w:val="000099"/>
        </w:rPr>
        <w:t>A I</w:t>
      </w:r>
      <w:r w:rsidRPr="000F3487">
        <w:rPr>
          <w:rFonts w:asciiTheme="minorHAnsi" w:eastAsia="Arial Unicode MS" w:hAnsiTheme="minorHAnsi" w:cs="Arial Unicode MS"/>
          <w:b/>
          <w:color w:val="000099"/>
        </w:rPr>
        <w:t xml:space="preserve">NFORMACIÓN </w:t>
      </w:r>
      <w:r w:rsidR="009D43B9" w:rsidRPr="000F3487">
        <w:rPr>
          <w:rFonts w:asciiTheme="minorHAnsi" w:eastAsia="Arial Unicode MS" w:hAnsiTheme="minorHAnsi" w:cs="Arial Unicode MS"/>
          <w:b/>
          <w:color w:val="000099"/>
        </w:rPr>
        <w:t xml:space="preserve">PUBLICA </w:t>
      </w:r>
      <w:r w:rsidRPr="000F3487">
        <w:rPr>
          <w:rFonts w:asciiTheme="minorHAnsi" w:eastAsia="Arial Unicode MS" w:hAnsiTheme="minorHAnsi" w:cs="Arial Unicode MS"/>
          <w:b/>
          <w:color w:val="000099"/>
        </w:rPr>
        <w:t>SOLICITADA</w:t>
      </w:r>
      <w:r w:rsidR="002A506D" w:rsidRPr="000F3487">
        <w:rPr>
          <w:rFonts w:asciiTheme="minorHAnsi" w:eastAsia="Arial Unicode MS" w:hAnsiTheme="minorHAnsi" w:cs="Arial Unicode MS"/>
          <w:b/>
          <w:color w:val="000099"/>
        </w:rPr>
        <w:t xml:space="preserve"> </w:t>
      </w:r>
    </w:p>
    <w:p w:rsidR="001A6E1D" w:rsidRPr="000F3487" w:rsidRDefault="001A6E1D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1F2D51" w:rsidRPr="000F3487" w:rsidRDefault="00E722A4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0F3487">
        <w:rPr>
          <w:rFonts w:asciiTheme="minorHAnsi" w:eastAsia="Arial Unicode MS" w:hAnsiTheme="minorHAnsi" w:cs="Arial Unicode MS"/>
        </w:rPr>
        <w:t>Se a</w:t>
      </w:r>
      <w:r w:rsidR="00704F4C" w:rsidRPr="000F3487">
        <w:rPr>
          <w:rFonts w:asciiTheme="minorHAnsi" w:eastAsia="Arial Unicode MS" w:hAnsiTheme="minorHAnsi" w:cs="Arial Unicode MS"/>
        </w:rPr>
        <w:t>nexa</w:t>
      </w:r>
      <w:r w:rsidR="009D43B9" w:rsidRPr="000F3487">
        <w:rPr>
          <w:rFonts w:asciiTheme="minorHAnsi" w:eastAsia="Arial Unicode MS" w:hAnsiTheme="minorHAnsi" w:cs="Arial Unicode MS"/>
        </w:rPr>
        <w:t xml:space="preserve"> a la presente </w:t>
      </w:r>
      <w:r w:rsidR="0018164B" w:rsidRPr="000F3487">
        <w:rPr>
          <w:rFonts w:asciiTheme="minorHAnsi" w:eastAsia="Arial Unicode MS" w:hAnsiTheme="minorHAnsi" w:cs="Arial Unicode MS"/>
        </w:rPr>
        <w:t xml:space="preserve">resolución </w:t>
      </w:r>
      <w:r w:rsidR="001F2D51" w:rsidRPr="000F3487">
        <w:rPr>
          <w:rFonts w:asciiTheme="minorHAnsi" w:eastAsia="Arial Unicode MS" w:hAnsiTheme="minorHAnsi" w:cs="Arial Unicode MS"/>
        </w:rPr>
        <w:t xml:space="preserve">1 </w:t>
      </w:r>
      <w:r w:rsidR="002A464B" w:rsidRPr="000F3487">
        <w:rPr>
          <w:rFonts w:asciiTheme="minorHAnsi" w:eastAsia="Arial Unicode MS" w:hAnsiTheme="minorHAnsi" w:cs="Arial Unicode MS"/>
        </w:rPr>
        <w:t xml:space="preserve">archivo en formato PDF que contienen los volúmenes históricos de </w:t>
      </w:r>
      <w:r w:rsidR="001F2D51" w:rsidRPr="000F3487">
        <w:rPr>
          <w:rFonts w:asciiTheme="minorHAnsi" w:eastAsia="Arial Unicode MS" w:hAnsiTheme="minorHAnsi" w:cs="Arial Unicode MS"/>
        </w:rPr>
        <w:t>pesca en Acajutla, Los Cobanos y Metalío, del año 2016 por especie capturada y del año 2017 (</w:t>
      </w:r>
      <w:r w:rsidR="000F3487" w:rsidRPr="000F3487">
        <w:rPr>
          <w:rFonts w:asciiTheme="minorHAnsi" w:eastAsia="Arial Unicode MS" w:hAnsiTheme="minorHAnsi" w:cs="Arial Unicode MS"/>
        </w:rPr>
        <w:t xml:space="preserve">el 2017 </w:t>
      </w:r>
      <w:r w:rsidR="001F2D51" w:rsidRPr="000F3487">
        <w:rPr>
          <w:rFonts w:asciiTheme="minorHAnsi" w:eastAsia="Arial Unicode MS" w:hAnsiTheme="minorHAnsi" w:cs="Arial Unicode MS"/>
        </w:rPr>
        <w:t>sin datos por especie)</w:t>
      </w:r>
    </w:p>
    <w:p w:rsidR="001F2D51" w:rsidRPr="000F3487" w:rsidRDefault="001F2D51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1F2D51" w:rsidRPr="000F3487" w:rsidRDefault="002A464B" w:rsidP="001F2D51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0F3487">
        <w:rPr>
          <w:rFonts w:asciiTheme="minorHAnsi" w:eastAsia="Arial Unicode MS" w:hAnsiTheme="minorHAnsi" w:cs="Arial Unicode MS"/>
        </w:rPr>
        <w:t xml:space="preserve">Con relación al </w:t>
      </w:r>
      <w:r w:rsidR="001F2D51" w:rsidRPr="000F3487">
        <w:rPr>
          <w:rFonts w:asciiTheme="minorHAnsi" w:eastAsia="Arial Unicode MS" w:hAnsiTheme="minorHAnsi" w:cs="Arial Unicode MS"/>
        </w:rPr>
        <w:t>número  de embarcaciones registradas en dicha zona costera</w:t>
      </w:r>
      <w:r w:rsidR="004A4F96">
        <w:rPr>
          <w:rFonts w:asciiTheme="minorHAnsi" w:eastAsia="Arial Unicode MS" w:hAnsiTheme="minorHAnsi" w:cs="Arial Unicode MS"/>
        </w:rPr>
        <w:t>,</w:t>
      </w:r>
      <w:r w:rsidR="001F2D51" w:rsidRPr="000F3487">
        <w:rPr>
          <w:rFonts w:asciiTheme="minorHAnsi" w:eastAsia="Arial Unicode MS" w:hAnsiTheme="minorHAnsi" w:cs="Arial Unicode MS"/>
        </w:rPr>
        <w:t xml:space="preserve"> se informa </w:t>
      </w:r>
      <w:r w:rsidR="004A4F96">
        <w:rPr>
          <w:rFonts w:asciiTheme="minorHAnsi" w:eastAsia="Arial Unicode MS" w:hAnsiTheme="minorHAnsi" w:cs="Arial Unicode MS"/>
        </w:rPr>
        <w:t>que el</w:t>
      </w:r>
      <w:r w:rsidR="001F2D51" w:rsidRPr="000F3487">
        <w:rPr>
          <w:rFonts w:asciiTheme="minorHAnsi" w:eastAsia="Arial Unicode MS" w:hAnsiTheme="minorHAnsi" w:cs="Arial Unicode MS"/>
        </w:rPr>
        <w:t xml:space="preserve"> registr</w:t>
      </w:r>
      <w:r w:rsidR="004A4F96">
        <w:rPr>
          <w:rFonts w:asciiTheme="minorHAnsi" w:eastAsia="Arial Unicode MS" w:hAnsiTheme="minorHAnsi" w:cs="Arial Unicode MS"/>
        </w:rPr>
        <w:t>o es de</w:t>
      </w:r>
      <w:r w:rsidR="001F2D51" w:rsidRPr="000F3487">
        <w:rPr>
          <w:rFonts w:asciiTheme="minorHAnsi" w:eastAsia="Arial Unicode MS" w:hAnsiTheme="minorHAnsi" w:cs="Arial Unicode MS"/>
        </w:rPr>
        <w:t xml:space="preserve"> </w:t>
      </w:r>
      <w:r w:rsidR="001F2D51" w:rsidRPr="000F3487">
        <w:rPr>
          <w:rFonts w:asciiTheme="minorHAnsi" w:eastAsia="Arial Unicode MS" w:hAnsiTheme="minorHAnsi" w:cs="Arial Unicode MS"/>
        </w:rPr>
        <w:t xml:space="preserve">97 embarcaciones artesanales y 7 embarcaciones  industriales.  </w:t>
      </w:r>
    </w:p>
    <w:p w:rsidR="001F2D51" w:rsidRPr="000F3487" w:rsidRDefault="001F2D51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DB3A88" w:rsidRPr="000F3487" w:rsidRDefault="00355316" w:rsidP="00A430B8">
      <w:pPr>
        <w:spacing w:after="0" w:line="240" w:lineRule="auto"/>
        <w:jc w:val="both"/>
        <w:rPr>
          <w:rFonts w:eastAsia="Calibri" w:cs="Calibri"/>
          <w:lang w:eastAsia="en-US"/>
        </w:rPr>
      </w:pPr>
      <w:r w:rsidRPr="000F3487">
        <w:rPr>
          <w:rFonts w:asciiTheme="minorHAnsi" w:eastAsia="Arial Unicode MS" w:hAnsiTheme="minorHAnsi" w:cs="Arial Unicode MS"/>
        </w:rPr>
        <w:t>Sobre la información</w:t>
      </w:r>
      <w:r w:rsidR="00325E06" w:rsidRPr="000F3487">
        <w:rPr>
          <w:rFonts w:asciiTheme="minorHAnsi" w:eastAsia="Arial Unicode MS" w:hAnsiTheme="minorHAnsi" w:cs="Arial Unicode MS"/>
        </w:rPr>
        <w:t xml:space="preserve"> de </w:t>
      </w:r>
      <w:r w:rsidR="00325E06" w:rsidRPr="000F3487">
        <w:rPr>
          <w:rFonts w:asciiTheme="minorHAnsi" w:eastAsia="Arial Unicode MS" w:hAnsiTheme="minorHAnsi" w:cs="Arial Unicode MS"/>
          <w:i/>
          <w:color w:val="000099"/>
        </w:rPr>
        <w:t>tipo de peces capturados en el año 2017</w:t>
      </w:r>
      <w:r w:rsidR="00325E06" w:rsidRPr="000F3487">
        <w:rPr>
          <w:rFonts w:asciiTheme="minorHAnsi" w:eastAsia="Arial Unicode MS" w:hAnsiTheme="minorHAnsi" w:cs="Arial Unicode MS"/>
        </w:rPr>
        <w:t>;</w:t>
      </w:r>
      <w:r w:rsidR="000F3487" w:rsidRPr="000F3487">
        <w:rPr>
          <w:rFonts w:asciiTheme="minorHAnsi" w:eastAsia="Arial Unicode MS" w:hAnsiTheme="minorHAnsi" w:cs="Arial Unicode MS"/>
        </w:rPr>
        <w:t xml:space="preserve"> comunicamos </w:t>
      </w:r>
      <w:r w:rsidR="00DB3A88" w:rsidRPr="000F3487">
        <w:rPr>
          <w:rFonts w:eastAsia="Calibri" w:cs="Calibri"/>
          <w:lang w:eastAsia="en-US"/>
        </w:rPr>
        <w:t xml:space="preserve">que </w:t>
      </w:r>
      <w:r w:rsidRPr="000F3487">
        <w:rPr>
          <w:rFonts w:eastAsia="Calibri" w:cs="Calibri"/>
          <w:lang w:eastAsia="en-US"/>
        </w:rPr>
        <w:t xml:space="preserve">la Dirección General de Desarrollo de la Pesca y la Acuicultura- CENDEPESCA de </w:t>
      </w:r>
      <w:r w:rsidR="00DB3A88" w:rsidRPr="000F3487">
        <w:rPr>
          <w:rFonts w:eastAsia="Calibri" w:cs="Calibri"/>
          <w:lang w:eastAsia="en-US"/>
        </w:rPr>
        <w:t xml:space="preserve">este ministerio </w:t>
      </w:r>
      <w:r w:rsidR="000F3487" w:rsidRPr="000F3487">
        <w:rPr>
          <w:rFonts w:eastAsia="Calibri" w:cs="Calibri"/>
          <w:lang w:eastAsia="en-US"/>
        </w:rPr>
        <w:t xml:space="preserve">aún </w:t>
      </w:r>
      <w:r w:rsidRPr="000F3487">
        <w:rPr>
          <w:rFonts w:eastAsia="Calibri" w:cs="Calibri"/>
          <w:lang w:eastAsia="en-US"/>
        </w:rPr>
        <w:t xml:space="preserve">no </w:t>
      </w:r>
      <w:proofErr w:type="gramStart"/>
      <w:r w:rsidR="000F3487" w:rsidRPr="000F3487">
        <w:rPr>
          <w:rFonts w:eastAsia="Calibri" w:cs="Calibri"/>
          <w:lang w:eastAsia="en-US"/>
        </w:rPr>
        <w:t>sistematiza</w:t>
      </w:r>
      <w:proofErr w:type="gramEnd"/>
      <w:r w:rsidR="000F3487" w:rsidRPr="000F3487">
        <w:rPr>
          <w:rFonts w:eastAsia="Calibri" w:cs="Calibri"/>
          <w:lang w:eastAsia="en-US"/>
        </w:rPr>
        <w:t xml:space="preserve"> esos datos</w:t>
      </w:r>
      <w:r w:rsidR="00BD49A1" w:rsidRPr="000F3487">
        <w:rPr>
          <w:rFonts w:eastAsia="Calibri" w:cs="Calibri"/>
          <w:lang w:eastAsia="en-US"/>
        </w:rPr>
        <w:t xml:space="preserve">. </w:t>
      </w:r>
      <w:r w:rsidR="00DB3A88" w:rsidRPr="000F3487">
        <w:rPr>
          <w:rFonts w:eastAsia="Calibri" w:cs="Calibri"/>
          <w:lang w:eastAsia="en-US"/>
        </w:rPr>
        <w:t xml:space="preserve">Por lo anteriormente expuesto y considerando que la Ley de Acceso a la Información Pública dispone en el art. 73 que nos encontramos ante un caso de información </w:t>
      </w:r>
      <w:r w:rsidR="00DB3A88" w:rsidRPr="000F3487">
        <w:rPr>
          <w:rFonts w:eastAsia="Calibri" w:cs="Calibri"/>
          <w:b/>
          <w:color w:val="000099"/>
          <w:lang w:eastAsia="en-US"/>
        </w:rPr>
        <w:t>INEXISTENTE,</w:t>
      </w:r>
      <w:r w:rsidR="00DB3A88" w:rsidRPr="000F3487">
        <w:rPr>
          <w:rFonts w:eastAsia="Calibri" w:cs="Calibri"/>
          <w:lang w:eastAsia="en-US"/>
        </w:rPr>
        <w:t xml:space="preserve"> lo que impide brindar lo requerido por el peticionario, esta dependencia resuelve:</w:t>
      </w:r>
    </w:p>
    <w:p w:rsidR="00DB3A88" w:rsidRPr="000F3487" w:rsidRDefault="00DB3A88" w:rsidP="00DB3A88">
      <w:pPr>
        <w:spacing w:after="0" w:line="240" w:lineRule="auto"/>
        <w:rPr>
          <w:rFonts w:eastAsia="Calibri" w:cs="Calibri"/>
          <w:sz w:val="12"/>
          <w:lang w:eastAsia="en-US"/>
        </w:rPr>
      </w:pPr>
    </w:p>
    <w:p w:rsidR="00A430B8" w:rsidRPr="000F3487" w:rsidRDefault="00DB3A88" w:rsidP="00A430B8">
      <w:pPr>
        <w:spacing w:after="0" w:line="240" w:lineRule="auto"/>
        <w:jc w:val="center"/>
        <w:rPr>
          <w:rFonts w:eastAsia="Calibri" w:cs="Calibri"/>
          <w:lang w:eastAsia="en-US"/>
        </w:rPr>
      </w:pPr>
      <w:r w:rsidRPr="000F3487">
        <w:rPr>
          <w:rFonts w:eastAsia="Calibri" w:cs="Calibri"/>
          <w:b/>
          <w:color w:val="000099"/>
          <w:lang w:eastAsia="en-US"/>
        </w:rPr>
        <w:t>NO ENTREGAR LA INFORMACIÓN SOLICITADA POR INEXISTENCIA</w:t>
      </w:r>
    </w:p>
    <w:p w:rsidR="00A430B8" w:rsidRPr="000F3487" w:rsidRDefault="00A430B8" w:rsidP="00A430B8">
      <w:pPr>
        <w:spacing w:after="0" w:line="240" w:lineRule="auto"/>
        <w:jc w:val="center"/>
        <w:rPr>
          <w:rFonts w:eastAsia="Calibri" w:cs="Calibri"/>
          <w:sz w:val="12"/>
          <w:lang w:eastAsia="en-US"/>
        </w:rPr>
      </w:pPr>
    </w:p>
    <w:p w:rsidR="00704F4C" w:rsidRPr="000F3487" w:rsidRDefault="00A430B8" w:rsidP="00A430B8">
      <w:pPr>
        <w:spacing w:after="0" w:line="240" w:lineRule="auto"/>
        <w:rPr>
          <w:rFonts w:eastAsia="Calibri" w:cs="Calibri"/>
          <w:lang w:eastAsia="en-US"/>
        </w:rPr>
      </w:pPr>
      <w:r w:rsidRPr="000F3487">
        <w:rPr>
          <w:rFonts w:eastAsia="Calibri" w:cs="Calibri"/>
          <w:lang w:eastAsia="en-US"/>
        </w:rPr>
        <w:t>NOTIFIQUESE</w:t>
      </w:r>
    </w:p>
    <w:p w:rsidR="0051259F" w:rsidRPr="000F3487" w:rsidRDefault="0051259F" w:rsidP="0051259F">
      <w:pPr>
        <w:spacing w:after="0" w:line="240" w:lineRule="auto"/>
        <w:jc w:val="center"/>
        <w:rPr>
          <w:rFonts w:asciiTheme="minorHAnsi" w:hAnsiTheme="minorHAnsi" w:cs="Calibri"/>
          <w:b/>
          <w:color w:val="000099"/>
        </w:rPr>
      </w:pPr>
      <w:bookmarkStart w:id="0" w:name="_GoBack"/>
      <w:bookmarkEnd w:id="0"/>
      <w:r w:rsidRPr="000F3487">
        <w:rPr>
          <w:rFonts w:asciiTheme="minorHAnsi" w:hAnsiTheme="minorHAnsi" w:cs="Calibri"/>
          <w:b/>
          <w:color w:val="000099"/>
        </w:rPr>
        <w:t>Ana Patricia Sánchez de Cruz</w:t>
      </w:r>
    </w:p>
    <w:p w:rsidR="0051259F" w:rsidRPr="000F3487" w:rsidRDefault="0051259F" w:rsidP="0051259F">
      <w:pPr>
        <w:spacing w:after="0" w:line="240" w:lineRule="auto"/>
        <w:jc w:val="center"/>
        <w:rPr>
          <w:rFonts w:asciiTheme="minorHAnsi" w:eastAsia="Arial Unicode MS" w:hAnsiTheme="minorHAnsi" w:cs="Arial Unicode MS"/>
        </w:rPr>
      </w:pPr>
      <w:r w:rsidRPr="000F3487">
        <w:rPr>
          <w:rFonts w:asciiTheme="minorHAnsi" w:hAnsiTheme="minorHAnsi" w:cs="Calibri"/>
          <w:color w:val="000099"/>
        </w:rPr>
        <w:t>Oficial de Información OIR MAG</w:t>
      </w:r>
    </w:p>
    <w:sectPr w:rsidR="0051259F" w:rsidRPr="000F3487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02D" w:rsidRDefault="0051602D" w:rsidP="00F425A5">
      <w:pPr>
        <w:spacing w:after="0" w:line="240" w:lineRule="auto"/>
      </w:pPr>
      <w:r>
        <w:separator/>
      </w:r>
    </w:p>
  </w:endnote>
  <w:endnote w:type="continuationSeparator" w:id="0">
    <w:p w:rsidR="0051602D" w:rsidRDefault="0051602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92" w:rsidRPr="00E71A60" w:rsidRDefault="00C6560C" w:rsidP="00804892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  <w:r>
      <w:rPr>
        <w:sz w:val="16"/>
      </w:rPr>
      <w:t>D</w:t>
    </w:r>
    <w:r w:rsidR="00804892" w:rsidRPr="00E71A60">
      <w:rPr>
        <w:sz w:val="16"/>
      </w:rPr>
      <w:t xml:space="preserve">espués de analizar lo anteriormente expuesto </w:t>
    </w:r>
    <w:r>
      <w:rPr>
        <w:sz w:val="16"/>
      </w:rPr>
      <w:t xml:space="preserve">puede </w:t>
    </w:r>
    <w:r w:rsidR="00804892" w:rsidRPr="00E71A60">
      <w:rPr>
        <w:sz w:val="16"/>
      </w:rPr>
      <w:t>interponer un recurso de</w:t>
    </w:r>
    <w:r>
      <w:rPr>
        <w:sz w:val="16"/>
      </w:rPr>
      <w:t xml:space="preserve"> apelación según</w:t>
    </w:r>
    <w:r w:rsidR="00804892" w:rsidRPr="00E71A60">
      <w:rPr>
        <w:sz w:val="16"/>
      </w:rPr>
      <w:t xml:space="preserve"> lo</w:t>
    </w:r>
    <w:r w:rsidR="0051259F">
      <w:rPr>
        <w:sz w:val="16"/>
      </w:rPr>
      <w:t xml:space="preserve"> normado en los</w:t>
    </w:r>
    <w:r w:rsidR="00804892" w:rsidRPr="00E71A60">
      <w:rPr>
        <w:sz w:val="16"/>
      </w:rPr>
      <w:t xml:space="preserve"> Art 82 y 83 de la LAIP.</w:t>
    </w:r>
  </w:p>
  <w:p w:rsidR="00764073" w:rsidRDefault="00B10935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9DB16BF" wp14:editId="250470C9">
          <wp:simplePos x="0" y="0"/>
          <wp:positionH relativeFrom="column">
            <wp:posOffset>-806450</wp:posOffset>
          </wp:positionH>
          <wp:positionV relativeFrom="paragraph">
            <wp:posOffset>889976</wp:posOffset>
          </wp:positionV>
          <wp:extent cx="7369175" cy="216535"/>
          <wp:effectExtent l="0" t="0" r="317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9175" cy="216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6788DD" wp14:editId="3CFA68D1">
              <wp:simplePos x="0" y="0"/>
              <wp:positionH relativeFrom="column">
                <wp:posOffset>-97496</wp:posOffset>
              </wp:positionH>
              <wp:positionV relativeFrom="paragraph">
                <wp:posOffset>20225</wp:posOffset>
              </wp:positionV>
              <wp:extent cx="5857875" cy="812042"/>
              <wp:effectExtent l="0" t="0" r="28575" b="266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1204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2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3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CD1075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CD1075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7pt;margin-top:1.6pt;width:461.25pt;height:63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4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5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CD1075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CD1075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02D" w:rsidRDefault="0051602D" w:rsidP="00F425A5">
      <w:pPr>
        <w:spacing w:after="0" w:line="240" w:lineRule="auto"/>
      </w:pPr>
      <w:r>
        <w:separator/>
      </w:r>
    </w:p>
  </w:footnote>
  <w:footnote w:type="continuationSeparator" w:id="0">
    <w:p w:rsidR="0051602D" w:rsidRDefault="0051602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EE3A7E" wp14:editId="0B46EAD7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AABDF45" wp14:editId="6EA1378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C1DF9"/>
    <w:multiLevelType w:val="hybridMultilevel"/>
    <w:tmpl w:val="5F40A8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B39BF"/>
    <w:multiLevelType w:val="hybridMultilevel"/>
    <w:tmpl w:val="656A1C0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5F1D9C"/>
    <w:multiLevelType w:val="hybridMultilevel"/>
    <w:tmpl w:val="4E1ACE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40CB9"/>
    <w:multiLevelType w:val="hybridMultilevel"/>
    <w:tmpl w:val="6A62A91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42999"/>
    <w:multiLevelType w:val="hybridMultilevel"/>
    <w:tmpl w:val="FF6A2A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74F08"/>
    <w:multiLevelType w:val="hybridMultilevel"/>
    <w:tmpl w:val="6C54748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3C562F"/>
    <w:multiLevelType w:val="hybridMultilevel"/>
    <w:tmpl w:val="C3D093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8F44368"/>
    <w:multiLevelType w:val="hybridMultilevel"/>
    <w:tmpl w:val="4308D5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863395"/>
    <w:multiLevelType w:val="hybridMultilevel"/>
    <w:tmpl w:val="466E671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A0A6F7E"/>
    <w:multiLevelType w:val="hybridMultilevel"/>
    <w:tmpl w:val="E5D6F4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8C0833"/>
    <w:multiLevelType w:val="hybridMultilevel"/>
    <w:tmpl w:val="B1466A1A"/>
    <w:lvl w:ilvl="0" w:tplc="FE6284BC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337C6BA9"/>
    <w:multiLevelType w:val="hybridMultilevel"/>
    <w:tmpl w:val="C03C5030"/>
    <w:lvl w:ilvl="0" w:tplc="B874ED3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9F674F"/>
    <w:multiLevelType w:val="hybridMultilevel"/>
    <w:tmpl w:val="3A4850C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E64D53"/>
    <w:multiLevelType w:val="hybridMultilevel"/>
    <w:tmpl w:val="656A1C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8270CF"/>
    <w:multiLevelType w:val="hybridMultilevel"/>
    <w:tmpl w:val="168074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505901"/>
    <w:multiLevelType w:val="hybridMultilevel"/>
    <w:tmpl w:val="08A2B33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FD1838"/>
    <w:multiLevelType w:val="hybridMultilevel"/>
    <w:tmpl w:val="86FC15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566F06"/>
    <w:multiLevelType w:val="hybridMultilevel"/>
    <w:tmpl w:val="02F617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3A348F"/>
    <w:multiLevelType w:val="hybridMultilevel"/>
    <w:tmpl w:val="09F2FE6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F932883"/>
    <w:multiLevelType w:val="hybridMultilevel"/>
    <w:tmpl w:val="E0C6B7C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62E19EF"/>
    <w:multiLevelType w:val="hybridMultilevel"/>
    <w:tmpl w:val="3EC8E5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5"/>
  </w:num>
  <w:num w:numId="2">
    <w:abstractNumId w:val="0"/>
  </w:num>
  <w:num w:numId="3">
    <w:abstractNumId w:val="14"/>
  </w:num>
  <w:num w:numId="4">
    <w:abstractNumId w:val="9"/>
  </w:num>
  <w:num w:numId="5">
    <w:abstractNumId w:val="41"/>
  </w:num>
  <w:num w:numId="6">
    <w:abstractNumId w:val="23"/>
  </w:num>
  <w:num w:numId="7">
    <w:abstractNumId w:val="33"/>
  </w:num>
  <w:num w:numId="8">
    <w:abstractNumId w:val="1"/>
  </w:num>
  <w:num w:numId="9">
    <w:abstractNumId w:val="46"/>
  </w:num>
  <w:num w:numId="10">
    <w:abstractNumId w:val="40"/>
  </w:num>
  <w:num w:numId="11">
    <w:abstractNumId w:val="16"/>
  </w:num>
  <w:num w:numId="12">
    <w:abstractNumId w:val="28"/>
  </w:num>
  <w:num w:numId="13">
    <w:abstractNumId w:val="42"/>
  </w:num>
  <w:num w:numId="14">
    <w:abstractNumId w:val="6"/>
  </w:num>
  <w:num w:numId="15">
    <w:abstractNumId w:val="35"/>
  </w:num>
  <w:num w:numId="16">
    <w:abstractNumId w:val="37"/>
  </w:num>
  <w:num w:numId="17">
    <w:abstractNumId w:val="8"/>
  </w:num>
  <w:num w:numId="18">
    <w:abstractNumId w:val="13"/>
  </w:num>
  <w:num w:numId="19">
    <w:abstractNumId w:val="30"/>
  </w:num>
  <w:num w:numId="20">
    <w:abstractNumId w:val="12"/>
  </w:num>
  <w:num w:numId="21">
    <w:abstractNumId w:val="26"/>
  </w:num>
  <w:num w:numId="22">
    <w:abstractNumId w:val="32"/>
  </w:num>
  <w:num w:numId="23">
    <w:abstractNumId w:val="11"/>
  </w:num>
  <w:num w:numId="24">
    <w:abstractNumId w:val="31"/>
  </w:num>
  <w:num w:numId="25">
    <w:abstractNumId w:val="36"/>
  </w:num>
  <w:num w:numId="26">
    <w:abstractNumId w:val="19"/>
  </w:num>
  <w:num w:numId="27">
    <w:abstractNumId w:val="5"/>
  </w:num>
  <w:num w:numId="28">
    <w:abstractNumId w:val="17"/>
  </w:num>
  <w:num w:numId="29">
    <w:abstractNumId w:val="21"/>
  </w:num>
  <w:num w:numId="30">
    <w:abstractNumId w:val="39"/>
  </w:num>
  <w:num w:numId="31">
    <w:abstractNumId w:val="27"/>
  </w:num>
  <w:num w:numId="32">
    <w:abstractNumId w:val="3"/>
  </w:num>
  <w:num w:numId="33">
    <w:abstractNumId w:val="4"/>
  </w:num>
  <w:num w:numId="34">
    <w:abstractNumId w:val="15"/>
  </w:num>
  <w:num w:numId="35">
    <w:abstractNumId w:val="29"/>
  </w:num>
  <w:num w:numId="36">
    <w:abstractNumId w:val="38"/>
  </w:num>
  <w:num w:numId="37">
    <w:abstractNumId w:val="10"/>
  </w:num>
  <w:num w:numId="38">
    <w:abstractNumId w:val="22"/>
  </w:num>
  <w:num w:numId="39">
    <w:abstractNumId w:val="20"/>
  </w:num>
  <w:num w:numId="40">
    <w:abstractNumId w:val="34"/>
  </w:num>
  <w:num w:numId="41">
    <w:abstractNumId w:val="18"/>
  </w:num>
  <w:num w:numId="42">
    <w:abstractNumId w:val="2"/>
  </w:num>
  <w:num w:numId="43">
    <w:abstractNumId w:val="24"/>
  </w:num>
  <w:num w:numId="44">
    <w:abstractNumId w:val="45"/>
  </w:num>
  <w:num w:numId="45">
    <w:abstractNumId w:val="7"/>
  </w:num>
  <w:num w:numId="46">
    <w:abstractNumId w:val="44"/>
  </w:num>
  <w:num w:numId="47">
    <w:abstractNumId w:val="4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2114"/>
    <w:rsid w:val="0003544B"/>
    <w:rsid w:val="000363C5"/>
    <w:rsid w:val="000421C6"/>
    <w:rsid w:val="00047C80"/>
    <w:rsid w:val="000511EF"/>
    <w:rsid w:val="0005694E"/>
    <w:rsid w:val="00057E2A"/>
    <w:rsid w:val="00061F96"/>
    <w:rsid w:val="00064990"/>
    <w:rsid w:val="00067CE0"/>
    <w:rsid w:val="00072693"/>
    <w:rsid w:val="000751F7"/>
    <w:rsid w:val="000756A8"/>
    <w:rsid w:val="000761D9"/>
    <w:rsid w:val="00076375"/>
    <w:rsid w:val="00076DC9"/>
    <w:rsid w:val="0008220A"/>
    <w:rsid w:val="00082DBE"/>
    <w:rsid w:val="0008686D"/>
    <w:rsid w:val="00087127"/>
    <w:rsid w:val="00094536"/>
    <w:rsid w:val="000A4CBF"/>
    <w:rsid w:val="000C25D9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3487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441D6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4C85"/>
    <w:rsid w:val="00176D2E"/>
    <w:rsid w:val="0017771D"/>
    <w:rsid w:val="00177A52"/>
    <w:rsid w:val="001810CB"/>
    <w:rsid w:val="0018164B"/>
    <w:rsid w:val="00181949"/>
    <w:rsid w:val="00181CE8"/>
    <w:rsid w:val="00186842"/>
    <w:rsid w:val="00190ECA"/>
    <w:rsid w:val="00193FF4"/>
    <w:rsid w:val="001961D2"/>
    <w:rsid w:val="00197879"/>
    <w:rsid w:val="001A1818"/>
    <w:rsid w:val="001A362E"/>
    <w:rsid w:val="001A48CE"/>
    <w:rsid w:val="001A6971"/>
    <w:rsid w:val="001A6E1D"/>
    <w:rsid w:val="001A7924"/>
    <w:rsid w:val="001B0A0D"/>
    <w:rsid w:val="001B2604"/>
    <w:rsid w:val="001B2756"/>
    <w:rsid w:val="001B2C53"/>
    <w:rsid w:val="001B3E47"/>
    <w:rsid w:val="001B49C1"/>
    <w:rsid w:val="001B7D8B"/>
    <w:rsid w:val="001D1976"/>
    <w:rsid w:val="001D4A3E"/>
    <w:rsid w:val="001E3434"/>
    <w:rsid w:val="001E565B"/>
    <w:rsid w:val="001F2D51"/>
    <w:rsid w:val="001F3808"/>
    <w:rsid w:val="001F75CE"/>
    <w:rsid w:val="002027A5"/>
    <w:rsid w:val="00214ACD"/>
    <w:rsid w:val="00215F09"/>
    <w:rsid w:val="002172C1"/>
    <w:rsid w:val="002172CD"/>
    <w:rsid w:val="00217C3E"/>
    <w:rsid w:val="00217D90"/>
    <w:rsid w:val="00221C39"/>
    <w:rsid w:val="00224F81"/>
    <w:rsid w:val="00225DA2"/>
    <w:rsid w:val="0022627F"/>
    <w:rsid w:val="0023063D"/>
    <w:rsid w:val="00235397"/>
    <w:rsid w:val="00236A41"/>
    <w:rsid w:val="00237E93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641D5"/>
    <w:rsid w:val="00272670"/>
    <w:rsid w:val="00272B14"/>
    <w:rsid w:val="00274403"/>
    <w:rsid w:val="002809EB"/>
    <w:rsid w:val="002811CB"/>
    <w:rsid w:val="00281387"/>
    <w:rsid w:val="00284857"/>
    <w:rsid w:val="00284D32"/>
    <w:rsid w:val="00292DD2"/>
    <w:rsid w:val="002934BC"/>
    <w:rsid w:val="00295856"/>
    <w:rsid w:val="002A328B"/>
    <w:rsid w:val="002A464B"/>
    <w:rsid w:val="002A506D"/>
    <w:rsid w:val="002A549B"/>
    <w:rsid w:val="002A7CA6"/>
    <w:rsid w:val="002A7DC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2CC3"/>
    <w:rsid w:val="00304CBB"/>
    <w:rsid w:val="00304F42"/>
    <w:rsid w:val="0030521C"/>
    <w:rsid w:val="00306858"/>
    <w:rsid w:val="0031141E"/>
    <w:rsid w:val="00311DDF"/>
    <w:rsid w:val="00312B09"/>
    <w:rsid w:val="00314B84"/>
    <w:rsid w:val="00314C57"/>
    <w:rsid w:val="00320426"/>
    <w:rsid w:val="00321F02"/>
    <w:rsid w:val="00325E0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55316"/>
    <w:rsid w:val="003726DB"/>
    <w:rsid w:val="003817E2"/>
    <w:rsid w:val="00386009"/>
    <w:rsid w:val="003861AA"/>
    <w:rsid w:val="003906A6"/>
    <w:rsid w:val="003948D8"/>
    <w:rsid w:val="00394B5B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0A85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3FAD"/>
    <w:rsid w:val="00425511"/>
    <w:rsid w:val="0042618B"/>
    <w:rsid w:val="0042695B"/>
    <w:rsid w:val="004325EE"/>
    <w:rsid w:val="00434489"/>
    <w:rsid w:val="00434685"/>
    <w:rsid w:val="004371B7"/>
    <w:rsid w:val="00443157"/>
    <w:rsid w:val="0044717B"/>
    <w:rsid w:val="00452565"/>
    <w:rsid w:val="00453E40"/>
    <w:rsid w:val="00454F56"/>
    <w:rsid w:val="0045511B"/>
    <w:rsid w:val="004601DD"/>
    <w:rsid w:val="00471720"/>
    <w:rsid w:val="00474611"/>
    <w:rsid w:val="00480537"/>
    <w:rsid w:val="004831BB"/>
    <w:rsid w:val="0049045F"/>
    <w:rsid w:val="0049126D"/>
    <w:rsid w:val="00492D49"/>
    <w:rsid w:val="00494B6F"/>
    <w:rsid w:val="004958DF"/>
    <w:rsid w:val="00496A3C"/>
    <w:rsid w:val="004A0DC4"/>
    <w:rsid w:val="004A27E4"/>
    <w:rsid w:val="004A4F96"/>
    <w:rsid w:val="004A65D2"/>
    <w:rsid w:val="004B3325"/>
    <w:rsid w:val="004B3E10"/>
    <w:rsid w:val="004B6715"/>
    <w:rsid w:val="004C495D"/>
    <w:rsid w:val="004D30BC"/>
    <w:rsid w:val="004E2AC3"/>
    <w:rsid w:val="004E71B2"/>
    <w:rsid w:val="004E7D1E"/>
    <w:rsid w:val="004F009D"/>
    <w:rsid w:val="004F333D"/>
    <w:rsid w:val="004F5DFF"/>
    <w:rsid w:val="004F66CD"/>
    <w:rsid w:val="004F7AFC"/>
    <w:rsid w:val="00503E14"/>
    <w:rsid w:val="00504938"/>
    <w:rsid w:val="00505879"/>
    <w:rsid w:val="005063E3"/>
    <w:rsid w:val="0051259F"/>
    <w:rsid w:val="0051602D"/>
    <w:rsid w:val="00520280"/>
    <w:rsid w:val="00522680"/>
    <w:rsid w:val="00525052"/>
    <w:rsid w:val="00527FC1"/>
    <w:rsid w:val="00537D6F"/>
    <w:rsid w:val="00547BFB"/>
    <w:rsid w:val="00552060"/>
    <w:rsid w:val="005534AF"/>
    <w:rsid w:val="005560B6"/>
    <w:rsid w:val="00556C07"/>
    <w:rsid w:val="0056122B"/>
    <w:rsid w:val="00563C88"/>
    <w:rsid w:val="00564092"/>
    <w:rsid w:val="00567B8D"/>
    <w:rsid w:val="00574C00"/>
    <w:rsid w:val="00575474"/>
    <w:rsid w:val="0057628F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33DA"/>
    <w:rsid w:val="005C6FD9"/>
    <w:rsid w:val="005D78F6"/>
    <w:rsid w:val="005E10DD"/>
    <w:rsid w:val="005E54CB"/>
    <w:rsid w:val="005E67D1"/>
    <w:rsid w:val="005E722F"/>
    <w:rsid w:val="005E7D88"/>
    <w:rsid w:val="005E7EA5"/>
    <w:rsid w:val="005F4376"/>
    <w:rsid w:val="005F65FF"/>
    <w:rsid w:val="005F6C7C"/>
    <w:rsid w:val="005F74DD"/>
    <w:rsid w:val="005F77E1"/>
    <w:rsid w:val="00600068"/>
    <w:rsid w:val="006032BE"/>
    <w:rsid w:val="006052DD"/>
    <w:rsid w:val="00605534"/>
    <w:rsid w:val="0060614B"/>
    <w:rsid w:val="0060716A"/>
    <w:rsid w:val="006122B3"/>
    <w:rsid w:val="00616A75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48AE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365"/>
    <w:rsid w:val="00685526"/>
    <w:rsid w:val="00685D0A"/>
    <w:rsid w:val="00687DE5"/>
    <w:rsid w:val="00693D89"/>
    <w:rsid w:val="00694271"/>
    <w:rsid w:val="006A4190"/>
    <w:rsid w:val="006A5B13"/>
    <w:rsid w:val="006B304F"/>
    <w:rsid w:val="006B309A"/>
    <w:rsid w:val="006C0284"/>
    <w:rsid w:val="006C2165"/>
    <w:rsid w:val="006C5B88"/>
    <w:rsid w:val="006D1878"/>
    <w:rsid w:val="006D2167"/>
    <w:rsid w:val="006D58A0"/>
    <w:rsid w:val="006D5F97"/>
    <w:rsid w:val="006E3D05"/>
    <w:rsid w:val="006E759D"/>
    <w:rsid w:val="006F71EC"/>
    <w:rsid w:val="00703B8B"/>
    <w:rsid w:val="00704720"/>
    <w:rsid w:val="00704F4C"/>
    <w:rsid w:val="00710E41"/>
    <w:rsid w:val="00712CCD"/>
    <w:rsid w:val="00714AA6"/>
    <w:rsid w:val="00717C3E"/>
    <w:rsid w:val="00720A8D"/>
    <w:rsid w:val="00722705"/>
    <w:rsid w:val="00726318"/>
    <w:rsid w:val="00730FBC"/>
    <w:rsid w:val="0073156E"/>
    <w:rsid w:val="0073314F"/>
    <w:rsid w:val="00733C02"/>
    <w:rsid w:val="00736BF1"/>
    <w:rsid w:val="007415A4"/>
    <w:rsid w:val="00742BD3"/>
    <w:rsid w:val="00742E32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73F0D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666D"/>
    <w:rsid w:val="007C7301"/>
    <w:rsid w:val="007D6D97"/>
    <w:rsid w:val="007E09AE"/>
    <w:rsid w:val="007E2423"/>
    <w:rsid w:val="007E4665"/>
    <w:rsid w:val="007F0048"/>
    <w:rsid w:val="007F334C"/>
    <w:rsid w:val="007F3536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31CEF"/>
    <w:rsid w:val="00837338"/>
    <w:rsid w:val="00840553"/>
    <w:rsid w:val="00841221"/>
    <w:rsid w:val="008462CB"/>
    <w:rsid w:val="00846BB8"/>
    <w:rsid w:val="00847588"/>
    <w:rsid w:val="0085715A"/>
    <w:rsid w:val="0086252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873BC"/>
    <w:rsid w:val="00893D13"/>
    <w:rsid w:val="0089573F"/>
    <w:rsid w:val="00897033"/>
    <w:rsid w:val="008A0BA2"/>
    <w:rsid w:val="008A26BF"/>
    <w:rsid w:val="008A33CC"/>
    <w:rsid w:val="008A40D8"/>
    <w:rsid w:val="008B6113"/>
    <w:rsid w:val="008C06B0"/>
    <w:rsid w:val="008C24CA"/>
    <w:rsid w:val="008C2A6D"/>
    <w:rsid w:val="008C2B47"/>
    <w:rsid w:val="008D2B73"/>
    <w:rsid w:val="008D49B9"/>
    <w:rsid w:val="008D5945"/>
    <w:rsid w:val="008D67FB"/>
    <w:rsid w:val="008E3EF5"/>
    <w:rsid w:val="008E4A8A"/>
    <w:rsid w:val="008F2B94"/>
    <w:rsid w:val="008F68EE"/>
    <w:rsid w:val="00900AB1"/>
    <w:rsid w:val="00901258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1475"/>
    <w:rsid w:val="009417F5"/>
    <w:rsid w:val="00942A66"/>
    <w:rsid w:val="00942D26"/>
    <w:rsid w:val="00944BBC"/>
    <w:rsid w:val="00953BB6"/>
    <w:rsid w:val="00953D9A"/>
    <w:rsid w:val="0096027E"/>
    <w:rsid w:val="00960348"/>
    <w:rsid w:val="00963746"/>
    <w:rsid w:val="00970D9E"/>
    <w:rsid w:val="00970DBA"/>
    <w:rsid w:val="0097572D"/>
    <w:rsid w:val="00977DFD"/>
    <w:rsid w:val="00984AD1"/>
    <w:rsid w:val="00992A9B"/>
    <w:rsid w:val="009937AE"/>
    <w:rsid w:val="00994BA6"/>
    <w:rsid w:val="00996A74"/>
    <w:rsid w:val="009A0ABD"/>
    <w:rsid w:val="009B0D85"/>
    <w:rsid w:val="009B3B6A"/>
    <w:rsid w:val="009B460F"/>
    <w:rsid w:val="009B5B79"/>
    <w:rsid w:val="009B60FA"/>
    <w:rsid w:val="009C0FEB"/>
    <w:rsid w:val="009C5359"/>
    <w:rsid w:val="009C6B93"/>
    <w:rsid w:val="009D43B9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307"/>
    <w:rsid w:val="00A20838"/>
    <w:rsid w:val="00A220C4"/>
    <w:rsid w:val="00A3099F"/>
    <w:rsid w:val="00A316DF"/>
    <w:rsid w:val="00A34321"/>
    <w:rsid w:val="00A37BC8"/>
    <w:rsid w:val="00A37BF5"/>
    <w:rsid w:val="00A407BE"/>
    <w:rsid w:val="00A430B8"/>
    <w:rsid w:val="00A43601"/>
    <w:rsid w:val="00A46D8E"/>
    <w:rsid w:val="00A541A4"/>
    <w:rsid w:val="00A548E1"/>
    <w:rsid w:val="00A6281C"/>
    <w:rsid w:val="00A64EA4"/>
    <w:rsid w:val="00A669A5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8708F"/>
    <w:rsid w:val="00A946A9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3FA5"/>
    <w:rsid w:val="00AD5D31"/>
    <w:rsid w:val="00AE1616"/>
    <w:rsid w:val="00AE234C"/>
    <w:rsid w:val="00AF1559"/>
    <w:rsid w:val="00AF31FA"/>
    <w:rsid w:val="00AF4BC5"/>
    <w:rsid w:val="00AF7620"/>
    <w:rsid w:val="00B10935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55C4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3AF0"/>
    <w:rsid w:val="00B74CDC"/>
    <w:rsid w:val="00B77D4A"/>
    <w:rsid w:val="00B86E15"/>
    <w:rsid w:val="00BA0648"/>
    <w:rsid w:val="00BA11A5"/>
    <w:rsid w:val="00BA4401"/>
    <w:rsid w:val="00BA4BEA"/>
    <w:rsid w:val="00BA4D38"/>
    <w:rsid w:val="00BB14C2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49A1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898"/>
    <w:rsid w:val="00C23D4D"/>
    <w:rsid w:val="00C244D4"/>
    <w:rsid w:val="00C3277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5F2D"/>
    <w:rsid w:val="00C56C7A"/>
    <w:rsid w:val="00C64430"/>
    <w:rsid w:val="00C6560C"/>
    <w:rsid w:val="00C6683B"/>
    <w:rsid w:val="00C67029"/>
    <w:rsid w:val="00C713C1"/>
    <w:rsid w:val="00C74EEC"/>
    <w:rsid w:val="00C755F3"/>
    <w:rsid w:val="00C7663B"/>
    <w:rsid w:val="00C8178A"/>
    <w:rsid w:val="00C83F6B"/>
    <w:rsid w:val="00C8504C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09C6"/>
    <w:rsid w:val="00CB1FD8"/>
    <w:rsid w:val="00CB53EA"/>
    <w:rsid w:val="00CB7CBE"/>
    <w:rsid w:val="00CC28D0"/>
    <w:rsid w:val="00CC50E9"/>
    <w:rsid w:val="00CC6F1D"/>
    <w:rsid w:val="00CC75D8"/>
    <w:rsid w:val="00CD0A81"/>
    <w:rsid w:val="00CD1075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06737"/>
    <w:rsid w:val="00D13F34"/>
    <w:rsid w:val="00D15FC1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267D"/>
    <w:rsid w:val="00D85A12"/>
    <w:rsid w:val="00D91AE0"/>
    <w:rsid w:val="00D91DB8"/>
    <w:rsid w:val="00D95AF5"/>
    <w:rsid w:val="00DA14D4"/>
    <w:rsid w:val="00DA19FE"/>
    <w:rsid w:val="00DB3A88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DF5B88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4792F"/>
    <w:rsid w:val="00E50548"/>
    <w:rsid w:val="00E56FB6"/>
    <w:rsid w:val="00E65032"/>
    <w:rsid w:val="00E71A60"/>
    <w:rsid w:val="00E722A4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A5637"/>
    <w:rsid w:val="00EA6165"/>
    <w:rsid w:val="00EA74E9"/>
    <w:rsid w:val="00EB1DDF"/>
    <w:rsid w:val="00EB2B37"/>
    <w:rsid w:val="00EB5D70"/>
    <w:rsid w:val="00EB62BF"/>
    <w:rsid w:val="00ED00B0"/>
    <w:rsid w:val="00ED21B7"/>
    <w:rsid w:val="00ED3BFB"/>
    <w:rsid w:val="00EE1644"/>
    <w:rsid w:val="00EE1C26"/>
    <w:rsid w:val="00EE4B7D"/>
    <w:rsid w:val="00EE551C"/>
    <w:rsid w:val="00EE6204"/>
    <w:rsid w:val="00EE6C03"/>
    <w:rsid w:val="00EF29C3"/>
    <w:rsid w:val="00EF6AFD"/>
    <w:rsid w:val="00EF6BEA"/>
    <w:rsid w:val="00EF6D03"/>
    <w:rsid w:val="00EF7AD3"/>
    <w:rsid w:val="00F009CF"/>
    <w:rsid w:val="00F0421B"/>
    <w:rsid w:val="00F0524A"/>
    <w:rsid w:val="00F05857"/>
    <w:rsid w:val="00F077B9"/>
    <w:rsid w:val="00F1042D"/>
    <w:rsid w:val="00F10552"/>
    <w:rsid w:val="00F11398"/>
    <w:rsid w:val="00F14D08"/>
    <w:rsid w:val="00F340B3"/>
    <w:rsid w:val="00F34727"/>
    <w:rsid w:val="00F34BBE"/>
    <w:rsid w:val="00F35897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25E"/>
    <w:rsid w:val="00F95BDF"/>
    <w:rsid w:val="00FA0B50"/>
    <w:rsid w:val="00FA2B9C"/>
    <w:rsid w:val="00FA31C0"/>
    <w:rsid w:val="00FB1CFA"/>
    <w:rsid w:val="00FB2B58"/>
    <w:rsid w:val="00FB32C3"/>
    <w:rsid w:val="00FB449B"/>
    <w:rsid w:val="00FB53AC"/>
    <w:rsid w:val="00FB553D"/>
    <w:rsid w:val="00FB623A"/>
    <w:rsid w:val="00FB6C9A"/>
    <w:rsid w:val="00FC0A0A"/>
    <w:rsid w:val="00FC1F22"/>
    <w:rsid w:val="00FC4309"/>
    <w:rsid w:val="00FC7C94"/>
    <w:rsid w:val="00FD3461"/>
    <w:rsid w:val="00FE0A28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937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93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7216D-CD82-418A-A4F4-FD889EA7E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2017-10-11T21:01:00Z</cp:lastPrinted>
  <dcterms:created xsi:type="dcterms:W3CDTF">2017-10-11T21:29:00Z</dcterms:created>
  <dcterms:modified xsi:type="dcterms:W3CDTF">2017-10-11T21:31:00Z</dcterms:modified>
</cp:coreProperties>
</file>