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F358BF" w:rsidRDefault="00F358BF" w:rsidP="00F358B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55316" w:rsidRDefault="0035531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DF5B8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251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C55F2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DF5B88">
        <w:rPr>
          <w:rFonts w:asciiTheme="minorHAnsi" w:eastAsia="Arial Unicode MS" w:hAnsiTheme="minorHAnsi" w:cs="Arial Unicode MS"/>
          <w:color w:val="000099"/>
          <w:sz w:val="20"/>
          <w:szCs w:val="20"/>
        </w:rPr>
        <w:t>veinte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con</w:t>
      </w:r>
      <w:r w:rsidR="00DF5B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treinta m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F5B88">
        <w:rPr>
          <w:rFonts w:asciiTheme="minorHAnsi" w:eastAsia="Arial Unicode MS" w:hAnsiTheme="minorHAnsi" w:cs="Arial Unicode MS"/>
          <w:color w:val="000099"/>
          <w:sz w:val="20"/>
          <w:szCs w:val="20"/>
        </w:rPr>
        <w:t>diez de octubre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0161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D43B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DF5B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51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</w:t>
      </w:r>
      <w:r w:rsidR="001A6E1D">
        <w:rPr>
          <w:rFonts w:asciiTheme="minorHAnsi" w:eastAsia="Arial Unicode MS" w:hAnsiTheme="minorHAnsi" w:cs="Arial Unicode MS"/>
          <w:sz w:val="20"/>
          <w:szCs w:val="20"/>
        </w:rPr>
        <w:t xml:space="preserve"> lo siguiente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9D43B9" w:rsidRDefault="009D43B9" w:rsidP="009D43B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0"/>
          <w:szCs w:val="20"/>
          <w:lang w:eastAsia="en-US"/>
        </w:rPr>
      </w:pPr>
    </w:p>
    <w:p w:rsidR="00DF5B88" w:rsidRPr="00355316" w:rsidRDefault="00DF5B88" w:rsidP="00DF5B8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 xml:space="preserve">Volúmenes históricos de producción de tilapia en el país (por departamento) </w:t>
      </w:r>
    </w:p>
    <w:p w:rsidR="00DF5B88" w:rsidRPr="00355316" w:rsidRDefault="00DF5B88" w:rsidP="00DF5B8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 xml:space="preserve">Datos históricos de producción de alevines </w:t>
      </w:r>
    </w:p>
    <w:p w:rsidR="00DF5B88" w:rsidRPr="00355316" w:rsidRDefault="00DF5B88" w:rsidP="00DF5B8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 xml:space="preserve">Registro de productos de tilapia, cuanto producen de tilapia por productor </w:t>
      </w:r>
    </w:p>
    <w:p w:rsidR="00DF5B88" w:rsidRPr="00355316" w:rsidRDefault="00DF5B88" w:rsidP="00DF5B8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 xml:space="preserve">Registro de productores de alevines </w:t>
      </w:r>
    </w:p>
    <w:p w:rsidR="00DF5B88" w:rsidRPr="00355316" w:rsidRDefault="00DF5B88" w:rsidP="00DF5B8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 xml:space="preserve">Volúmenes de producción de concentrado para tilapia en el país </w:t>
      </w:r>
    </w:p>
    <w:p w:rsidR="00DF5B88" w:rsidRPr="00355316" w:rsidRDefault="00DF5B88" w:rsidP="00DF5B8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 xml:space="preserve">Empresas o cooperativas comercializadoras de tilapia y su ubicación </w:t>
      </w:r>
    </w:p>
    <w:p w:rsidR="002934BC" w:rsidRPr="00355316" w:rsidRDefault="00DF5B88" w:rsidP="00DF5B8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>Listado de intermediarios y su ubicación</w:t>
      </w:r>
    </w:p>
    <w:p w:rsidR="00DF5B88" w:rsidRDefault="00DF5B88" w:rsidP="00DF5B88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0"/>
          <w:lang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F358BF" w:rsidRPr="00F358BF">
        <w:rPr>
          <w:rFonts w:eastAsia="Calibri" w:cs="Calibri"/>
          <w:b/>
          <w:color w:val="000099"/>
          <w:sz w:val="20"/>
          <w:szCs w:val="20"/>
          <w:highlight w:val="darkBlue"/>
          <w:lang w:val="es-ES" w:eastAsia="en-US"/>
        </w:rPr>
        <w:t>xxxxx</w:t>
      </w:r>
      <w:proofErr w:type="spellEnd"/>
      <w:r w:rsidR="001A6E1D" w:rsidRPr="00F358BF">
        <w:rPr>
          <w:rFonts w:eastAsia="Calibri"/>
          <w:b/>
          <w:color w:val="000099"/>
          <w:sz w:val="20"/>
          <w:szCs w:val="20"/>
          <w:highlight w:val="darkBlue"/>
          <w:lang w:eastAsia="en-US"/>
        </w:rPr>
        <w:t>,</w:t>
      </w:r>
      <w:bookmarkStart w:id="0" w:name="_GoBack"/>
      <w:bookmarkEnd w:id="0"/>
      <w:r w:rsidR="001A6E1D" w:rsidRPr="001A6E1D">
        <w:rPr>
          <w:rFonts w:eastAsia="Calibri"/>
          <w:sz w:val="20"/>
          <w:szCs w:val="20"/>
          <w:lang w:eastAsia="en-US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que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893D13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parte de lo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 </w:t>
      </w:r>
      <w:r w:rsidR="00704F4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datos 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que se </w:t>
      </w:r>
      <w:r w:rsidR="00B74CDC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entrega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 adjuntos a la presente resolución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, resuelve:</w:t>
      </w:r>
    </w:p>
    <w:p w:rsidR="00BA4D38" w:rsidRPr="0086252A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0"/>
        </w:rPr>
      </w:pPr>
    </w:p>
    <w:p w:rsidR="002A506D" w:rsidRPr="0086252A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PROPORCIONAR </w:t>
      </w:r>
      <w:r w:rsidR="009D43B9" w:rsidRPr="0086252A">
        <w:rPr>
          <w:rFonts w:asciiTheme="minorHAnsi" w:eastAsia="Arial Unicode MS" w:hAnsiTheme="minorHAnsi" w:cs="Arial Unicode MS"/>
          <w:b/>
          <w:szCs w:val="20"/>
        </w:rPr>
        <w:t xml:space="preserve">PARTE DE </w:t>
      </w:r>
      <w:r w:rsidR="009D43B9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L</w:t>
      </w:r>
      <w:r w:rsidR="00893D13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A I</w:t>
      </w: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NFORMACIÓN </w:t>
      </w:r>
      <w:r w:rsidR="009D43B9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PUBLICA </w:t>
      </w: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SOLICITADA</w:t>
      </w:r>
      <w:r w:rsidR="002A506D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</w:t>
      </w:r>
    </w:p>
    <w:p w:rsidR="001A6E1D" w:rsidRPr="0086252A" w:rsidRDefault="001A6E1D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2A464B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nexa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 xml:space="preserve">n a la presente 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 xml:space="preserve">resolución </w:t>
      </w:r>
      <w:r w:rsidR="002A464B">
        <w:rPr>
          <w:rFonts w:asciiTheme="minorHAnsi" w:eastAsia="Arial Unicode MS" w:hAnsiTheme="minorHAnsi" w:cs="Arial Unicode MS"/>
          <w:sz w:val="20"/>
          <w:szCs w:val="20"/>
        </w:rPr>
        <w:t xml:space="preserve">2 archivos en formato PDF que contienen los volúmenes históricos de producción de tilapia; y datos de producción de alevines. </w:t>
      </w:r>
    </w:p>
    <w:p w:rsidR="002A464B" w:rsidRPr="0086252A" w:rsidRDefault="002A464B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2A464B" w:rsidRDefault="002A464B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Con relación al registro de productores de alevines</w:t>
      </w:r>
      <w:r w:rsidR="0086252A">
        <w:rPr>
          <w:rFonts w:asciiTheme="minorHAnsi" w:eastAsia="Arial Unicode MS" w:hAnsiTheme="minorHAnsi" w:cs="Arial Unicode MS"/>
          <w:sz w:val="20"/>
          <w:szCs w:val="20"/>
        </w:rPr>
        <w:t xml:space="preserve"> (434 productores aglutinados en asociaciones y/o organizaciones)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se detalla el siguiente listado que también incluye estaciones y laboratorios de producción autorizados:</w:t>
      </w:r>
    </w:p>
    <w:p w:rsidR="002A464B" w:rsidRPr="00355316" w:rsidRDefault="002A464B" w:rsidP="0035531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AQUACORPORACION EL SALVADOR, S.A. DE C.V.</w:t>
      </w:r>
    </w:p>
    <w:p w:rsidR="002A464B" w:rsidRPr="00355316" w:rsidRDefault="002A464B" w:rsidP="0035531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ASOCIACIÓN COOPERATIVA DE APROVISIONAMIENTO Y PRODUCCIÓN AGROPECUARIA “EL JICARO” DE R.L.</w:t>
      </w:r>
    </w:p>
    <w:p w:rsidR="002A464B" w:rsidRPr="00355316" w:rsidRDefault="002A464B" w:rsidP="0035531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ALEVINES DE ATIOCOYO S. A. DE C.V</w:t>
      </w:r>
      <w:r w:rsidR="0086252A">
        <w:rPr>
          <w:rFonts w:asciiTheme="minorHAnsi" w:eastAsia="Arial Unicode MS" w:hAnsiTheme="minorHAnsi" w:cs="Arial Unicode MS"/>
          <w:sz w:val="20"/>
          <w:szCs w:val="20"/>
        </w:rPr>
        <w:t xml:space="preserve"> (San Pablo Tacachico, La Libertad)</w:t>
      </w:r>
    </w:p>
    <w:p w:rsidR="00355316" w:rsidRPr="0086252A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355316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Asimismo se describen los nombres de comerciantes mayoristas de tilapia:</w:t>
      </w:r>
    </w:p>
    <w:p w:rsidR="00355316" w:rsidRPr="00355316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355316" w:rsidRPr="00355316" w:rsidRDefault="00355316" w:rsidP="0035531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CALLEJA S. A. DE C. V.</w:t>
      </w:r>
    </w:p>
    <w:p w:rsidR="00355316" w:rsidRPr="00355316" w:rsidRDefault="00355316" w:rsidP="0035531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CORPORACION DE COMPANIAS AGROINDUSTRIALES DE EL SALVADOR SA DE CV</w:t>
      </w:r>
    </w:p>
    <w:p w:rsidR="00355316" w:rsidRPr="00355316" w:rsidRDefault="00355316" w:rsidP="0035531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PRICESMART EL SALVADOR S. A. DE C. V.</w:t>
      </w:r>
    </w:p>
    <w:p w:rsidR="00355316" w:rsidRPr="00355316" w:rsidRDefault="00355316" w:rsidP="0035531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PRODIMEL S. A.  DE C. V.</w:t>
      </w:r>
    </w:p>
    <w:p w:rsidR="00355316" w:rsidRPr="00355316" w:rsidRDefault="00355316" w:rsidP="0035531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SUPER MARINO S. A. DE C.V.</w:t>
      </w:r>
    </w:p>
    <w:p w:rsidR="00355316" w:rsidRPr="00355316" w:rsidRDefault="00355316" w:rsidP="0035531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55316">
        <w:rPr>
          <w:rFonts w:asciiTheme="minorHAnsi" w:eastAsia="Arial Unicode MS" w:hAnsiTheme="minorHAnsi" w:cs="Arial Unicode MS"/>
          <w:sz w:val="20"/>
          <w:szCs w:val="20"/>
        </w:rPr>
        <w:t>Asociación Cooperativa de Producción Agropecuaria y Pesquera Palo Blanco de R. L.</w:t>
      </w:r>
      <w:r w:rsidR="0086252A">
        <w:rPr>
          <w:rFonts w:asciiTheme="minorHAnsi" w:eastAsia="Arial Unicode MS" w:hAnsiTheme="minorHAnsi" w:cs="Arial Unicode MS"/>
          <w:sz w:val="20"/>
          <w:szCs w:val="20"/>
        </w:rPr>
        <w:t xml:space="preserve"> (San Pedro Perulapán, Cantón Buena Vista, Cuscatlán)</w:t>
      </w:r>
    </w:p>
    <w:p w:rsidR="00355316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55316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55316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Sobre la información:</w:t>
      </w:r>
    </w:p>
    <w:p w:rsidR="00355316" w:rsidRPr="00355316" w:rsidRDefault="00355316" w:rsidP="00355316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>Registro de productos de tilapia, cuanto producen de tilapia por productor</w:t>
      </w:r>
    </w:p>
    <w:p w:rsidR="00355316" w:rsidRPr="00355316" w:rsidRDefault="00355316" w:rsidP="00355316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 xml:space="preserve">Volúmenes de producción de concentrado para tilapia en el país </w:t>
      </w:r>
    </w:p>
    <w:p w:rsidR="00355316" w:rsidRPr="00355316" w:rsidRDefault="00355316" w:rsidP="00355316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355316">
        <w:rPr>
          <w:rFonts w:cs="Calibri"/>
          <w:color w:val="000099"/>
          <w:sz w:val="20"/>
          <w:szCs w:val="20"/>
        </w:rPr>
        <w:t>Listado de intermediarios y su ubicación</w:t>
      </w:r>
    </w:p>
    <w:p w:rsidR="00355316" w:rsidRPr="00355316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s-ES"/>
        </w:rPr>
      </w:pPr>
    </w:p>
    <w:p w:rsidR="00DB3A88" w:rsidRPr="00DB3A88" w:rsidRDefault="00496A3C" w:rsidP="00A430B8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  <w:r>
        <w:rPr>
          <w:rFonts w:eastAsia="Calibri" w:cs="Calibri"/>
          <w:sz w:val="20"/>
          <w:lang w:eastAsia="en-US"/>
        </w:rPr>
        <w:t>S</w:t>
      </w:r>
      <w:r w:rsidR="00DB3A88">
        <w:rPr>
          <w:rFonts w:eastAsia="Calibri" w:cs="Calibri"/>
          <w:sz w:val="20"/>
          <w:lang w:eastAsia="en-US"/>
        </w:rPr>
        <w:t xml:space="preserve">e informa que </w:t>
      </w:r>
      <w:r w:rsidR="00355316">
        <w:rPr>
          <w:rFonts w:eastAsia="Calibri" w:cs="Calibri"/>
          <w:sz w:val="20"/>
          <w:lang w:eastAsia="en-US"/>
        </w:rPr>
        <w:t xml:space="preserve">la Dirección General de Desarrollo de la Pesca y la Acuicultura- CENDEPESCA de </w:t>
      </w:r>
      <w:r w:rsidR="00DB3A88">
        <w:rPr>
          <w:rFonts w:eastAsia="Calibri" w:cs="Calibri"/>
          <w:sz w:val="20"/>
          <w:lang w:eastAsia="en-US"/>
        </w:rPr>
        <w:t>este m</w:t>
      </w:r>
      <w:r w:rsidR="00DB3A88" w:rsidRPr="00DB3A88">
        <w:rPr>
          <w:rFonts w:eastAsia="Calibri" w:cs="Calibri"/>
          <w:sz w:val="20"/>
          <w:lang w:eastAsia="en-US"/>
        </w:rPr>
        <w:t xml:space="preserve">inisterio </w:t>
      </w:r>
      <w:r w:rsidR="00355316">
        <w:rPr>
          <w:rFonts w:eastAsia="Calibri" w:cs="Calibri"/>
          <w:sz w:val="20"/>
          <w:lang w:eastAsia="en-US"/>
        </w:rPr>
        <w:t xml:space="preserve">no </w:t>
      </w:r>
      <w:r w:rsidR="00BD49A1">
        <w:rPr>
          <w:rFonts w:eastAsia="Calibri" w:cs="Calibri"/>
          <w:sz w:val="20"/>
          <w:lang w:eastAsia="en-US"/>
        </w:rPr>
        <w:t>registran</w:t>
      </w:r>
      <w:r w:rsidR="00355316">
        <w:rPr>
          <w:rFonts w:eastAsia="Calibri" w:cs="Calibri"/>
          <w:sz w:val="20"/>
          <w:lang w:eastAsia="en-US"/>
        </w:rPr>
        <w:t xml:space="preserve"> esos datos a ese nivel de desagregación; y con relación a los intermediarios es importante mencionar que todos los productores comercializan sus productos de forma directa</w:t>
      </w:r>
      <w:r w:rsidR="00BD49A1">
        <w:rPr>
          <w:rFonts w:eastAsia="Calibri" w:cs="Calibri"/>
          <w:sz w:val="20"/>
          <w:lang w:eastAsia="en-US"/>
        </w:rPr>
        <w:t xml:space="preserve">. </w:t>
      </w:r>
      <w:r w:rsidR="00DB3A88" w:rsidRPr="00DB3A88">
        <w:rPr>
          <w:rFonts w:eastAsia="Calibri" w:cs="Calibri"/>
          <w:sz w:val="20"/>
          <w:lang w:eastAsia="en-US"/>
        </w:rPr>
        <w:t xml:space="preserve">Por lo anteriormente expuesto y considerando que la Ley de Acceso a la Información Pública dispone en el art. 73 que nos encontramos ante un caso de información </w:t>
      </w:r>
      <w:r w:rsidR="00DB3A88" w:rsidRPr="00A430B8">
        <w:rPr>
          <w:rFonts w:eastAsia="Calibri" w:cs="Calibri"/>
          <w:b/>
          <w:color w:val="000099"/>
          <w:sz w:val="20"/>
          <w:lang w:eastAsia="en-US"/>
        </w:rPr>
        <w:t>INEXISTENTE,</w:t>
      </w:r>
      <w:r w:rsidR="00DB3A88" w:rsidRPr="00DB3A88">
        <w:rPr>
          <w:rFonts w:eastAsia="Calibri" w:cs="Calibri"/>
          <w:sz w:val="20"/>
          <w:lang w:eastAsia="en-US"/>
        </w:rPr>
        <w:t xml:space="preserve"> lo que impide brindar lo requerido por el peticionario, esta dependencia resuelve:</w:t>
      </w:r>
    </w:p>
    <w:p w:rsidR="00DB3A88" w:rsidRPr="00DB3A88" w:rsidRDefault="00DB3A88" w:rsidP="00DB3A88">
      <w:pPr>
        <w:spacing w:after="0" w:line="240" w:lineRule="auto"/>
        <w:rPr>
          <w:rFonts w:eastAsia="Calibri" w:cs="Calibri"/>
          <w:sz w:val="20"/>
          <w:lang w:eastAsia="en-US"/>
        </w:rPr>
      </w:pPr>
    </w:p>
    <w:p w:rsidR="00A430B8" w:rsidRDefault="00DB3A88" w:rsidP="00A430B8">
      <w:pPr>
        <w:spacing w:after="0" w:line="240" w:lineRule="auto"/>
        <w:jc w:val="center"/>
        <w:rPr>
          <w:rFonts w:eastAsia="Calibri" w:cs="Calibri"/>
          <w:sz w:val="20"/>
          <w:lang w:eastAsia="en-US"/>
        </w:rPr>
      </w:pPr>
      <w:r w:rsidRPr="00A430B8">
        <w:rPr>
          <w:rFonts w:eastAsia="Calibri" w:cs="Calibri"/>
          <w:b/>
          <w:color w:val="000099"/>
          <w:sz w:val="20"/>
          <w:lang w:eastAsia="en-US"/>
        </w:rPr>
        <w:t>NO ENTREGAR LA INFORMACIÓN SOLICITADA POR INEXISTENCIA</w:t>
      </w:r>
    </w:p>
    <w:p w:rsidR="00A430B8" w:rsidRDefault="00A430B8" w:rsidP="00A430B8">
      <w:pPr>
        <w:spacing w:after="0" w:line="240" w:lineRule="auto"/>
        <w:jc w:val="center"/>
        <w:rPr>
          <w:rFonts w:eastAsia="Calibri" w:cs="Calibri"/>
          <w:sz w:val="20"/>
          <w:lang w:eastAsia="en-US"/>
        </w:rPr>
      </w:pPr>
    </w:p>
    <w:p w:rsidR="00704F4C" w:rsidRPr="00A430B8" w:rsidRDefault="00A430B8" w:rsidP="00A430B8">
      <w:pPr>
        <w:spacing w:after="0" w:line="240" w:lineRule="auto"/>
        <w:rPr>
          <w:rFonts w:eastAsia="Calibri" w:cs="Calibri"/>
          <w:sz w:val="20"/>
          <w:lang w:eastAsia="en-US"/>
        </w:rPr>
      </w:pPr>
      <w:r>
        <w:rPr>
          <w:rFonts w:eastAsia="Calibri" w:cs="Calibri"/>
          <w:sz w:val="20"/>
          <w:lang w:eastAsia="en-US"/>
        </w:rPr>
        <w:t>NOTIFIQUESE</w:t>
      </w:r>
    </w:p>
    <w:p w:rsidR="00704F4C" w:rsidRDefault="00704F4C" w:rsidP="00BA4401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</w:p>
    <w:p w:rsidR="00B10935" w:rsidRDefault="00B10935" w:rsidP="00BA4401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</w:p>
    <w:p w:rsidR="00B10935" w:rsidRDefault="00B10935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Pr="00496A3C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496A3C">
        <w:rPr>
          <w:rFonts w:asciiTheme="minorHAnsi" w:hAnsiTheme="minorHAnsi" w:cs="Calibri"/>
          <w:b/>
          <w:color w:val="000099"/>
          <w:sz w:val="20"/>
        </w:rPr>
        <w:t>Ana Patricia Sánchez de Cruz</w:t>
      </w:r>
    </w:p>
    <w:p w:rsidR="0051259F" w:rsidRPr="00496A3C" w:rsidRDefault="0051259F" w:rsidP="0051259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496A3C">
        <w:rPr>
          <w:rFonts w:asciiTheme="minorHAnsi" w:hAnsiTheme="minorHAnsi" w:cs="Calibri"/>
          <w:color w:val="000099"/>
          <w:sz w:val="20"/>
        </w:rPr>
        <w:t>Oficial de Información OIR MAG</w:t>
      </w:r>
    </w:p>
    <w:p w:rsidR="00D15FC1" w:rsidRPr="00496A3C" w:rsidRDefault="00D15FC1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</w:p>
    <w:p w:rsidR="00D15FC1" w:rsidRDefault="00D15F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15FC1" w:rsidRDefault="00D15F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D30BC" w:rsidRDefault="004D30BC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sectPr w:rsidR="0023063D" w:rsidRPr="00EE164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F0" w:rsidRDefault="00B73AF0" w:rsidP="00F425A5">
      <w:pPr>
        <w:spacing w:after="0" w:line="240" w:lineRule="auto"/>
      </w:pPr>
      <w:r>
        <w:separator/>
      </w:r>
    </w:p>
  </w:endnote>
  <w:endnote w:type="continuationSeparator" w:id="0">
    <w:p w:rsidR="00B73AF0" w:rsidRDefault="00B73AF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</w:t>
    </w:r>
    <w:r w:rsidR="0051259F">
      <w:rPr>
        <w:sz w:val="16"/>
      </w:rPr>
      <w:t xml:space="preserve"> normado en los</w:t>
    </w:r>
    <w:r w:rsidR="00804892" w:rsidRPr="00E71A60">
      <w:rPr>
        <w:sz w:val="16"/>
      </w:rPr>
      <w:t xml:space="preserve"> Art 82 y 83 de la LAIP.</w:t>
    </w:r>
  </w:p>
  <w:p w:rsidR="00764073" w:rsidRDefault="00B10935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846374" wp14:editId="4FE84F3A">
          <wp:simplePos x="0" y="0"/>
          <wp:positionH relativeFrom="column">
            <wp:posOffset>-806450</wp:posOffset>
          </wp:positionH>
          <wp:positionV relativeFrom="paragraph">
            <wp:posOffset>889976</wp:posOffset>
          </wp:positionV>
          <wp:extent cx="7369175" cy="2165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1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28A389" wp14:editId="4A16C8DD">
              <wp:simplePos x="0" y="0"/>
              <wp:positionH relativeFrom="column">
                <wp:posOffset>-97496</wp:posOffset>
              </wp:positionH>
              <wp:positionV relativeFrom="paragraph">
                <wp:posOffset>20225</wp:posOffset>
              </wp:positionV>
              <wp:extent cx="5857875" cy="812042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120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358B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358B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8A3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7pt;margin-top:1.6pt;width:461.2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358B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358B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F0" w:rsidRDefault="00B73AF0" w:rsidP="00F425A5">
      <w:pPr>
        <w:spacing w:after="0" w:line="240" w:lineRule="auto"/>
      </w:pPr>
      <w:r>
        <w:separator/>
      </w:r>
    </w:p>
  </w:footnote>
  <w:footnote w:type="continuationSeparator" w:id="0">
    <w:p w:rsidR="00B73AF0" w:rsidRDefault="00B73AF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DF9"/>
    <w:multiLevelType w:val="hybridMultilevel"/>
    <w:tmpl w:val="5F40A8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F1D9C"/>
    <w:multiLevelType w:val="hybridMultilevel"/>
    <w:tmpl w:val="4E1A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42999"/>
    <w:multiLevelType w:val="hybridMultilevel"/>
    <w:tmpl w:val="FF6A2A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74F08"/>
    <w:multiLevelType w:val="hybridMultilevel"/>
    <w:tmpl w:val="6C54748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C562F"/>
    <w:multiLevelType w:val="hybridMultilevel"/>
    <w:tmpl w:val="C3D093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395"/>
    <w:multiLevelType w:val="hybridMultilevel"/>
    <w:tmpl w:val="466E671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0A6F7E"/>
    <w:multiLevelType w:val="hybridMultilevel"/>
    <w:tmpl w:val="E5D6F4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37C6BA9"/>
    <w:multiLevelType w:val="hybridMultilevel"/>
    <w:tmpl w:val="C03C5030"/>
    <w:lvl w:ilvl="0" w:tplc="B874E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674F"/>
    <w:multiLevelType w:val="hybridMultilevel"/>
    <w:tmpl w:val="3A4850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270CF"/>
    <w:multiLevelType w:val="hybridMultilevel"/>
    <w:tmpl w:val="168074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505901"/>
    <w:multiLevelType w:val="hybridMultilevel"/>
    <w:tmpl w:val="08A2B3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D1838"/>
    <w:multiLevelType w:val="hybridMultilevel"/>
    <w:tmpl w:val="86FC15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932883"/>
    <w:multiLevelType w:val="hybridMultilevel"/>
    <w:tmpl w:val="E0C6B7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2E19EF"/>
    <w:multiLevelType w:val="hybridMultilevel"/>
    <w:tmpl w:val="3EC8E5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9"/>
  </w:num>
  <w:num w:numId="5">
    <w:abstractNumId w:val="41"/>
  </w:num>
  <w:num w:numId="6">
    <w:abstractNumId w:val="23"/>
  </w:num>
  <w:num w:numId="7">
    <w:abstractNumId w:val="33"/>
  </w:num>
  <w:num w:numId="8">
    <w:abstractNumId w:val="1"/>
  </w:num>
  <w:num w:numId="9">
    <w:abstractNumId w:val="45"/>
  </w:num>
  <w:num w:numId="10">
    <w:abstractNumId w:val="40"/>
  </w:num>
  <w:num w:numId="11">
    <w:abstractNumId w:val="16"/>
  </w:num>
  <w:num w:numId="12">
    <w:abstractNumId w:val="28"/>
  </w:num>
  <w:num w:numId="13">
    <w:abstractNumId w:val="42"/>
  </w:num>
  <w:num w:numId="14">
    <w:abstractNumId w:val="6"/>
  </w:num>
  <w:num w:numId="15">
    <w:abstractNumId w:val="35"/>
  </w:num>
  <w:num w:numId="16">
    <w:abstractNumId w:val="37"/>
  </w:num>
  <w:num w:numId="17">
    <w:abstractNumId w:val="8"/>
  </w:num>
  <w:num w:numId="18">
    <w:abstractNumId w:val="13"/>
  </w:num>
  <w:num w:numId="19">
    <w:abstractNumId w:val="30"/>
  </w:num>
  <w:num w:numId="20">
    <w:abstractNumId w:val="12"/>
  </w:num>
  <w:num w:numId="21">
    <w:abstractNumId w:val="26"/>
  </w:num>
  <w:num w:numId="22">
    <w:abstractNumId w:val="32"/>
  </w:num>
  <w:num w:numId="23">
    <w:abstractNumId w:val="11"/>
  </w:num>
  <w:num w:numId="24">
    <w:abstractNumId w:val="31"/>
  </w:num>
  <w:num w:numId="25">
    <w:abstractNumId w:val="36"/>
  </w:num>
  <w:num w:numId="26">
    <w:abstractNumId w:val="19"/>
  </w:num>
  <w:num w:numId="27">
    <w:abstractNumId w:val="5"/>
  </w:num>
  <w:num w:numId="28">
    <w:abstractNumId w:val="17"/>
  </w:num>
  <w:num w:numId="29">
    <w:abstractNumId w:val="21"/>
  </w:num>
  <w:num w:numId="30">
    <w:abstractNumId w:val="39"/>
  </w:num>
  <w:num w:numId="31">
    <w:abstractNumId w:val="27"/>
  </w:num>
  <w:num w:numId="32">
    <w:abstractNumId w:val="3"/>
  </w:num>
  <w:num w:numId="33">
    <w:abstractNumId w:val="4"/>
  </w:num>
  <w:num w:numId="34">
    <w:abstractNumId w:val="15"/>
  </w:num>
  <w:num w:numId="35">
    <w:abstractNumId w:val="29"/>
  </w:num>
  <w:num w:numId="36">
    <w:abstractNumId w:val="38"/>
  </w:num>
  <w:num w:numId="37">
    <w:abstractNumId w:val="10"/>
  </w:num>
  <w:num w:numId="38">
    <w:abstractNumId w:val="22"/>
  </w:num>
  <w:num w:numId="39">
    <w:abstractNumId w:val="20"/>
  </w:num>
  <w:num w:numId="40">
    <w:abstractNumId w:val="34"/>
  </w:num>
  <w:num w:numId="41">
    <w:abstractNumId w:val="18"/>
  </w:num>
  <w:num w:numId="42">
    <w:abstractNumId w:val="2"/>
  </w:num>
  <w:num w:numId="43">
    <w:abstractNumId w:val="24"/>
  </w:num>
  <w:num w:numId="44">
    <w:abstractNumId w:val="44"/>
  </w:num>
  <w:num w:numId="45">
    <w:abstractNumId w:val="7"/>
  </w:num>
  <w:num w:numId="46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20A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4C85"/>
    <w:rsid w:val="00176D2E"/>
    <w:rsid w:val="0017771D"/>
    <w:rsid w:val="00177A52"/>
    <w:rsid w:val="001810CB"/>
    <w:rsid w:val="0018164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6971"/>
    <w:rsid w:val="001A6E1D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37E93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34BC"/>
    <w:rsid w:val="00295856"/>
    <w:rsid w:val="002A328B"/>
    <w:rsid w:val="002A464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CBB"/>
    <w:rsid w:val="00304F42"/>
    <w:rsid w:val="0030521C"/>
    <w:rsid w:val="00306858"/>
    <w:rsid w:val="0031141E"/>
    <w:rsid w:val="00311DDF"/>
    <w:rsid w:val="00312B09"/>
    <w:rsid w:val="00314B84"/>
    <w:rsid w:val="00314C57"/>
    <w:rsid w:val="00320426"/>
    <w:rsid w:val="00321F02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55316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0A85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1720"/>
    <w:rsid w:val="00474611"/>
    <w:rsid w:val="00480537"/>
    <w:rsid w:val="004831BB"/>
    <w:rsid w:val="0049045F"/>
    <w:rsid w:val="0049126D"/>
    <w:rsid w:val="00492D49"/>
    <w:rsid w:val="00494B6F"/>
    <w:rsid w:val="004958DF"/>
    <w:rsid w:val="00496A3C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259F"/>
    <w:rsid w:val="00520280"/>
    <w:rsid w:val="00522680"/>
    <w:rsid w:val="00525052"/>
    <w:rsid w:val="00527FC1"/>
    <w:rsid w:val="00537D6F"/>
    <w:rsid w:val="00547BFB"/>
    <w:rsid w:val="00552060"/>
    <w:rsid w:val="005534AF"/>
    <w:rsid w:val="005560B6"/>
    <w:rsid w:val="00556C07"/>
    <w:rsid w:val="0056122B"/>
    <w:rsid w:val="00563C88"/>
    <w:rsid w:val="00564092"/>
    <w:rsid w:val="00567B8D"/>
    <w:rsid w:val="00574C00"/>
    <w:rsid w:val="00575474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C6FD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2165"/>
    <w:rsid w:val="006C5B88"/>
    <w:rsid w:val="006D1878"/>
    <w:rsid w:val="006D2167"/>
    <w:rsid w:val="006D58A0"/>
    <w:rsid w:val="006D5F97"/>
    <w:rsid w:val="006E3D05"/>
    <w:rsid w:val="006E759D"/>
    <w:rsid w:val="006F71EC"/>
    <w:rsid w:val="00703B8B"/>
    <w:rsid w:val="00704720"/>
    <w:rsid w:val="00704F4C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09AE"/>
    <w:rsid w:val="007E2423"/>
    <w:rsid w:val="007E4665"/>
    <w:rsid w:val="007F0048"/>
    <w:rsid w:val="007F334C"/>
    <w:rsid w:val="007F3536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252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3D13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49B9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1475"/>
    <w:rsid w:val="009417F5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D43B9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0B8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3FA5"/>
    <w:rsid w:val="00AD5D31"/>
    <w:rsid w:val="00AE1616"/>
    <w:rsid w:val="00AE234C"/>
    <w:rsid w:val="00AF1559"/>
    <w:rsid w:val="00AF31FA"/>
    <w:rsid w:val="00AF4BC5"/>
    <w:rsid w:val="00AF7620"/>
    <w:rsid w:val="00B10935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3AF0"/>
    <w:rsid w:val="00B74CDC"/>
    <w:rsid w:val="00B77D4A"/>
    <w:rsid w:val="00B86E15"/>
    <w:rsid w:val="00BA0648"/>
    <w:rsid w:val="00BA11A5"/>
    <w:rsid w:val="00BA4401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9A1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898"/>
    <w:rsid w:val="00C23D4D"/>
    <w:rsid w:val="00C244D4"/>
    <w:rsid w:val="00C3277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09C6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B3A88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5B88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4792F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09CF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58BF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25E"/>
    <w:rsid w:val="00F95BDF"/>
    <w:rsid w:val="00FA0B50"/>
    <w:rsid w:val="00FA2B9C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A0A"/>
    <w:rsid w:val="00FC1F22"/>
    <w:rsid w:val="00FC4309"/>
    <w:rsid w:val="00FC7C94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366FA8C4-AF63-4F1D-8726-624B143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F4DEF-A9BB-4675-A0CC-096A3008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2017-10-11T02:57:00Z</cp:lastPrinted>
  <dcterms:created xsi:type="dcterms:W3CDTF">2017-05-29T22:05:00Z</dcterms:created>
  <dcterms:modified xsi:type="dcterms:W3CDTF">2017-10-11T03:14:00Z</dcterms:modified>
</cp:coreProperties>
</file>