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85F" w:rsidRDefault="00B1785F" w:rsidP="00B1785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B1785F" w:rsidRDefault="00B1785F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FF"/>
          <w:sz w:val="24"/>
        </w:rPr>
      </w:pPr>
    </w:p>
    <w:p w:rsidR="00714AA6" w:rsidRPr="00A36828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</w:pPr>
      <w:r w:rsidRPr="00A36828">
        <w:rPr>
          <w:rFonts w:asciiTheme="minorHAnsi" w:eastAsia="Arial Unicode MS" w:hAnsiTheme="minorHAnsi" w:cs="Arial Unicode MS"/>
          <w:b/>
          <w:color w:val="0000FF"/>
          <w:sz w:val="24"/>
        </w:rPr>
        <w:t xml:space="preserve">RESOLUCIÓN </w:t>
      </w:r>
      <w:r w:rsidR="00A6281C" w:rsidRPr="00A36828">
        <w:rPr>
          <w:rFonts w:asciiTheme="minorHAnsi" w:eastAsia="Arial Unicode MS" w:hAnsiTheme="minorHAnsi" w:cs="Arial Unicode MS"/>
          <w:b/>
          <w:color w:val="0000FF"/>
          <w:sz w:val="24"/>
        </w:rPr>
        <w:t xml:space="preserve">EN RESPUESTA A </w:t>
      </w:r>
      <w:r w:rsidRPr="00A36828">
        <w:rPr>
          <w:rFonts w:asciiTheme="minorHAnsi" w:eastAsia="Arial Unicode MS" w:hAnsiTheme="minorHAnsi" w:cs="Arial Unicode MS"/>
          <w:b/>
          <w:color w:val="0000FF"/>
          <w:sz w:val="24"/>
        </w:rPr>
        <w:t>SOLICITUD</w:t>
      </w:r>
      <w:r w:rsidR="00A6281C" w:rsidRPr="00A36828">
        <w:rPr>
          <w:rFonts w:asciiTheme="minorHAnsi" w:eastAsia="Arial Unicode MS" w:hAnsiTheme="minorHAnsi" w:cs="Arial Unicode MS"/>
          <w:b/>
          <w:color w:val="0000FF"/>
          <w:sz w:val="24"/>
        </w:rPr>
        <w:t xml:space="preserve"> DE </w:t>
      </w:r>
      <w:r w:rsidR="00DB408E" w:rsidRPr="00A36828">
        <w:rPr>
          <w:rFonts w:asciiTheme="minorHAnsi" w:eastAsia="Arial Unicode MS" w:hAnsiTheme="minorHAnsi" w:cs="Arial Unicode MS"/>
          <w:b/>
          <w:color w:val="0000FF"/>
          <w:sz w:val="24"/>
        </w:rPr>
        <w:t>INFORMACIÓN</w:t>
      </w:r>
      <w:r w:rsidR="00511E54" w:rsidRPr="00A36828">
        <w:rPr>
          <w:rFonts w:asciiTheme="minorHAnsi" w:eastAsia="Arial Unicode MS" w:hAnsiTheme="minorHAnsi" w:cs="Arial Unicode MS"/>
          <w:b/>
          <w:color w:val="0000FF"/>
          <w:sz w:val="24"/>
        </w:rPr>
        <w:t xml:space="preserve"> </w:t>
      </w:r>
      <w:r w:rsidR="00C1025A" w:rsidRPr="00A36828"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  <w:t>MAG</w:t>
      </w:r>
      <w:r w:rsidR="005029E0" w:rsidRPr="00A36828"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  <w:t xml:space="preserve"> OIR </w:t>
      </w:r>
      <w:r w:rsidR="00A05D71" w:rsidRPr="00A36828"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  <w:t>N</w:t>
      </w:r>
      <w:r w:rsidR="00640AA6" w:rsidRPr="00A36828"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  <w:t xml:space="preserve">° </w:t>
      </w:r>
      <w:r w:rsidR="00F10652" w:rsidRPr="00A36828"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  <w:t>257</w:t>
      </w:r>
      <w:r w:rsidR="00DB408E" w:rsidRPr="00A36828"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  <w:t>-</w:t>
      </w:r>
      <w:r w:rsidR="0065633F" w:rsidRPr="00A36828"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  <w:t>201</w:t>
      </w:r>
      <w:r w:rsidR="005029E0" w:rsidRPr="00A36828"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  <w:t>7</w:t>
      </w:r>
    </w:p>
    <w:p w:rsidR="00B13CD4" w:rsidRPr="00E86082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Pr="00DB408E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DB408E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DB408E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DB408E">
        <w:rPr>
          <w:rFonts w:asciiTheme="minorHAnsi" w:eastAsia="Arial Unicode MS" w:hAnsiTheme="minorHAnsi" w:cs="Arial Unicode MS"/>
          <w:sz w:val="24"/>
        </w:rPr>
        <w:t xml:space="preserve">a las </w:t>
      </w:r>
      <w:r w:rsidR="00A36828" w:rsidRPr="00A36828">
        <w:rPr>
          <w:rFonts w:asciiTheme="minorHAnsi" w:eastAsia="Arial Unicode MS" w:hAnsiTheme="minorHAnsi" w:cs="Arial Unicode MS"/>
          <w:color w:val="0000FF"/>
          <w:sz w:val="24"/>
        </w:rPr>
        <w:t>trec</w:t>
      </w:r>
      <w:r w:rsidR="00686336" w:rsidRPr="00A36828">
        <w:rPr>
          <w:rFonts w:asciiTheme="minorHAnsi" w:eastAsia="Arial Unicode MS" w:hAnsiTheme="minorHAnsi" w:cs="Arial Unicode MS"/>
          <w:color w:val="0000FF"/>
          <w:sz w:val="24"/>
        </w:rPr>
        <w:t>e</w:t>
      </w:r>
      <w:r w:rsidR="00DB408E" w:rsidRPr="00A36828">
        <w:rPr>
          <w:rFonts w:asciiTheme="minorHAnsi" w:eastAsia="Arial Unicode MS" w:hAnsiTheme="minorHAnsi" w:cs="Arial Unicode MS"/>
          <w:color w:val="0000FF"/>
          <w:sz w:val="24"/>
        </w:rPr>
        <w:t xml:space="preserve"> </w:t>
      </w:r>
      <w:r w:rsidRPr="00A36828">
        <w:rPr>
          <w:rFonts w:asciiTheme="minorHAnsi" w:eastAsia="Arial Unicode MS" w:hAnsiTheme="minorHAnsi" w:cs="Arial Unicode MS"/>
          <w:color w:val="0000FF"/>
          <w:sz w:val="24"/>
        </w:rPr>
        <w:t>horas</w:t>
      </w:r>
      <w:r w:rsidR="00C244D4" w:rsidRPr="00A36828">
        <w:rPr>
          <w:rFonts w:asciiTheme="minorHAnsi" w:eastAsia="Arial Unicode MS" w:hAnsiTheme="minorHAnsi" w:cs="Arial Unicode MS"/>
          <w:color w:val="0000FF"/>
          <w:sz w:val="24"/>
        </w:rPr>
        <w:t xml:space="preserve"> </w:t>
      </w:r>
      <w:r w:rsidR="005029E0" w:rsidRPr="00A36828">
        <w:rPr>
          <w:rFonts w:asciiTheme="minorHAnsi" w:eastAsia="Arial Unicode MS" w:hAnsiTheme="minorHAnsi" w:cs="Arial Unicode MS"/>
          <w:color w:val="0000FF"/>
          <w:sz w:val="24"/>
        </w:rPr>
        <w:t>con</w:t>
      </w:r>
      <w:r w:rsidR="00E930E6" w:rsidRPr="00A36828">
        <w:rPr>
          <w:rFonts w:asciiTheme="minorHAnsi" w:eastAsia="Arial Unicode MS" w:hAnsiTheme="minorHAnsi" w:cs="Arial Unicode MS"/>
          <w:color w:val="0000FF"/>
          <w:sz w:val="24"/>
        </w:rPr>
        <w:t xml:space="preserve"> </w:t>
      </w:r>
      <w:r w:rsidR="00A36828" w:rsidRPr="00A36828">
        <w:rPr>
          <w:rFonts w:asciiTheme="minorHAnsi" w:eastAsia="Arial Unicode MS" w:hAnsiTheme="minorHAnsi" w:cs="Arial Unicode MS"/>
          <w:color w:val="0000FF"/>
          <w:sz w:val="24"/>
        </w:rPr>
        <w:t>cuarenta</w:t>
      </w:r>
      <w:r w:rsidR="00E57B1B" w:rsidRPr="00A36828">
        <w:rPr>
          <w:rFonts w:asciiTheme="minorHAnsi" w:eastAsia="Arial Unicode MS" w:hAnsiTheme="minorHAnsi" w:cs="Arial Unicode MS"/>
          <w:color w:val="0000FF"/>
          <w:sz w:val="24"/>
        </w:rPr>
        <w:t xml:space="preserve"> </w:t>
      </w:r>
      <w:r w:rsidR="005029E0" w:rsidRPr="00A36828">
        <w:rPr>
          <w:rFonts w:asciiTheme="minorHAnsi" w:eastAsia="Arial Unicode MS" w:hAnsiTheme="minorHAnsi" w:cs="Arial Unicode MS"/>
          <w:color w:val="0000FF"/>
          <w:sz w:val="24"/>
        </w:rPr>
        <w:t xml:space="preserve">minutos </w:t>
      </w:r>
      <w:r w:rsidRPr="00A36828">
        <w:rPr>
          <w:rFonts w:asciiTheme="minorHAnsi" w:eastAsia="Arial Unicode MS" w:hAnsiTheme="minorHAnsi" w:cs="Arial Unicode MS"/>
          <w:color w:val="0000FF"/>
          <w:sz w:val="24"/>
        </w:rPr>
        <w:t xml:space="preserve">del día </w:t>
      </w:r>
      <w:r w:rsidR="00A36828" w:rsidRPr="00A36828">
        <w:rPr>
          <w:rFonts w:asciiTheme="minorHAnsi" w:eastAsia="Arial Unicode MS" w:hAnsiTheme="minorHAnsi" w:cs="Arial Unicode MS"/>
          <w:color w:val="0000FF"/>
          <w:sz w:val="24"/>
        </w:rPr>
        <w:t>veinticinco</w:t>
      </w:r>
      <w:r w:rsidR="00ED0223" w:rsidRPr="00A36828">
        <w:rPr>
          <w:rFonts w:asciiTheme="minorHAnsi" w:eastAsia="Arial Unicode MS" w:hAnsiTheme="minorHAnsi" w:cs="Arial Unicode MS"/>
          <w:color w:val="0000FF"/>
          <w:sz w:val="24"/>
        </w:rPr>
        <w:t xml:space="preserve"> </w:t>
      </w:r>
      <w:r w:rsidR="00E930E6" w:rsidRPr="00A36828">
        <w:rPr>
          <w:rFonts w:asciiTheme="minorHAnsi" w:eastAsia="Arial Unicode MS" w:hAnsiTheme="minorHAnsi" w:cs="Arial Unicode MS"/>
          <w:color w:val="0000FF"/>
          <w:sz w:val="24"/>
        </w:rPr>
        <w:t xml:space="preserve">de </w:t>
      </w:r>
      <w:r w:rsidR="00A36828" w:rsidRPr="00A36828">
        <w:rPr>
          <w:rFonts w:asciiTheme="minorHAnsi" w:eastAsia="Arial Unicode MS" w:hAnsiTheme="minorHAnsi" w:cs="Arial Unicode MS"/>
          <w:color w:val="0000FF"/>
          <w:sz w:val="24"/>
        </w:rPr>
        <w:t xml:space="preserve">septiembre </w:t>
      </w:r>
      <w:r w:rsidRPr="00A36828">
        <w:rPr>
          <w:rFonts w:asciiTheme="minorHAnsi" w:eastAsia="Arial Unicode MS" w:hAnsiTheme="minorHAnsi" w:cs="Arial Unicode MS"/>
          <w:color w:val="0000FF"/>
          <w:sz w:val="24"/>
        </w:rPr>
        <w:t xml:space="preserve">de </w:t>
      </w:r>
      <w:r w:rsidR="00F80542" w:rsidRPr="00A36828">
        <w:rPr>
          <w:rFonts w:asciiTheme="minorHAnsi" w:eastAsia="Arial Unicode MS" w:hAnsiTheme="minorHAnsi" w:cs="Arial Unicode MS"/>
          <w:color w:val="0000FF"/>
          <w:sz w:val="24"/>
        </w:rPr>
        <w:t>dos mil diecisiete</w:t>
      </w:r>
      <w:r w:rsidRPr="00A36828">
        <w:rPr>
          <w:rFonts w:asciiTheme="minorHAnsi" w:eastAsia="Arial Unicode MS" w:hAnsiTheme="minorHAnsi" w:cs="Arial Unicode MS"/>
          <w:color w:val="0000FF"/>
          <w:sz w:val="24"/>
        </w:rPr>
        <w:t>,</w:t>
      </w:r>
      <w:r w:rsidRPr="00DB408E">
        <w:rPr>
          <w:rFonts w:asciiTheme="minorHAnsi" w:eastAsia="Arial Unicode MS" w:hAnsiTheme="minorHAnsi" w:cs="Arial Unicode MS"/>
          <w:sz w:val="24"/>
        </w:rPr>
        <w:t xml:space="preserve"> el Ministerio de Agricultura y Ganadería luego de haber recibido y admitido la solicitud de información</w:t>
      </w:r>
      <w:r w:rsidR="009C6B93" w:rsidRPr="00DB408E">
        <w:rPr>
          <w:rFonts w:asciiTheme="minorHAnsi" w:eastAsia="Arial Unicode MS" w:hAnsiTheme="minorHAnsi" w:cs="Arial Unicode MS"/>
          <w:sz w:val="24"/>
        </w:rPr>
        <w:t xml:space="preserve"> </w:t>
      </w:r>
      <w:r w:rsidR="005029E0" w:rsidRPr="00A36828">
        <w:rPr>
          <w:rFonts w:asciiTheme="minorHAnsi" w:eastAsia="Arial Unicode MS" w:hAnsiTheme="minorHAnsi" w:cs="Arial Unicode MS"/>
          <w:b/>
          <w:color w:val="0000FF"/>
          <w:sz w:val="24"/>
        </w:rPr>
        <w:t xml:space="preserve">MAG OIR </w:t>
      </w:r>
      <w:r w:rsidRPr="00A36828">
        <w:rPr>
          <w:rFonts w:asciiTheme="minorHAnsi" w:eastAsia="Arial Unicode MS" w:hAnsiTheme="minorHAnsi" w:cs="Arial Unicode MS"/>
          <w:b/>
          <w:color w:val="0000FF"/>
          <w:sz w:val="24"/>
        </w:rPr>
        <w:t xml:space="preserve">No. </w:t>
      </w:r>
      <w:r w:rsidR="00A36828">
        <w:rPr>
          <w:rFonts w:asciiTheme="minorHAnsi" w:eastAsia="Arial Unicode MS" w:hAnsiTheme="minorHAnsi" w:cs="Arial Unicode MS"/>
          <w:b/>
          <w:color w:val="0000FF"/>
          <w:sz w:val="24"/>
        </w:rPr>
        <w:t>25</w:t>
      </w:r>
      <w:r w:rsidR="00ED0223" w:rsidRPr="00A36828">
        <w:rPr>
          <w:rFonts w:asciiTheme="minorHAnsi" w:eastAsia="Arial Unicode MS" w:hAnsiTheme="minorHAnsi" w:cs="Arial Unicode MS"/>
          <w:b/>
          <w:color w:val="0000FF"/>
          <w:sz w:val="24"/>
        </w:rPr>
        <w:t>7</w:t>
      </w:r>
      <w:r w:rsidR="005029E0" w:rsidRPr="00A36828">
        <w:rPr>
          <w:rFonts w:asciiTheme="minorHAnsi" w:eastAsia="Arial Unicode MS" w:hAnsiTheme="minorHAnsi" w:cs="Arial Unicode MS"/>
          <w:b/>
          <w:color w:val="0000FF"/>
          <w:sz w:val="24"/>
        </w:rPr>
        <w:t>-2017</w:t>
      </w:r>
      <w:r w:rsidR="00E757D8" w:rsidRPr="00DB408E">
        <w:rPr>
          <w:rFonts w:asciiTheme="minorHAnsi" w:eastAsia="Arial Unicode MS" w:hAnsiTheme="minorHAnsi" w:cs="Arial Unicode MS"/>
          <w:sz w:val="24"/>
        </w:rPr>
        <w:t xml:space="preserve"> </w:t>
      </w:r>
      <w:r w:rsidRPr="00DB408E">
        <w:rPr>
          <w:rFonts w:asciiTheme="minorHAnsi" w:eastAsia="Arial Unicode MS" w:hAnsiTheme="minorHAnsi" w:cs="Arial Unicode MS"/>
          <w:sz w:val="24"/>
        </w:rPr>
        <w:t>sobre:</w:t>
      </w:r>
    </w:p>
    <w:p w:rsidR="00342513" w:rsidRPr="00686336" w:rsidRDefault="00342513" w:rsidP="00E86082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  <w:sz w:val="24"/>
        </w:rPr>
      </w:pPr>
    </w:p>
    <w:p w:rsidR="00ED0223" w:rsidRPr="00A36828" w:rsidRDefault="00A36828" w:rsidP="00A3682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</w:rPr>
      </w:pPr>
      <w:r w:rsidRPr="00A36828">
        <w:rPr>
          <w:rFonts w:asciiTheme="minorHAnsi" w:eastAsia="Arial Unicode MS" w:hAnsiTheme="minorHAnsi" w:cs="Arial Unicode MS"/>
          <w:color w:val="0000FF"/>
          <w:sz w:val="24"/>
        </w:rPr>
        <w:t>"Tiempo disponible en permisos personales, información que puede obtenerse en el SIRH</w:t>
      </w:r>
      <w:r>
        <w:rPr>
          <w:rFonts w:asciiTheme="minorHAnsi" w:eastAsia="Arial Unicode MS" w:hAnsiTheme="minorHAnsi" w:cs="Arial Unicode MS"/>
          <w:color w:val="0000FF"/>
          <w:sz w:val="24"/>
        </w:rPr>
        <w:t xml:space="preserve"> </w:t>
      </w:r>
      <w:r w:rsidRPr="00A36828">
        <w:rPr>
          <w:rFonts w:asciiTheme="minorHAnsi" w:eastAsia="Arial Unicode MS" w:hAnsiTheme="minorHAnsi" w:cs="Arial Unicode MS"/>
          <w:color w:val="0000FF"/>
          <w:sz w:val="24"/>
        </w:rPr>
        <w:t xml:space="preserve">administrado por la División de Recursos Humanos, a nombre de </w:t>
      </w:r>
      <w:proofErr w:type="spellStart"/>
      <w:r w:rsidR="007D4B14" w:rsidRPr="007D4B14">
        <w:rPr>
          <w:rFonts w:asciiTheme="minorHAnsi" w:eastAsia="Arial Unicode MS" w:hAnsiTheme="minorHAnsi" w:cs="Arial Unicode MS"/>
          <w:b/>
          <w:color w:val="0000FF"/>
          <w:sz w:val="24"/>
          <w:highlight w:val="darkBlue"/>
        </w:rPr>
        <w:t>xxxxxx</w:t>
      </w:r>
      <w:proofErr w:type="spellEnd"/>
      <w:r w:rsidRPr="00A36828">
        <w:rPr>
          <w:rFonts w:asciiTheme="minorHAnsi" w:eastAsia="Arial Unicode MS" w:hAnsiTheme="minorHAnsi" w:cs="Arial Unicode MS"/>
          <w:b/>
          <w:color w:val="0000FF"/>
          <w:sz w:val="24"/>
        </w:rPr>
        <w:t>,</w:t>
      </w:r>
      <w:r>
        <w:rPr>
          <w:rFonts w:asciiTheme="minorHAnsi" w:eastAsia="Arial Unicode MS" w:hAnsiTheme="minorHAnsi" w:cs="Arial Unicode MS"/>
          <w:color w:val="0000FF"/>
          <w:sz w:val="24"/>
        </w:rPr>
        <w:t xml:space="preserve"> </w:t>
      </w:r>
      <w:r w:rsidRPr="00A36828">
        <w:rPr>
          <w:rFonts w:asciiTheme="minorHAnsi" w:eastAsia="Arial Unicode MS" w:hAnsiTheme="minorHAnsi" w:cs="Arial Unicode MS"/>
          <w:color w:val="0000FF"/>
          <w:sz w:val="24"/>
        </w:rPr>
        <w:t>quien labora en la Oficina Financiera Institucional- OFI de este Ministerio, de quien para facilitar</w:t>
      </w:r>
      <w:r>
        <w:rPr>
          <w:rFonts w:asciiTheme="minorHAnsi" w:eastAsia="Arial Unicode MS" w:hAnsiTheme="minorHAnsi" w:cs="Arial Unicode MS"/>
          <w:color w:val="0000FF"/>
          <w:sz w:val="24"/>
        </w:rPr>
        <w:t xml:space="preserve"> </w:t>
      </w:r>
      <w:r w:rsidRPr="00A36828">
        <w:rPr>
          <w:rFonts w:asciiTheme="minorHAnsi" w:eastAsia="Arial Unicode MS" w:hAnsiTheme="minorHAnsi" w:cs="Arial Unicode MS"/>
          <w:color w:val="0000FF"/>
          <w:sz w:val="24"/>
        </w:rPr>
        <w:t>los datos solicitados, proporciona</w:t>
      </w:r>
      <w:bookmarkStart w:id="0" w:name="_GoBack"/>
      <w:bookmarkEnd w:id="0"/>
      <w:r w:rsidRPr="00A36828">
        <w:rPr>
          <w:rFonts w:asciiTheme="minorHAnsi" w:eastAsia="Arial Unicode MS" w:hAnsiTheme="minorHAnsi" w:cs="Arial Unicode MS"/>
          <w:color w:val="0000FF"/>
          <w:sz w:val="24"/>
        </w:rPr>
        <w:t xml:space="preserve">mos su número de </w:t>
      </w:r>
      <w:proofErr w:type="spellStart"/>
      <w:r w:rsidR="007D4B14" w:rsidRPr="007D4B14">
        <w:rPr>
          <w:rFonts w:asciiTheme="minorHAnsi" w:eastAsia="Arial Unicode MS" w:hAnsiTheme="minorHAnsi" w:cs="Arial Unicode MS"/>
          <w:b/>
          <w:color w:val="0000FF"/>
          <w:sz w:val="24"/>
          <w:highlight w:val="darkBlue"/>
        </w:rPr>
        <w:t>xxxxxxx</w:t>
      </w:r>
      <w:proofErr w:type="spellEnd"/>
      <w:r w:rsidRPr="00A36828">
        <w:rPr>
          <w:rFonts w:asciiTheme="minorHAnsi" w:eastAsia="Arial Unicode MS" w:hAnsiTheme="minorHAnsi" w:cs="Arial Unicode MS"/>
          <w:color w:val="0000FF"/>
          <w:sz w:val="24"/>
        </w:rPr>
        <w:t>"</w:t>
      </w:r>
    </w:p>
    <w:p w:rsidR="00A36828" w:rsidRPr="00A36828" w:rsidRDefault="00A36828" w:rsidP="00A3682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lang w:eastAsia="en-US"/>
        </w:rPr>
      </w:pPr>
    </w:p>
    <w:p w:rsidR="00B5477D" w:rsidRPr="00DB408E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DB408E">
        <w:rPr>
          <w:rFonts w:asciiTheme="minorHAnsi" w:eastAsia="Arial Unicode MS" w:hAnsiTheme="minorHAnsi" w:cs="Arial Unicode MS"/>
          <w:sz w:val="24"/>
        </w:rPr>
        <w:t>P</w:t>
      </w:r>
      <w:r w:rsidR="00EE4B7D" w:rsidRPr="00DB408E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de:</w:t>
      </w:r>
      <w:r w:rsidR="00963746" w:rsidRPr="00DB408E">
        <w:rPr>
          <w:rFonts w:asciiTheme="minorHAnsi" w:eastAsia="Arial Unicode MS" w:hAnsiTheme="minorHAnsi" w:cs="Arial Unicode MS"/>
          <w:sz w:val="24"/>
        </w:rPr>
        <w:t xml:space="preserve"> </w:t>
      </w:r>
      <w:proofErr w:type="spellStart"/>
      <w:r w:rsidR="007D4B14" w:rsidRPr="007D4B14">
        <w:rPr>
          <w:rFonts w:asciiTheme="minorHAnsi" w:eastAsia="Arial Unicode MS" w:hAnsiTheme="minorHAnsi" w:cs="Arial Unicode MS"/>
          <w:b/>
          <w:color w:val="0000FF"/>
          <w:sz w:val="24"/>
          <w:highlight w:val="darkBlue"/>
        </w:rPr>
        <w:t>xxxxxx</w:t>
      </w:r>
      <w:proofErr w:type="spellEnd"/>
      <w:r w:rsidR="00D92969">
        <w:rPr>
          <w:rFonts w:asciiTheme="minorHAnsi" w:eastAsia="Arial Unicode MS" w:hAnsiTheme="minorHAnsi" w:cs="Arial Unicode MS"/>
          <w:b/>
          <w:color w:val="000099"/>
          <w:sz w:val="24"/>
        </w:rPr>
        <w:t>,</w:t>
      </w:r>
      <w:r w:rsidR="00547BFB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B5477D" w:rsidRPr="00DB408E">
        <w:rPr>
          <w:rFonts w:asciiTheme="minorHAnsi" w:eastAsia="Arial Unicode MS" w:hAnsiTheme="minorHAnsi" w:cs="Arial Unicode MS"/>
          <w:sz w:val="24"/>
        </w:rPr>
        <w:t xml:space="preserve">y considerando que la información solicitada, </w:t>
      </w:r>
      <w:r w:rsidR="00B5477D" w:rsidRPr="00A36828">
        <w:rPr>
          <w:rFonts w:asciiTheme="minorHAnsi" w:eastAsia="Arial Unicode MS" w:hAnsiTheme="minorHAnsi" w:cs="Arial Unicode MS"/>
          <w:color w:val="0000FF"/>
          <w:sz w:val="24"/>
        </w:rPr>
        <w:t xml:space="preserve">cumple con los requisitos establecidos </w:t>
      </w:r>
      <w:r w:rsidR="00B5477D" w:rsidRPr="00DB408E">
        <w:rPr>
          <w:rFonts w:asciiTheme="minorHAnsi" w:eastAsia="Arial Unicode MS" w:hAnsiTheme="minorHAnsi" w:cs="Arial Unicode MS"/>
          <w:sz w:val="24"/>
        </w:rPr>
        <w:t xml:space="preserve">en el art. 66 de La ley de Acceso a la Información Pública y los arts. 50, 54 del Reglamento de la Ley de Acceso a la Información Pública, y </w:t>
      </w:r>
      <w:r w:rsidR="00845217" w:rsidRPr="000017D5">
        <w:rPr>
          <w:rFonts w:asciiTheme="minorHAnsi" w:eastAsia="Arial Unicode MS" w:hAnsiTheme="minorHAnsi" w:cs="Arial Unicode MS"/>
        </w:rPr>
        <w:t xml:space="preserve">que la información </w:t>
      </w:r>
      <w:r w:rsidR="00845217">
        <w:rPr>
          <w:rFonts w:asciiTheme="minorHAnsi" w:eastAsia="Arial Unicode MS" w:hAnsiTheme="minorHAnsi" w:cs="Arial Unicode MS"/>
        </w:rPr>
        <w:t>requerida</w:t>
      </w:r>
      <w:r w:rsidR="00845217" w:rsidRPr="000017D5">
        <w:rPr>
          <w:rFonts w:asciiTheme="minorHAnsi" w:eastAsia="Arial Unicode MS" w:hAnsiTheme="minorHAnsi" w:cs="Arial Unicode MS"/>
        </w:rPr>
        <w:t xml:space="preserve"> cumple con lo establecido en los artículos</w:t>
      </w:r>
      <w:r w:rsidR="00845217" w:rsidRPr="000017D5">
        <w:rPr>
          <w:rFonts w:asciiTheme="minorHAnsi" w:eastAsia="Arial Unicode MS" w:hAnsiTheme="minorHAnsi" w:cs="Arial Unicode MS"/>
          <w:color w:val="000099"/>
        </w:rPr>
        <w:t xml:space="preserve"> </w:t>
      </w:r>
      <w:r w:rsidR="00845217" w:rsidRPr="00A36828">
        <w:rPr>
          <w:rFonts w:asciiTheme="minorHAnsi" w:eastAsia="Arial Unicode MS" w:hAnsiTheme="minorHAnsi" w:cs="Arial Unicode MS"/>
          <w:color w:val="0000FF"/>
        </w:rPr>
        <w:t>3</w:t>
      </w:r>
      <w:r w:rsidR="00A36828">
        <w:rPr>
          <w:rFonts w:asciiTheme="minorHAnsi" w:eastAsia="Arial Unicode MS" w:hAnsiTheme="minorHAnsi" w:cs="Arial Unicode MS"/>
          <w:color w:val="0000FF"/>
        </w:rPr>
        <w:t>1, 3</w:t>
      </w:r>
      <w:r w:rsidR="00845217" w:rsidRPr="00A36828">
        <w:rPr>
          <w:rFonts w:asciiTheme="minorHAnsi" w:eastAsia="Arial Unicode MS" w:hAnsiTheme="minorHAnsi" w:cs="Arial Unicode MS"/>
          <w:color w:val="0000FF"/>
        </w:rPr>
        <w:t xml:space="preserve">2, 33, 36 y 37 </w:t>
      </w:r>
      <w:r w:rsidR="00845217" w:rsidRPr="000017D5">
        <w:rPr>
          <w:rFonts w:asciiTheme="minorHAnsi" w:eastAsia="Arial Unicode MS" w:hAnsiTheme="minorHAnsi" w:cs="Arial Unicode MS"/>
        </w:rPr>
        <w:t>de la LAIP, resuelve</w:t>
      </w:r>
      <w:r w:rsidR="00845217">
        <w:rPr>
          <w:rFonts w:asciiTheme="minorHAnsi" w:eastAsia="Arial Unicode MS" w:hAnsiTheme="minorHAnsi" w:cs="Arial Unicode MS"/>
        </w:rPr>
        <w:t>:</w:t>
      </w:r>
    </w:p>
    <w:p w:rsidR="00B5477D" w:rsidRPr="00DB408E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126A4D" w:rsidRPr="00A36828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FF"/>
          <w:sz w:val="24"/>
        </w:rPr>
      </w:pPr>
      <w:r w:rsidRPr="00A36828">
        <w:rPr>
          <w:rFonts w:asciiTheme="minorHAnsi" w:hAnsiTheme="minorHAnsi"/>
          <w:b/>
          <w:color w:val="0000FF"/>
          <w:sz w:val="24"/>
        </w:rPr>
        <w:t>PROPORCIONAR L</w:t>
      </w:r>
      <w:r w:rsidR="00F10652" w:rsidRPr="00A36828">
        <w:rPr>
          <w:rFonts w:asciiTheme="minorHAnsi" w:hAnsiTheme="minorHAnsi"/>
          <w:b/>
          <w:color w:val="0000FF"/>
          <w:sz w:val="24"/>
        </w:rPr>
        <w:t xml:space="preserve">OS DATOS PERSONALES </w:t>
      </w:r>
      <w:r w:rsidRPr="00A36828">
        <w:rPr>
          <w:rFonts w:asciiTheme="minorHAnsi" w:hAnsiTheme="minorHAnsi"/>
          <w:b/>
          <w:color w:val="0000FF"/>
          <w:sz w:val="24"/>
        </w:rPr>
        <w:t>SOLICITAD</w:t>
      </w:r>
      <w:r w:rsidR="00F10652" w:rsidRPr="00A36828">
        <w:rPr>
          <w:rFonts w:asciiTheme="minorHAnsi" w:hAnsiTheme="minorHAnsi"/>
          <w:b/>
          <w:color w:val="0000FF"/>
          <w:sz w:val="24"/>
        </w:rPr>
        <w:t>OS</w:t>
      </w:r>
    </w:p>
    <w:p w:rsidR="00126A4D" w:rsidRPr="00DB408E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14"/>
        </w:rPr>
      </w:pPr>
    </w:p>
    <w:p w:rsidR="004D16BE" w:rsidRDefault="00D35459" w:rsidP="00686336">
      <w:pPr>
        <w:spacing w:after="0" w:line="240" w:lineRule="auto"/>
        <w:jc w:val="both"/>
        <w:rPr>
          <w:rFonts w:asciiTheme="minorHAnsi" w:hAnsiTheme="minorHAnsi"/>
          <w:sz w:val="24"/>
        </w:rPr>
      </w:pPr>
      <w:r w:rsidRPr="00DB408E">
        <w:rPr>
          <w:rFonts w:asciiTheme="minorHAnsi" w:hAnsiTheme="minorHAnsi"/>
          <w:sz w:val="24"/>
        </w:rPr>
        <w:t>A</w:t>
      </w:r>
      <w:r w:rsidR="002C2836" w:rsidRPr="00DB408E">
        <w:rPr>
          <w:rFonts w:asciiTheme="minorHAnsi" w:hAnsiTheme="minorHAnsi"/>
          <w:sz w:val="24"/>
        </w:rPr>
        <w:t>l respecto se adjunta a la presente resolución</w:t>
      </w:r>
      <w:r w:rsidR="00F80542" w:rsidRPr="00DB408E">
        <w:rPr>
          <w:rFonts w:asciiTheme="minorHAnsi" w:hAnsiTheme="minorHAnsi"/>
          <w:sz w:val="24"/>
        </w:rPr>
        <w:t xml:space="preserve"> </w:t>
      </w:r>
      <w:r w:rsidR="00A36828">
        <w:rPr>
          <w:rFonts w:asciiTheme="minorHAnsi" w:hAnsiTheme="minorHAnsi"/>
          <w:sz w:val="24"/>
        </w:rPr>
        <w:t>hoja impresa en la cual se registra el tiempo disponible en concepto de permisos de su persona, brindado por la División de Recursos Humanos de esta Secretaría de Estado</w:t>
      </w:r>
      <w:r w:rsidR="004D16BE">
        <w:rPr>
          <w:rFonts w:asciiTheme="minorHAnsi" w:hAnsiTheme="minorHAnsi"/>
          <w:sz w:val="24"/>
        </w:rPr>
        <w:t>.</w:t>
      </w:r>
    </w:p>
    <w:p w:rsidR="004D16BE" w:rsidRDefault="004D16BE" w:rsidP="00686336">
      <w:pPr>
        <w:spacing w:after="0" w:line="240" w:lineRule="auto"/>
        <w:jc w:val="both"/>
        <w:rPr>
          <w:rFonts w:asciiTheme="minorHAnsi" w:hAnsiTheme="minorHAnsi"/>
          <w:sz w:val="24"/>
        </w:rPr>
      </w:pPr>
    </w:p>
    <w:p w:rsidR="00DB408E" w:rsidRDefault="007959F3" w:rsidP="00E86082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NOTIFIQUESE</w:t>
      </w:r>
    </w:p>
    <w:p w:rsidR="00DB408E" w:rsidRDefault="00DB408E" w:rsidP="00E86082">
      <w:pPr>
        <w:spacing w:after="0" w:line="240" w:lineRule="auto"/>
        <w:jc w:val="both"/>
        <w:rPr>
          <w:rFonts w:asciiTheme="minorHAnsi" w:hAnsiTheme="minorHAnsi"/>
        </w:rPr>
      </w:pPr>
    </w:p>
    <w:p w:rsidR="00342513" w:rsidRPr="00E86082" w:rsidRDefault="00342513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C00000"/>
          <w:sz w:val="12"/>
        </w:rPr>
      </w:pPr>
    </w:p>
    <w:p w:rsidR="00DB408E" w:rsidRDefault="00DB40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A36828" w:rsidRDefault="00A36828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A36828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FF"/>
          <w:sz w:val="24"/>
        </w:rPr>
      </w:pPr>
      <w:r w:rsidRPr="00A36828">
        <w:rPr>
          <w:rFonts w:asciiTheme="minorHAnsi" w:eastAsia="Arial Unicode MS" w:hAnsiTheme="minorHAnsi" w:cs="Arial Unicode MS"/>
          <w:b/>
          <w:color w:val="0000FF"/>
          <w:sz w:val="24"/>
        </w:rPr>
        <w:t>Ana Patricia Sánchez de Cruz</w:t>
      </w:r>
    </w:p>
    <w:p w:rsidR="00BB33BB" w:rsidRPr="00A36828" w:rsidRDefault="00586E0A" w:rsidP="00ED022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FF"/>
          <w:sz w:val="24"/>
        </w:rPr>
      </w:pPr>
      <w:r w:rsidRPr="00A36828">
        <w:rPr>
          <w:rFonts w:asciiTheme="minorHAnsi" w:eastAsia="Arial Unicode MS" w:hAnsiTheme="minorHAnsi" w:cs="Arial Unicode MS"/>
          <w:b/>
          <w:color w:val="0000FF"/>
          <w:sz w:val="24"/>
        </w:rPr>
        <w:t>Oficial de Información MAG OIR</w:t>
      </w:r>
    </w:p>
    <w:sectPr w:rsidR="00BB33BB" w:rsidRPr="00A36828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5EC" w:rsidRDefault="008F15EC" w:rsidP="00F425A5">
      <w:pPr>
        <w:spacing w:after="0" w:line="240" w:lineRule="auto"/>
      </w:pPr>
      <w:r>
        <w:separator/>
      </w:r>
    </w:p>
  </w:endnote>
  <w:endnote w:type="continuationSeparator" w:id="0">
    <w:p w:rsidR="008F15EC" w:rsidRDefault="008F15E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E54" w:rsidRPr="00DB7A91" w:rsidRDefault="000A34FA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58752" behindDoc="0" locked="0" layoutInCell="1" allowOverlap="1" wp14:anchorId="3DBEEABA" wp14:editId="603FAFA5">
          <wp:simplePos x="0" y="0"/>
          <wp:positionH relativeFrom="column">
            <wp:posOffset>-920115</wp:posOffset>
          </wp:positionH>
          <wp:positionV relativeFrom="paragraph">
            <wp:posOffset>1117600</wp:posOffset>
          </wp:positionV>
          <wp:extent cx="7524750" cy="167005"/>
          <wp:effectExtent l="0" t="0" r="0" b="444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7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28A627" wp14:editId="337B228D">
              <wp:simplePos x="0" y="0"/>
              <wp:positionH relativeFrom="column">
                <wp:posOffset>-97155</wp:posOffset>
              </wp:positionH>
              <wp:positionV relativeFrom="paragraph">
                <wp:posOffset>264160</wp:posOffset>
              </wp:positionV>
              <wp:extent cx="5857875" cy="792480"/>
              <wp:effectExtent l="0" t="0" r="28575" b="266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92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1E54" w:rsidRPr="00C1337B" w:rsidRDefault="00511E5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511E54" w:rsidRPr="00DB7A91" w:rsidRDefault="00511E54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511E54" w:rsidRPr="00DB7A91" w:rsidRDefault="00511E54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511E54" w:rsidRDefault="00511E54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Pr="00395CC4">
                            <w:t xml:space="preserve"> </w:t>
                          </w:r>
                        </w:p>
                        <w:p w:rsidR="00511E54" w:rsidRPr="00395CC4" w:rsidRDefault="00511E5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7D4B14" w:rsidRPr="007D4B14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7D4B14" w:rsidRPr="007D4B14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.65pt;margin-top:20.8pt;width:461.25pt;height:6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">
              <v:textbox>
                <w:txbxContent>
                  <w:p w:rsidR="00511E54" w:rsidRPr="00C1337B" w:rsidRDefault="00511E5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511E54" w:rsidRPr="00DB7A91" w:rsidRDefault="00511E54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511E54" w:rsidRPr="00DB7A91" w:rsidRDefault="00511E54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511E54" w:rsidRDefault="00511E54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Pr="00395CC4">
                      <w:t xml:space="preserve"> </w:t>
                    </w:r>
                  </w:p>
                  <w:p w:rsidR="00511E54" w:rsidRPr="00395CC4" w:rsidRDefault="00511E5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7D4B14" w:rsidRPr="007D4B14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7D4B14" w:rsidRPr="007D4B14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11E54" w:rsidRPr="00DB7A91">
      <w:rPr>
        <w:sz w:val="18"/>
        <w:szCs w:val="16"/>
      </w:rPr>
      <w:t>Si después de analizar lo anteriormente expuesto decide interponer un</w:t>
    </w:r>
    <w:r w:rsidR="00511E54">
      <w:rPr>
        <w:sz w:val="18"/>
        <w:szCs w:val="16"/>
      </w:rPr>
      <w:t xml:space="preserve"> recurso de apelación según lo normado</w:t>
    </w:r>
    <w:r w:rsidR="00511E54" w:rsidRPr="00DB7A91">
      <w:rPr>
        <w:sz w:val="18"/>
        <w:szCs w:val="16"/>
      </w:rPr>
      <w:t xml:space="preserve">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5EC" w:rsidRDefault="008F15EC" w:rsidP="00F425A5">
      <w:pPr>
        <w:spacing w:after="0" w:line="240" w:lineRule="auto"/>
      </w:pPr>
      <w:r>
        <w:separator/>
      </w:r>
    </w:p>
  </w:footnote>
  <w:footnote w:type="continuationSeparator" w:id="0">
    <w:p w:rsidR="008F15EC" w:rsidRDefault="008F15E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E54" w:rsidRPr="006A4190" w:rsidRDefault="00511E54" w:rsidP="006A4190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6192"/>
    <w:multiLevelType w:val="hybridMultilevel"/>
    <w:tmpl w:val="D22ED0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10DCE"/>
    <w:multiLevelType w:val="hybridMultilevel"/>
    <w:tmpl w:val="9FEEEC5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4142EF"/>
    <w:multiLevelType w:val="hybridMultilevel"/>
    <w:tmpl w:val="F2D8FF5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45032E"/>
    <w:multiLevelType w:val="hybridMultilevel"/>
    <w:tmpl w:val="4C1E8F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FE2C77"/>
    <w:multiLevelType w:val="hybridMultilevel"/>
    <w:tmpl w:val="13B2008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1"/>
  </w:num>
  <w:num w:numId="5">
    <w:abstractNumId w:val="5"/>
  </w:num>
  <w:num w:numId="6">
    <w:abstractNumId w:val="10"/>
  </w:num>
  <w:num w:numId="7">
    <w:abstractNumId w:val="4"/>
  </w:num>
  <w:num w:numId="8">
    <w:abstractNumId w:val="6"/>
  </w:num>
  <w:num w:numId="9">
    <w:abstractNumId w:val="0"/>
  </w:num>
  <w:num w:numId="10">
    <w:abstractNumId w:val="3"/>
  </w:num>
  <w:num w:numId="11">
    <w:abstractNumId w:val="7"/>
  </w:num>
  <w:num w:numId="12">
    <w:abstractNumId w:val="12"/>
  </w:num>
  <w:num w:numId="1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1448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8782C"/>
    <w:rsid w:val="000A34FA"/>
    <w:rsid w:val="000A4CBF"/>
    <w:rsid w:val="000B5F3C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0DF3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6CC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3535"/>
    <w:rsid w:val="00375AE7"/>
    <w:rsid w:val="003765ED"/>
    <w:rsid w:val="0038360A"/>
    <w:rsid w:val="00386009"/>
    <w:rsid w:val="00386EAB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36DA3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968E4"/>
    <w:rsid w:val="004A0CA6"/>
    <w:rsid w:val="004A27E4"/>
    <w:rsid w:val="004B3325"/>
    <w:rsid w:val="004B3E10"/>
    <w:rsid w:val="004B6715"/>
    <w:rsid w:val="004C3CC5"/>
    <w:rsid w:val="004C606A"/>
    <w:rsid w:val="004D0B84"/>
    <w:rsid w:val="004D16BE"/>
    <w:rsid w:val="004D43D1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1E54"/>
    <w:rsid w:val="0051277E"/>
    <w:rsid w:val="00522680"/>
    <w:rsid w:val="00527FC1"/>
    <w:rsid w:val="00530C0D"/>
    <w:rsid w:val="00547406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11B0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06905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C9D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6336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959F3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4B14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5217"/>
    <w:rsid w:val="008462CB"/>
    <w:rsid w:val="00846BB8"/>
    <w:rsid w:val="0086314F"/>
    <w:rsid w:val="00863ED6"/>
    <w:rsid w:val="008739B4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15EC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4CEA"/>
    <w:rsid w:val="009372A0"/>
    <w:rsid w:val="00942D26"/>
    <w:rsid w:val="009446B4"/>
    <w:rsid w:val="00953BB6"/>
    <w:rsid w:val="00953D9A"/>
    <w:rsid w:val="009546D1"/>
    <w:rsid w:val="00956A71"/>
    <w:rsid w:val="00960348"/>
    <w:rsid w:val="00963746"/>
    <w:rsid w:val="00970B3A"/>
    <w:rsid w:val="00970DBA"/>
    <w:rsid w:val="00970E95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6828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3EA0"/>
    <w:rsid w:val="00A847D2"/>
    <w:rsid w:val="00A85C0D"/>
    <w:rsid w:val="00AA29D1"/>
    <w:rsid w:val="00AA3B51"/>
    <w:rsid w:val="00AA5F13"/>
    <w:rsid w:val="00AA622F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1785F"/>
    <w:rsid w:val="00B274EE"/>
    <w:rsid w:val="00B4347D"/>
    <w:rsid w:val="00B43E78"/>
    <w:rsid w:val="00B45FB0"/>
    <w:rsid w:val="00B5036B"/>
    <w:rsid w:val="00B50B35"/>
    <w:rsid w:val="00B54121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06B"/>
    <w:rsid w:val="00BF3BCE"/>
    <w:rsid w:val="00BF5A29"/>
    <w:rsid w:val="00C1025A"/>
    <w:rsid w:val="00C11D10"/>
    <w:rsid w:val="00C12112"/>
    <w:rsid w:val="00C1337B"/>
    <w:rsid w:val="00C13F49"/>
    <w:rsid w:val="00C1587F"/>
    <w:rsid w:val="00C16B16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35A7"/>
    <w:rsid w:val="00C5412A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C38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D54"/>
    <w:rsid w:val="00D73729"/>
    <w:rsid w:val="00D849E4"/>
    <w:rsid w:val="00D85A12"/>
    <w:rsid w:val="00D91AE0"/>
    <w:rsid w:val="00D91DB8"/>
    <w:rsid w:val="00D92969"/>
    <w:rsid w:val="00D95AF5"/>
    <w:rsid w:val="00DA19FE"/>
    <w:rsid w:val="00DB1CB8"/>
    <w:rsid w:val="00DB408E"/>
    <w:rsid w:val="00DB7A91"/>
    <w:rsid w:val="00DC039E"/>
    <w:rsid w:val="00DC09E1"/>
    <w:rsid w:val="00DC416F"/>
    <w:rsid w:val="00DC4C0A"/>
    <w:rsid w:val="00DC784C"/>
    <w:rsid w:val="00DD1DB3"/>
    <w:rsid w:val="00DD51AE"/>
    <w:rsid w:val="00DD6B53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57B1B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30E6"/>
    <w:rsid w:val="00E9508C"/>
    <w:rsid w:val="00EA5637"/>
    <w:rsid w:val="00EB1DDF"/>
    <w:rsid w:val="00EB533E"/>
    <w:rsid w:val="00EB62BF"/>
    <w:rsid w:val="00EC4A31"/>
    <w:rsid w:val="00ED00B0"/>
    <w:rsid w:val="00ED0223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0652"/>
    <w:rsid w:val="00F11398"/>
    <w:rsid w:val="00F1209B"/>
    <w:rsid w:val="00F14D08"/>
    <w:rsid w:val="00F30AD2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55B3"/>
    <w:rsid w:val="00F661DE"/>
    <w:rsid w:val="00F676B8"/>
    <w:rsid w:val="00F74DA6"/>
    <w:rsid w:val="00F763B3"/>
    <w:rsid w:val="00F80542"/>
    <w:rsid w:val="00F8709D"/>
    <w:rsid w:val="00F923E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DE234-1685-4207-BB54-3CB553CF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2017-09-26T20:05:00Z</cp:lastPrinted>
  <dcterms:created xsi:type="dcterms:W3CDTF">2017-09-26T20:06:00Z</dcterms:created>
  <dcterms:modified xsi:type="dcterms:W3CDTF">2017-09-26T20:08:00Z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