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51" w:rsidRDefault="005B4851" w:rsidP="005B485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los datos se ubicaban</w:t>
      </w: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en la página 1 de la presente resolución</w:t>
      </w:r>
    </w:p>
    <w:p w:rsidR="00737C01" w:rsidRDefault="00737C01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C71E8E" w:rsidRPr="00737C01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37C0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F86B94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DF3D4A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35</w:t>
      </w:r>
      <w:r w:rsidR="0065633F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737C01" w:rsidRPr="00737C01" w:rsidRDefault="00737C01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671F" w:rsidRPr="00737C01" w:rsidRDefault="00714AA6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37C01">
        <w:rPr>
          <w:rFonts w:asciiTheme="minorHAnsi" w:eastAsia="Arial Unicode MS" w:hAnsiTheme="minorHAnsi" w:cs="Arial Unicode MS"/>
        </w:rPr>
        <w:t xml:space="preserve">Santa Tecla, </w:t>
      </w:r>
      <w:r w:rsidR="00B70104" w:rsidRPr="00737C01">
        <w:rPr>
          <w:rFonts w:asciiTheme="minorHAnsi" w:eastAsia="Arial Unicode MS" w:hAnsiTheme="minorHAnsi" w:cs="Arial Unicode MS"/>
        </w:rPr>
        <w:t xml:space="preserve">departamento de La Libertad </w:t>
      </w:r>
      <w:r w:rsidRPr="00737C01">
        <w:rPr>
          <w:rFonts w:asciiTheme="minorHAnsi" w:eastAsia="Arial Unicode MS" w:hAnsiTheme="minorHAnsi" w:cs="Arial Unicode MS"/>
        </w:rPr>
        <w:t xml:space="preserve">a las </w:t>
      </w:r>
      <w:r w:rsidR="009A58BC" w:rsidRPr="00737C01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37C01">
        <w:rPr>
          <w:rFonts w:asciiTheme="minorHAnsi" w:eastAsia="Arial Unicode MS" w:hAnsiTheme="minorHAnsi" w:cs="Arial Unicode MS"/>
          <w:color w:val="000099"/>
        </w:rPr>
        <w:t>horas</w:t>
      </w:r>
      <w:r w:rsidR="00737C01" w:rsidRPr="00737C01">
        <w:rPr>
          <w:rFonts w:asciiTheme="minorHAnsi" w:eastAsia="Arial Unicode MS" w:hAnsiTheme="minorHAnsi" w:cs="Arial Unicode MS"/>
          <w:color w:val="000099"/>
        </w:rPr>
        <w:t xml:space="preserve"> con treinta minutos</w:t>
      </w:r>
      <w:r w:rsidR="0093350E" w:rsidRPr="00737C0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37C01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F3D4A" w:rsidRPr="00737C01">
        <w:rPr>
          <w:rFonts w:asciiTheme="minorHAnsi" w:eastAsia="Arial Unicode MS" w:hAnsiTheme="minorHAnsi" w:cs="Arial Unicode MS"/>
          <w:color w:val="000099"/>
        </w:rPr>
        <w:t>19</w:t>
      </w:r>
      <w:r w:rsidR="000A4B5C" w:rsidRPr="00737C01">
        <w:rPr>
          <w:rFonts w:asciiTheme="minorHAnsi" w:eastAsia="Arial Unicode MS" w:hAnsiTheme="minorHAnsi" w:cs="Arial Unicode MS"/>
          <w:color w:val="000099"/>
        </w:rPr>
        <w:t xml:space="preserve"> de septiembre de </w:t>
      </w:r>
      <w:r w:rsidR="00DF3D4A" w:rsidRPr="00737C01">
        <w:rPr>
          <w:rFonts w:asciiTheme="minorHAnsi" w:eastAsia="Arial Unicode MS" w:hAnsiTheme="minorHAnsi" w:cs="Arial Unicode MS"/>
          <w:color w:val="000099"/>
        </w:rPr>
        <w:t>2017</w:t>
      </w:r>
      <w:r w:rsidRPr="00737C01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37C01">
        <w:rPr>
          <w:rFonts w:asciiTheme="minorHAnsi" w:eastAsia="Arial Unicode MS" w:hAnsiTheme="minorHAnsi" w:cs="Arial Unicode MS"/>
        </w:rPr>
        <w:t xml:space="preserve"> </w:t>
      </w:r>
      <w:r w:rsidR="005029E0" w:rsidRPr="00737C01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37C01">
        <w:rPr>
          <w:rFonts w:asciiTheme="minorHAnsi" w:eastAsia="Arial Unicode MS" w:hAnsiTheme="minorHAnsi" w:cs="Arial Unicode MS"/>
        </w:rPr>
        <w:t xml:space="preserve"> </w:t>
      </w:r>
      <w:r w:rsidRPr="00737C01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2A5394" w:rsidRPr="00737C01">
        <w:rPr>
          <w:rFonts w:asciiTheme="minorHAnsi" w:eastAsia="Arial Unicode MS" w:hAnsiTheme="minorHAnsi" w:cs="Arial Unicode MS"/>
          <w:b/>
          <w:color w:val="000099"/>
        </w:rPr>
        <w:t>2</w:t>
      </w:r>
      <w:r w:rsidR="00737C01" w:rsidRPr="00737C01">
        <w:rPr>
          <w:rFonts w:asciiTheme="minorHAnsi" w:eastAsia="Arial Unicode MS" w:hAnsiTheme="minorHAnsi" w:cs="Arial Unicode MS"/>
          <w:b/>
          <w:color w:val="000099"/>
        </w:rPr>
        <w:t>35</w:t>
      </w:r>
      <w:r w:rsidR="005029E0" w:rsidRPr="00737C01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37C01">
        <w:rPr>
          <w:rFonts w:asciiTheme="minorHAnsi" w:eastAsia="Arial Unicode MS" w:hAnsiTheme="minorHAnsi" w:cs="Arial Unicode MS"/>
        </w:rPr>
        <w:t xml:space="preserve"> </w:t>
      </w:r>
      <w:r w:rsidRPr="00737C01">
        <w:rPr>
          <w:rFonts w:asciiTheme="minorHAnsi" w:eastAsia="Arial Unicode MS" w:hAnsiTheme="minorHAnsi" w:cs="Arial Unicode MS"/>
        </w:rPr>
        <w:t>sobre:</w:t>
      </w:r>
    </w:p>
    <w:p w:rsidR="007F42AB" w:rsidRPr="00737C01" w:rsidRDefault="007F42AB" w:rsidP="00737C0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lang w:val="x-none" w:eastAsia="en-US"/>
        </w:rPr>
      </w:pPr>
    </w:p>
    <w:p w:rsidR="00DF3D4A" w:rsidRPr="00737C01" w:rsidRDefault="00DF3D4A" w:rsidP="00737C0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737C01">
        <w:rPr>
          <w:rFonts w:asciiTheme="minorHAnsi" w:eastAsia="Arial Unicode MS" w:hAnsiTheme="minorHAnsi" w:cs="Arial Unicode MS"/>
          <w:color w:val="000099"/>
        </w:rPr>
        <w:t>Estadísticas de captura de peces en el año 2016 a nivel nacional, indicando las zonas, regiones,</w:t>
      </w:r>
      <w:r w:rsidRPr="00737C01">
        <w:rPr>
          <w:rFonts w:asciiTheme="minorHAnsi" w:eastAsia="Arial Unicode MS" w:hAnsiTheme="minorHAnsi" w:cs="Arial Unicode MS"/>
          <w:color w:val="000099"/>
        </w:rPr>
        <w:t xml:space="preserve"> </w:t>
      </w:r>
      <w:r w:rsidR="00737C01">
        <w:rPr>
          <w:rFonts w:asciiTheme="minorHAnsi" w:eastAsia="Arial Unicode MS" w:hAnsiTheme="minorHAnsi" w:cs="Arial Unicode MS"/>
          <w:color w:val="000099"/>
        </w:rPr>
        <w:t>m</w:t>
      </w:r>
      <w:r w:rsidRPr="00737C01">
        <w:rPr>
          <w:rFonts w:asciiTheme="minorHAnsi" w:eastAsia="Arial Unicode MS" w:hAnsiTheme="minorHAnsi" w:cs="Arial Unicode MS"/>
          <w:color w:val="000099"/>
        </w:rPr>
        <w:t xml:space="preserve">unicipios o </w:t>
      </w:r>
      <w:r w:rsidRPr="00737C01">
        <w:rPr>
          <w:rFonts w:asciiTheme="minorHAnsi" w:eastAsia="Arial Unicode MS" w:hAnsiTheme="minorHAnsi" w:cs="Arial Unicode MS"/>
          <w:color w:val="000099"/>
        </w:rPr>
        <w:t>d</w:t>
      </w:r>
      <w:r w:rsidRPr="00737C01">
        <w:rPr>
          <w:rFonts w:asciiTheme="minorHAnsi" w:eastAsia="Arial Unicode MS" w:hAnsiTheme="minorHAnsi" w:cs="Arial Unicode MS"/>
          <w:color w:val="000099"/>
        </w:rPr>
        <w:t>epartamentos (o como lo tengan registrado en el MAG).</w:t>
      </w:r>
    </w:p>
    <w:p w:rsidR="00E8671F" w:rsidRPr="00737C01" w:rsidRDefault="00E8671F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lang w:val="x-none"/>
        </w:rPr>
      </w:pPr>
    </w:p>
    <w:p w:rsidR="00F13B62" w:rsidRPr="00737C01" w:rsidRDefault="00BE0B9D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37C01">
        <w:rPr>
          <w:rFonts w:asciiTheme="minorHAnsi" w:eastAsia="Arial Unicode MS" w:hAnsiTheme="minorHAnsi" w:cs="Arial Unicode MS"/>
        </w:rPr>
        <w:t>P</w:t>
      </w:r>
      <w:r w:rsidR="00EE4B7D" w:rsidRPr="00737C01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37C01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5B4851" w:rsidRPr="005B4851">
        <w:rPr>
          <w:rFonts w:asciiTheme="minorHAnsi" w:hAnsiTheme="minorHAnsi" w:cstheme="minorHAnsi"/>
          <w:b/>
          <w:color w:val="000099"/>
          <w:highlight w:val="yellow"/>
          <w:lang w:eastAsia="en-US"/>
        </w:rPr>
        <w:t>xxxxxx</w:t>
      </w:r>
      <w:proofErr w:type="spellEnd"/>
      <w:r w:rsidR="00983138" w:rsidRPr="00737C01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37C01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37C01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737C01">
        <w:rPr>
          <w:rFonts w:asciiTheme="minorHAnsi" w:eastAsia="Arial Unicode MS" w:hAnsiTheme="minorHAnsi" w:cs="Arial Unicode MS"/>
        </w:rPr>
        <w:t xml:space="preserve"> que</w:t>
      </w:r>
      <w:r w:rsidR="00B5477D" w:rsidRPr="00737C01">
        <w:rPr>
          <w:rFonts w:asciiTheme="minorHAnsi" w:eastAsia="Arial Unicode MS" w:hAnsiTheme="minorHAnsi" w:cs="Arial Unicode MS"/>
        </w:rPr>
        <w:t>:</w:t>
      </w:r>
    </w:p>
    <w:p w:rsidR="00397D2F" w:rsidRPr="00737C01" w:rsidRDefault="00397D2F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13B62" w:rsidRDefault="00F13B62" w:rsidP="00397D2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37C01">
        <w:rPr>
          <w:rFonts w:asciiTheme="minorHAnsi" w:eastAsia="Arial Unicode MS" w:hAnsiTheme="minorHAnsi" w:cs="Arial Unicode MS"/>
          <w:b/>
          <w:color w:val="000099"/>
        </w:rPr>
        <w:t xml:space="preserve">PROPORCIONAR INFORMACIÓN </w:t>
      </w:r>
      <w:r w:rsidR="00737C01">
        <w:rPr>
          <w:rFonts w:asciiTheme="minorHAnsi" w:eastAsia="Arial Unicode MS" w:hAnsiTheme="minorHAnsi" w:cs="Arial Unicode MS"/>
          <w:b/>
          <w:color w:val="000099"/>
        </w:rPr>
        <w:t xml:space="preserve">PUBLICA </w:t>
      </w:r>
      <w:r w:rsidRPr="00737C01">
        <w:rPr>
          <w:rFonts w:asciiTheme="minorHAnsi" w:eastAsia="Arial Unicode MS" w:hAnsiTheme="minorHAnsi" w:cs="Arial Unicode MS"/>
          <w:b/>
          <w:color w:val="000099"/>
        </w:rPr>
        <w:t>SOBRE</w:t>
      </w:r>
    </w:p>
    <w:p w:rsidR="00737C01" w:rsidRPr="00737C01" w:rsidRDefault="00737C01" w:rsidP="00397D2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</w:p>
    <w:p w:rsidR="00737C01" w:rsidRDefault="00F13B62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37C01">
        <w:rPr>
          <w:rFonts w:asciiTheme="minorHAnsi" w:eastAsia="Arial Unicode MS" w:hAnsiTheme="minorHAnsi" w:cs="Arial Unicode MS"/>
        </w:rPr>
        <w:t>E</w:t>
      </w:r>
      <w:r w:rsidR="00737C01">
        <w:rPr>
          <w:rFonts w:asciiTheme="minorHAnsi" w:eastAsia="Arial Unicode MS" w:hAnsiTheme="minorHAnsi" w:cs="Arial Unicode MS"/>
        </w:rPr>
        <w:t>stadísticas de pesca del año solicitado a nivel nacional (se adjunta archivo en formato PDF)</w:t>
      </w:r>
    </w:p>
    <w:p w:rsidR="00737C01" w:rsidRDefault="00737C01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74EC3" w:rsidRPr="00737C01" w:rsidRDefault="00E74EC3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37C01">
        <w:rPr>
          <w:rFonts w:asciiTheme="minorHAnsi" w:eastAsia="Arial Unicode MS" w:hAnsiTheme="minorHAnsi" w:cs="Arial Unicode MS"/>
        </w:rPr>
        <w:t>Sobre</w:t>
      </w:r>
      <w:r w:rsidR="00737C01">
        <w:rPr>
          <w:rFonts w:asciiTheme="minorHAnsi" w:eastAsia="Arial Unicode MS" w:hAnsiTheme="minorHAnsi" w:cs="Arial Unicode MS"/>
        </w:rPr>
        <w:t xml:space="preserve"> información de precios de mercado de precios, </w:t>
      </w:r>
      <w:r w:rsidRPr="00737C01">
        <w:rPr>
          <w:rFonts w:asciiTheme="minorHAnsi" w:eastAsia="Arial Unicode MS" w:hAnsiTheme="minorHAnsi" w:cs="Arial Unicode MS"/>
        </w:rPr>
        <w:t xml:space="preserve">es información que según el art. 62 inciso 2° de la LAIP, está disponible en la </w:t>
      </w:r>
      <w:r w:rsidR="00737C01">
        <w:rPr>
          <w:rFonts w:asciiTheme="minorHAnsi" w:eastAsia="Arial Unicode MS" w:hAnsiTheme="minorHAnsi" w:cs="Arial Unicode MS"/>
        </w:rPr>
        <w:t xml:space="preserve">página </w:t>
      </w:r>
      <w:r w:rsidRPr="00737C01">
        <w:rPr>
          <w:rFonts w:asciiTheme="minorHAnsi" w:eastAsia="Arial Unicode MS" w:hAnsiTheme="minorHAnsi" w:cs="Arial Unicode MS"/>
        </w:rPr>
        <w:t>web</w:t>
      </w:r>
      <w:r w:rsidR="00737C01">
        <w:rPr>
          <w:rFonts w:asciiTheme="minorHAnsi" w:eastAsia="Arial Unicode MS" w:hAnsiTheme="minorHAnsi" w:cs="Arial Unicode MS"/>
        </w:rPr>
        <w:t>,</w:t>
      </w:r>
      <w:r w:rsidRPr="00737C01">
        <w:rPr>
          <w:rFonts w:asciiTheme="minorHAnsi" w:eastAsia="Arial Unicode MS" w:hAnsiTheme="minorHAnsi" w:cs="Arial Unicode MS"/>
        </w:rPr>
        <w:t xml:space="preserve"> la que puede consultarse en </w:t>
      </w:r>
      <w:r w:rsidR="00737C01">
        <w:rPr>
          <w:rFonts w:asciiTheme="minorHAnsi" w:eastAsia="Arial Unicode MS" w:hAnsiTheme="minorHAnsi" w:cs="Arial Unicode MS"/>
        </w:rPr>
        <w:t xml:space="preserve">Estadísticas Agropecuarias que publica la Dirección General de Economía Agropecuaria en la sección </w:t>
      </w:r>
      <w:r w:rsidR="00737C01" w:rsidRPr="00737C01">
        <w:rPr>
          <w:rFonts w:asciiTheme="minorHAnsi" w:eastAsia="Arial Unicode MS" w:hAnsiTheme="minorHAnsi" w:cs="Arial Unicode MS"/>
          <w:b/>
          <w:color w:val="0000CC"/>
        </w:rPr>
        <w:t>SERVICIOS</w:t>
      </w:r>
      <w:r w:rsidR="00737C01">
        <w:rPr>
          <w:rFonts w:asciiTheme="minorHAnsi" w:eastAsia="Arial Unicode MS" w:hAnsiTheme="minorHAnsi" w:cs="Arial Unicode MS"/>
        </w:rPr>
        <w:t>, la</w:t>
      </w:r>
      <w:r w:rsidRPr="00737C01">
        <w:rPr>
          <w:rFonts w:asciiTheme="minorHAnsi" w:eastAsia="Arial Unicode MS" w:hAnsiTheme="minorHAnsi" w:cs="Arial Unicode MS"/>
        </w:rPr>
        <w:t xml:space="preserve"> direcci</w:t>
      </w:r>
      <w:r w:rsidR="00737C01">
        <w:rPr>
          <w:rFonts w:asciiTheme="minorHAnsi" w:eastAsia="Arial Unicode MS" w:hAnsiTheme="minorHAnsi" w:cs="Arial Unicode MS"/>
        </w:rPr>
        <w:t>ón</w:t>
      </w:r>
      <w:r w:rsidRPr="00737C01">
        <w:rPr>
          <w:rFonts w:asciiTheme="minorHAnsi" w:eastAsia="Arial Unicode MS" w:hAnsiTheme="minorHAnsi" w:cs="Arial Unicode MS"/>
        </w:rPr>
        <w:t xml:space="preserve"> electrónica</w:t>
      </w:r>
      <w:r w:rsidR="00737C01">
        <w:rPr>
          <w:rFonts w:asciiTheme="minorHAnsi" w:eastAsia="Arial Unicode MS" w:hAnsiTheme="minorHAnsi" w:cs="Arial Unicode MS"/>
        </w:rPr>
        <w:t xml:space="preserve"> e</w:t>
      </w:r>
      <w:r w:rsidRPr="00737C01">
        <w:rPr>
          <w:rFonts w:asciiTheme="minorHAnsi" w:eastAsia="Arial Unicode MS" w:hAnsiTheme="minorHAnsi" w:cs="Arial Unicode MS"/>
        </w:rPr>
        <w:t>s:</w:t>
      </w:r>
    </w:p>
    <w:p w:rsidR="00737C01" w:rsidRDefault="00737C01" w:rsidP="007D58D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</w:p>
    <w:p w:rsidR="00E8671F" w:rsidRPr="00737C01" w:rsidRDefault="00737C01" w:rsidP="007D58D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37C01">
        <w:rPr>
          <w:rFonts w:asciiTheme="minorHAnsi" w:eastAsia="Arial Unicode MS" w:hAnsiTheme="minorHAnsi" w:cs="Arial Unicode MS"/>
        </w:rPr>
        <w:t>http://www.mag.gob.sv/direccion-general-de-economia-agropecuaria/estadisticas-agropecuarias/</w:t>
      </w:r>
    </w:p>
    <w:p w:rsidR="00E8671F" w:rsidRPr="00737C01" w:rsidRDefault="00E8671F" w:rsidP="007D58D4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</w:p>
    <w:p w:rsidR="007B5775" w:rsidRPr="00737C01" w:rsidRDefault="007B5775" w:rsidP="007B57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7D58D4" w:rsidRPr="00737C01" w:rsidRDefault="007D58D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7B5775" w:rsidRPr="00737C01" w:rsidRDefault="007B5775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7B5775" w:rsidRPr="00737C01" w:rsidRDefault="007B5775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737C01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37C01">
        <w:rPr>
          <w:rFonts w:asciiTheme="minorHAnsi" w:hAnsiTheme="minorHAnsi"/>
          <w:b/>
          <w:color w:val="000099"/>
        </w:rPr>
        <w:t>Patricia Sánchez de Cruz</w:t>
      </w:r>
    </w:p>
    <w:p w:rsidR="00A371FD" w:rsidRPr="00737C01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737C01">
        <w:rPr>
          <w:rFonts w:asciiTheme="minorHAnsi" w:hAnsiTheme="minorHAnsi"/>
          <w:b/>
          <w:color w:val="000099"/>
        </w:rPr>
        <w:t>Oficial de Información MAG OIR</w:t>
      </w:r>
    </w:p>
    <w:sectPr w:rsidR="00A371FD" w:rsidRPr="00737C0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4E" w:rsidRDefault="002B754E" w:rsidP="00F425A5">
      <w:pPr>
        <w:spacing w:after="0" w:line="240" w:lineRule="auto"/>
      </w:pPr>
      <w:r>
        <w:separator/>
      </w:r>
    </w:p>
  </w:endnote>
  <w:endnote w:type="continuationSeparator" w:id="0">
    <w:p w:rsidR="002B754E" w:rsidRDefault="002B754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B4851" w:rsidRPr="005B485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B4851" w:rsidRPr="005B485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B4851" w:rsidRPr="005B485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B4851" w:rsidRPr="005B485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4E" w:rsidRDefault="002B754E" w:rsidP="00F425A5">
      <w:pPr>
        <w:spacing w:after="0" w:line="240" w:lineRule="auto"/>
      </w:pPr>
      <w:r>
        <w:separator/>
      </w:r>
    </w:p>
  </w:footnote>
  <w:footnote w:type="continuationSeparator" w:id="0">
    <w:p w:rsidR="002B754E" w:rsidRDefault="002B754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B32D9"/>
    <w:multiLevelType w:val="hybridMultilevel"/>
    <w:tmpl w:val="BE2C53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29"/>
  </w:num>
  <w:num w:numId="5">
    <w:abstractNumId w:val="11"/>
  </w:num>
  <w:num w:numId="6">
    <w:abstractNumId w:val="27"/>
  </w:num>
  <w:num w:numId="7">
    <w:abstractNumId w:val="8"/>
  </w:num>
  <w:num w:numId="8">
    <w:abstractNumId w:val="21"/>
  </w:num>
  <w:num w:numId="9">
    <w:abstractNumId w:val="19"/>
  </w:num>
  <w:num w:numId="10">
    <w:abstractNumId w:val="15"/>
  </w:num>
  <w:num w:numId="11">
    <w:abstractNumId w:val="5"/>
  </w:num>
  <w:num w:numId="12">
    <w:abstractNumId w:val="20"/>
  </w:num>
  <w:num w:numId="13">
    <w:abstractNumId w:val="23"/>
  </w:num>
  <w:num w:numId="14">
    <w:abstractNumId w:val="24"/>
  </w:num>
  <w:num w:numId="15">
    <w:abstractNumId w:val="13"/>
  </w:num>
  <w:num w:numId="16">
    <w:abstractNumId w:val="18"/>
  </w:num>
  <w:num w:numId="17">
    <w:abstractNumId w:val="9"/>
  </w:num>
  <w:num w:numId="18">
    <w:abstractNumId w:val="28"/>
  </w:num>
  <w:num w:numId="19">
    <w:abstractNumId w:val="30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2"/>
  </w:num>
  <w:num w:numId="27">
    <w:abstractNumId w:val="7"/>
  </w:num>
  <w:num w:numId="28">
    <w:abstractNumId w:val="12"/>
  </w:num>
  <w:num w:numId="29">
    <w:abstractNumId w:val="17"/>
  </w:num>
  <w:num w:numId="30">
    <w:abstractNumId w:val="4"/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61F96"/>
    <w:rsid w:val="00064252"/>
    <w:rsid w:val="00064990"/>
    <w:rsid w:val="00076375"/>
    <w:rsid w:val="00076DC9"/>
    <w:rsid w:val="000778B1"/>
    <w:rsid w:val="00082DBE"/>
    <w:rsid w:val="000852AC"/>
    <w:rsid w:val="0008686D"/>
    <w:rsid w:val="000A4B5C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2D9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B754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97D2F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16D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4851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37C0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775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66C95"/>
    <w:rsid w:val="00B70104"/>
    <w:rsid w:val="00B71B7B"/>
    <w:rsid w:val="00B74C9E"/>
    <w:rsid w:val="00B83339"/>
    <w:rsid w:val="00B8626E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1140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4D25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3D4A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4EC3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3B62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056E-67C8-4584-93AE-007DE81A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2017-09-22T22:06:00Z</cp:lastPrinted>
  <dcterms:created xsi:type="dcterms:W3CDTF">2017-09-22T22:25:00Z</dcterms:created>
  <dcterms:modified xsi:type="dcterms:W3CDTF">2017-09-22T22:26:00Z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