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04E71" w:rsidRDefault="00804E71" w:rsidP="00804E7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13</w:t>
      </w:r>
      <w:r w:rsidR="0075181D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>treinta y dos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629B2">
        <w:rPr>
          <w:rFonts w:asciiTheme="minorHAnsi" w:eastAsia="Arial Unicode MS" w:hAnsiTheme="minorHAnsi" w:cs="Arial Unicode MS"/>
          <w:color w:val="000099"/>
          <w:sz w:val="24"/>
        </w:rPr>
        <w:t>treinta y uno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A048B">
        <w:rPr>
          <w:rFonts w:asciiTheme="minorHAnsi" w:eastAsia="Arial Unicode MS" w:hAnsiTheme="minorHAnsi" w:cs="Arial Unicode MS"/>
          <w:b/>
          <w:color w:val="000099"/>
          <w:sz w:val="24"/>
        </w:rPr>
        <w:t>13</w:t>
      </w:r>
      <w:r w:rsidR="0075181D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12754" w:rsidRDefault="0075181D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 w:rsidRPr="0075181D">
        <w:rPr>
          <w:b/>
          <w:color w:val="000099"/>
          <w:sz w:val="24"/>
          <w:szCs w:val="24"/>
        </w:rPr>
        <w:t>Permiso para importar producto de origen animal</w:t>
      </w:r>
    </w:p>
    <w:p w:rsidR="002E21A0" w:rsidRPr="0075181D" w:rsidRDefault="002E21A0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Permiso para importar productos de origen vegetal</w:t>
      </w:r>
    </w:p>
    <w:p w:rsidR="00DA048B" w:rsidRPr="006629B2" w:rsidRDefault="00DA048B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804E71">
        <w:rPr>
          <w:rFonts w:asciiTheme="minorHAnsi" w:hAnsiTheme="minorHAnsi" w:cs="Calibri"/>
          <w:b/>
          <w:color w:val="000099"/>
          <w:sz w:val="24"/>
          <w:szCs w:val="24"/>
        </w:rPr>
        <w:t>xxxxx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 xml:space="preserve">. Por lo </w:t>
      </w:r>
      <w:proofErr w:type="gramStart"/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tanto</w:t>
      </w:r>
      <w:proofErr w:type="gramEnd"/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DF361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:rsidR="00BF0807" w:rsidRDefault="00BF0807" w:rsidP="00BF0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solicitada, se entregó el mismo día ya que es información oficiosa, en cuanto a los servicios de la Dirección General de Ganadería y de la Dirección General de Sanidad Vegetal, se entregó copia de formularios solicitados, ya que se encontraba en la página web del MAG </w:t>
      </w:r>
      <w:hyperlink r:id="rId9" w:history="1">
        <w:r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>
        <w:rPr>
          <w:rFonts w:asciiTheme="minorHAnsi" w:eastAsia="Arial Unicode MS" w:hAnsiTheme="minorHAnsi" w:cs="Arial Unicode MS"/>
          <w:sz w:val="24"/>
          <w:szCs w:val="24"/>
        </w:rPr>
        <w:t xml:space="preserve"> en:</w:t>
      </w:r>
    </w:p>
    <w:p w:rsidR="00BF0807" w:rsidRDefault="00BF0807" w:rsidP="00BF0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F0807" w:rsidRDefault="00BF0807" w:rsidP="00BF08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http://www.mag.gob.sv/autorizaciones-zoosanitarias-de-importacion/</w:t>
      </w: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DA048B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C5" w:rsidRDefault="00D345C5" w:rsidP="00F425A5">
      <w:pPr>
        <w:spacing w:after="0" w:line="240" w:lineRule="auto"/>
      </w:pPr>
      <w:r>
        <w:separator/>
      </w:r>
    </w:p>
  </w:endnote>
  <w:endnote w:type="continuationSeparator" w:id="0">
    <w:p w:rsidR="00D345C5" w:rsidRDefault="00D345C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D345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04E7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04E7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341D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C5" w:rsidRDefault="00D345C5" w:rsidP="00F425A5">
      <w:pPr>
        <w:spacing w:after="0" w:line="240" w:lineRule="auto"/>
      </w:pPr>
      <w:r>
        <w:separator/>
      </w:r>
    </w:p>
  </w:footnote>
  <w:footnote w:type="continuationSeparator" w:id="0">
    <w:p w:rsidR="00D345C5" w:rsidRDefault="00D345C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310"/>
    <w:multiLevelType w:val="hybridMultilevel"/>
    <w:tmpl w:val="59BE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533C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21A0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3F60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1D2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77C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181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4E71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807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45C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361D"/>
    <w:rsid w:val="00DF4A79"/>
    <w:rsid w:val="00E0186B"/>
    <w:rsid w:val="00E01B68"/>
    <w:rsid w:val="00E058DD"/>
    <w:rsid w:val="00E05D2E"/>
    <w:rsid w:val="00E0601C"/>
    <w:rsid w:val="00E143FE"/>
    <w:rsid w:val="00E144F6"/>
    <w:rsid w:val="00E233CC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26E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D34E7-F2AF-4F7A-9C22-BCC2D58A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2016-06-10T17:08:00Z</cp:lastPrinted>
  <dcterms:created xsi:type="dcterms:W3CDTF">2016-06-10T16:31:00Z</dcterms:created>
  <dcterms:modified xsi:type="dcterms:W3CDTF">2017-09-16T19:47:00Z</dcterms:modified>
</cp:coreProperties>
</file>