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B1" w:rsidRDefault="004D36B1" w:rsidP="004D36B1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4D36B1" w:rsidRDefault="004D36B1" w:rsidP="00C85863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</w:pPr>
    </w:p>
    <w:p w:rsidR="00EA431B" w:rsidRDefault="00714AA6" w:rsidP="00C85863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</w:pPr>
      <w:r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RESOLUCIÓN </w:t>
      </w:r>
      <w:r w:rsidR="00A6281C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EN RESPUESTA A </w:t>
      </w:r>
      <w:r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SOLICITUD</w:t>
      </w:r>
      <w:r w:rsidR="00A6281C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 DE INFORMACIÓN </w:t>
      </w:r>
    </w:p>
    <w:p w:rsidR="00714AA6" w:rsidRPr="00EA431B" w:rsidRDefault="00A05D71" w:rsidP="00C85863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</w:pPr>
      <w:r w:rsidRPr="00EA431B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N</w:t>
      </w:r>
      <w:r w:rsidR="00640AA6" w:rsidRPr="00EA431B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 xml:space="preserve">° </w:t>
      </w:r>
      <w:r w:rsidR="00EA431B" w:rsidRPr="00EA431B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0</w:t>
      </w:r>
      <w:r w:rsidR="002B2925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67</w:t>
      </w:r>
      <w:r w:rsidR="0065633F" w:rsidRPr="00EA431B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-201</w:t>
      </w:r>
      <w:r w:rsidR="002B2925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6</w:t>
      </w:r>
    </w:p>
    <w:p w:rsidR="0031141E" w:rsidRPr="00CA0975" w:rsidRDefault="0031141E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2"/>
          <w:szCs w:val="20"/>
        </w:rPr>
      </w:pPr>
    </w:p>
    <w:p w:rsidR="00EA5637" w:rsidRPr="00EA431B" w:rsidRDefault="00714AA6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r w:rsidRPr="00EA431B">
        <w:t xml:space="preserve">Santa Tecla, </w:t>
      </w:r>
      <w:r w:rsidR="00B70104" w:rsidRPr="00EA431B">
        <w:t xml:space="preserve">departamento de La Libertad </w:t>
      </w:r>
      <w:r w:rsidRPr="00EA431B">
        <w:t>a las</w:t>
      </w:r>
      <w:r w:rsidR="001E07E7">
        <w:t xml:space="preserve"> </w:t>
      </w:r>
      <w:r w:rsidR="001E07E7">
        <w:rPr>
          <w:color w:val="000099"/>
        </w:rPr>
        <w:t>on</w:t>
      </w:r>
      <w:r w:rsidR="00EA431B" w:rsidRPr="00EA431B">
        <w:rPr>
          <w:color w:val="000099"/>
        </w:rPr>
        <w:t xml:space="preserve">ce </w:t>
      </w:r>
      <w:r w:rsidRPr="00EA431B">
        <w:rPr>
          <w:color w:val="000099"/>
        </w:rPr>
        <w:t>horas</w:t>
      </w:r>
      <w:r w:rsidR="00C244D4" w:rsidRPr="00EA431B">
        <w:rPr>
          <w:color w:val="000099"/>
        </w:rPr>
        <w:t xml:space="preserve"> </w:t>
      </w:r>
      <w:r w:rsidR="00EA431B" w:rsidRPr="00EA431B">
        <w:rPr>
          <w:color w:val="000099"/>
        </w:rPr>
        <w:t>d</w:t>
      </w:r>
      <w:r w:rsidRPr="00EA431B">
        <w:rPr>
          <w:color w:val="000099"/>
        </w:rPr>
        <w:t xml:space="preserve">el día </w:t>
      </w:r>
      <w:r w:rsidR="001E07E7">
        <w:rPr>
          <w:color w:val="000099"/>
        </w:rPr>
        <w:t>31</w:t>
      </w:r>
      <w:r w:rsidR="00EA431B" w:rsidRPr="00EA431B">
        <w:rPr>
          <w:color w:val="000099"/>
        </w:rPr>
        <w:t xml:space="preserve"> d</w:t>
      </w:r>
      <w:r w:rsidRPr="00EA431B">
        <w:rPr>
          <w:color w:val="000099"/>
        </w:rPr>
        <w:t xml:space="preserve">e </w:t>
      </w:r>
      <w:r w:rsidR="001E07E7">
        <w:rPr>
          <w:color w:val="000099"/>
        </w:rPr>
        <w:t xml:space="preserve">marzo </w:t>
      </w:r>
      <w:r w:rsidRPr="00EA431B">
        <w:rPr>
          <w:color w:val="000099"/>
        </w:rPr>
        <w:t xml:space="preserve">de </w:t>
      </w:r>
      <w:r w:rsidR="00EA431B">
        <w:rPr>
          <w:color w:val="000099"/>
        </w:rPr>
        <w:t xml:space="preserve">dos mil </w:t>
      </w:r>
      <w:r w:rsidR="001E07E7">
        <w:rPr>
          <w:color w:val="000099"/>
        </w:rPr>
        <w:t>dieciséis</w:t>
      </w:r>
      <w:r w:rsidRPr="00EA431B">
        <w:t>, el Ministerio de Agricultura y Ganadería luego de haber recibido y admitido la solicitud de información</w:t>
      </w:r>
      <w:r w:rsidR="009C6B93" w:rsidRPr="00EA431B">
        <w:t xml:space="preserve"> </w:t>
      </w:r>
      <w:r w:rsidR="00EA431B" w:rsidRPr="00EA431B">
        <w:rPr>
          <w:b/>
          <w:color w:val="000099"/>
        </w:rPr>
        <w:t xml:space="preserve">MAG OIR </w:t>
      </w:r>
      <w:r w:rsidRPr="00EA431B">
        <w:rPr>
          <w:b/>
          <w:color w:val="000099"/>
        </w:rPr>
        <w:t xml:space="preserve">No. </w:t>
      </w:r>
      <w:r w:rsidR="00EA431B" w:rsidRPr="00EA431B">
        <w:rPr>
          <w:b/>
          <w:color w:val="000099"/>
        </w:rPr>
        <w:t>0</w:t>
      </w:r>
      <w:r w:rsidR="00AC1C2C">
        <w:rPr>
          <w:b/>
          <w:color w:val="000099"/>
        </w:rPr>
        <w:t>67</w:t>
      </w:r>
      <w:r w:rsidR="00EA431B">
        <w:t>-</w:t>
      </w:r>
      <w:r w:rsidR="00EA431B" w:rsidRPr="00EA431B">
        <w:rPr>
          <w:b/>
          <w:color w:val="000099"/>
        </w:rPr>
        <w:t>201</w:t>
      </w:r>
      <w:r w:rsidR="002B2925">
        <w:rPr>
          <w:b/>
          <w:color w:val="000099"/>
        </w:rPr>
        <w:t>6</w:t>
      </w:r>
      <w:r w:rsidR="00EA431B" w:rsidRPr="00EA431B">
        <w:t xml:space="preserve"> </w:t>
      </w:r>
      <w:r w:rsidR="00EA431B">
        <w:t>s</w:t>
      </w:r>
      <w:r w:rsidRPr="00EA431B">
        <w:t>obre:</w:t>
      </w:r>
    </w:p>
    <w:p w:rsidR="00602F43" w:rsidRPr="00CA0975" w:rsidRDefault="00602F43" w:rsidP="00C85863">
      <w:pPr>
        <w:pStyle w:val="Prrafodelista"/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8"/>
        </w:rPr>
      </w:pPr>
    </w:p>
    <w:p w:rsidR="002B2925" w:rsidRPr="005A13D0" w:rsidRDefault="002B2925" w:rsidP="002B2925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5A13D0">
        <w:rPr>
          <w:rFonts w:asciiTheme="minorHAnsi" w:eastAsia="Arial Unicode MS" w:hAnsiTheme="minorHAnsi" w:cs="Arial"/>
          <w:color w:val="000099"/>
          <w:w w:val="102"/>
        </w:rPr>
        <w:t>Cantidad y tipo de ganaderos en los alrededores del Parque Nacional Montecristo en Metapán</w:t>
      </w:r>
    </w:p>
    <w:p w:rsidR="002B2925" w:rsidRPr="005A13D0" w:rsidRDefault="002B2925" w:rsidP="002B2925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5A13D0">
        <w:rPr>
          <w:rFonts w:asciiTheme="minorHAnsi" w:eastAsia="Arial Unicode MS" w:hAnsiTheme="minorHAnsi" w:cs="Arial"/>
          <w:color w:val="000099"/>
          <w:w w:val="102"/>
        </w:rPr>
        <w:t>Cantidad y tipo de ganaderos en los alrededores de la Barra de Santiago, Ahuachapán</w:t>
      </w:r>
    </w:p>
    <w:p w:rsidR="002B2925" w:rsidRPr="005A13D0" w:rsidRDefault="002B2925" w:rsidP="002B2925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5A13D0">
        <w:rPr>
          <w:rFonts w:asciiTheme="minorHAnsi" w:eastAsia="Arial Unicode MS" w:hAnsiTheme="minorHAnsi" w:cs="Arial"/>
          <w:color w:val="000099"/>
          <w:w w:val="102"/>
        </w:rPr>
        <w:t>Cantidad y tipo de agricultores en los alrededores del Parque Nacional Montecristo en Metapán</w:t>
      </w:r>
    </w:p>
    <w:p w:rsidR="002B2925" w:rsidRPr="005A13D0" w:rsidRDefault="002B2925" w:rsidP="002B2925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5A13D0">
        <w:rPr>
          <w:rFonts w:asciiTheme="minorHAnsi" w:eastAsia="Arial Unicode MS" w:hAnsiTheme="minorHAnsi" w:cs="Arial"/>
          <w:color w:val="000099"/>
          <w:w w:val="102"/>
        </w:rPr>
        <w:t>Cantidad y tipo de agricultores en los alrededores de la Barra de Santiago, Ahuachapán</w:t>
      </w:r>
    </w:p>
    <w:p w:rsidR="002B2925" w:rsidRPr="005A13D0" w:rsidRDefault="002B2925" w:rsidP="002B2925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5A13D0">
        <w:rPr>
          <w:rFonts w:asciiTheme="minorHAnsi" w:eastAsia="Arial Unicode MS" w:hAnsiTheme="minorHAnsi" w:cs="Arial"/>
          <w:color w:val="000099"/>
          <w:w w:val="102"/>
        </w:rPr>
        <w:t>Tipo de pesticidas que se utilizan en la zona para los cultivos</w:t>
      </w:r>
    </w:p>
    <w:p w:rsidR="002B2925" w:rsidRPr="005A13D0" w:rsidRDefault="002B2925" w:rsidP="002B2925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5A13D0">
        <w:rPr>
          <w:rFonts w:asciiTheme="minorHAnsi" w:eastAsia="Arial Unicode MS" w:hAnsiTheme="minorHAnsi" w:cs="Arial"/>
          <w:color w:val="000099"/>
          <w:w w:val="102"/>
        </w:rPr>
        <w:t>Existe manejo de desechos en dichos cultivos y de tipo</w:t>
      </w:r>
    </w:p>
    <w:p w:rsidR="001E07E7" w:rsidRDefault="001E07E7" w:rsidP="002B2925">
      <w:pPr>
        <w:spacing w:after="0" w:line="240" w:lineRule="auto"/>
        <w:jc w:val="both"/>
      </w:pPr>
    </w:p>
    <w:p w:rsidR="00C36346" w:rsidRDefault="00BE0B9D" w:rsidP="001E07E7">
      <w:pPr>
        <w:spacing w:after="0" w:line="240" w:lineRule="auto"/>
        <w:jc w:val="both"/>
        <w:rPr>
          <w:rFonts w:ascii="Lucida Handwriting" w:hAnsi="Lucida Handwriting"/>
          <w:color w:val="000099"/>
          <w:sz w:val="16"/>
        </w:rPr>
      </w:pPr>
      <w:r w:rsidRPr="00EA431B">
        <w:t>P</w:t>
      </w:r>
      <w:r w:rsidR="00EE4B7D" w:rsidRPr="00EA431B">
        <w:t xml:space="preserve">resentada ante la Oficina de Información y Respuesta </w:t>
      </w:r>
      <w:r w:rsidR="00FE751A" w:rsidRPr="00EA431B">
        <w:t xml:space="preserve">de esta dependencia por parte </w:t>
      </w:r>
      <w:r w:rsidR="004D36B1">
        <w:rPr>
          <w:rFonts w:asciiTheme="minorHAnsi" w:hAnsiTheme="minorHAnsi"/>
          <w:b/>
          <w:color w:val="000099"/>
          <w:shd w:val="clear" w:color="auto" w:fill="FFFFFF"/>
        </w:rPr>
        <w:t>xxxxxxxx</w:t>
      </w:r>
      <w:bookmarkStart w:id="0" w:name="_GoBack"/>
      <w:bookmarkEnd w:id="0"/>
      <w:r w:rsidR="001E07E7">
        <w:rPr>
          <w:rFonts w:asciiTheme="minorHAnsi" w:hAnsiTheme="minorHAnsi"/>
          <w:b/>
          <w:color w:val="000099"/>
          <w:shd w:val="clear" w:color="auto" w:fill="FFFFFF"/>
        </w:rPr>
        <w:t xml:space="preserve">, </w:t>
      </w:r>
      <w:r w:rsidR="00C85863" w:rsidRPr="00EA431B">
        <w:t xml:space="preserve">se analizó el fondo de lo solicitado determinando </w:t>
      </w:r>
      <w:r w:rsidR="001E07E7">
        <w:t>con base al Art. 74 de la LAIP no se dará trámite porque esta repetida la solicitud, siendo similar a la número 031 del presente año.</w:t>
      </w:r>
    </w:p>
    <w:p w:rsidR="00C36346" w:rsidRDefault="00C36346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</w:p>
    <w:p w:rsidR="00F95A60" w:rsidRDefault="00F95A60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</w:p>
    <w:p w:rsidR="00F95A60" w:rsidRDefault="00F95A60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</w:p>
    <w:p w:rsidR="00FE751A" w:rsidRPr="001805FE" w:rsidRDefault="00FE751A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1805FE">
        <w:rPr>
          <w:rFonts w:asciiTheme="minorHAnsi" w:hAnsiTheme="minorHAnsi"/>
          <w:b/>
          <w:color w:val="000099"/>
          <w:sz w:val="20"/>
        </w:rPr>
        <w:t>Ana Patricia Sánchez de Cruz</w:t>
      </w:r>
    </w:p>
    <w:p w:rsidR="00FE751A" w:rsidRPr="004E177C" w:rsidRDefault="00FE751A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0"/>
        </w:rPr>
      </w:pPr>
      <w:r w:rsidRPr="004E177C">
        <w:rPr>
          <w:rFonts w:asciiTheme="minorHAnsi" w:hAnsiTheme="minorHAnsi"/>
          <w:color w:val="000099"/>
          <w:sz w:val="20"/>
        </w:rPr>
        <w:t>Oficial de Información MAG OIR</w:t>
      </w:r>
    </w:p>
    <w:sectPr w:rsidR="00FE751A" w:rsidRPr="004E177C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F0F" w:rsidRDefault="00204F0F" w:rsidP="00F425A5">
      <w:pPr>
        <w:spacing w:after="0" w:line="240" w:lineRule="auto"/>
      </w:pPr>
      <w:r>
        <w:separator/>
      </w:r>
    </w:p>
  </w:endnote>
  <w:endnote w:type="continuationSeparator" w:id="0">
    <w:p w:rsidR="00204F0F" w:rsidRDefault="00204F0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65633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68D9E0" wp14:editId="567B5199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FE751A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EA431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  <w:r w:rsidR="001805FE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-MAG</w:t>
                          </w:r>
                        </w:p>
                        <w:p w:rsidR="0065633F" w:rsidRPr="006A4190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6A4190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65633F" w:rsidRPr="006A4190" w:rsidRDefault="0065633F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65633F" w:rsidRPr="00C1337B" w:rsidRDefault="00FE751A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EA431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  <w:r w:rsidR="001805FE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-MAG</w:t>
                    </w:r>
                  </w:p>
                  <w:p w:rsidR="0065633F" w:rsidRPr="006A4190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6A4190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65633F" w:rsidRPr="006A4190" w:rsidRDefault="0065633F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3F631A6" wp14:editId="26DB89B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F0F" w:rsidRDefault="00204F0F" w:rsidP="00F425A5">
      <w:pPr>
        <w:spacing w:after="0" w:line="240" w:lineRule="auto"/>
      </w:pPr>
      <w:r>
        <w:separator/>
      </w:r>
    </w:p>
  </w:footnote>
  <w:footnote w:type="continuationSeparator" w:id="0">
    <w:p w:rsidR="00204F0F" w:rsidRDefault="00204F0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519294" wp14:editId="6071289B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02FB146" wp14:editId="70B0CB0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370512"/>
    <w:multiLevelType w:val="hybridMultilevel"/>
    <w:tmpl w:val="58E495A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4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8"/>
  </w:num>
  <w:num w:numId="3">
    <w:abstractNumId w:val="18"/>
  </w:num>
  <w:num w:numId="4">
    <w:abstractNumId w:val="19"/>
  </w:num>
  <w:num w:numId="5">
    <w:abstractNumId w:val="7"/>
  </w:num>
  <w:num w:numId="6">
    <w:abstractNumId w:val="20"/>
  </w:num>
  <w:num w:numId="7">
    <w:abstractNumId w:val="41"/>
  </w:num>
  <w:num w:numId="8">
    <w:abstractNumId w:val="9"/>
  </w:num>
  <w:num w:numId="9">
    <w:abstractNumId w:val="13"/>
  </w:num>
  <w:num w:numId="10">
    <w:abstractNumId w:val="10"/>
  </w:num>
  <w:num w:numId="11">
    <w:abstractNumId w:val="17"/>
  </w:num>
  <w:num w:numId="12">
    <w:abstractNumId w:val="39"/>
  </w:num>
  <w:num w:numId="13">
    <w:abstractNumId w:val="40"/>
  </w:num>
  <w:num w:numId="14">
    <w:abstractNumId w:val="32"/>
  </w:num>
  <w:num w:numId="15">
    <w:abstractNumId w:val="0"/>
  </w:num>
  <w:num w:numId="16">
    <w:abstractNumId w:val="4"/>
  </w:num>
  <w:num w:numId="17">
    <w:abstractNumId w:val="37"/>
  </w:num>
  <w:num w:numId="18">
    <w:abstractNumId w:val="26"/>
  </w:num>
  <w:num w:numId="19">
    <w:abstractNumId w:val="21"/>
  </w:num>
  <w:num w:numId="20">
    <w:abstractNumId w:val="15"/>
  </w:num>
  <w:num w:numId="21">
    <w:abstractNumId w:val="2"/>
  </w:num>
  <w:num w:numId="22">
    <w:abstractNumId w:val="42"/>
  </w:num>
  <w:num w:numId="23">
    <w:abstractNumId w:val="16"/>
  </w:num>
  <w:num w:numId="24">
    <w:abstractNumId w:val="33"/>
  </w:num>
  <w:num w:numId="25">
    <w:abstractNumId w:val="23"/>
  </w:num>
  <w:num w:numId="26">
    <w:abstractNumId w:val="8"/>
  </w:num>
  <w:num w:numId="27">
    <w:abstractNumId w:val="12"/>
  </w:num>
  <w:num w:numId="28">
    <w:abstractNumId w:val="25"/>
  </w:num>
  <w:num w:numId="29">
    <w:abstractNumId w:val="34"/>
  </w:num>
  <w:num w:numId="30">
    <w:abstractNumId w:val="30"/>
  </w:num>
  <w:num w:numId="31">
    <w:abstractNumId w:val="28"/>
  </w:num>
  <w:num w:numId="32">
    <w:abstractNumId w:val="24"/>
  </w:num>
  <w:num w:numId="33">
    <w:abstractNumId w:val="14"/>
  </w:num>
  <w:num w:numId="34">
    <w:abstractNumId w:val="1"/>
  </w:num>
  <w:num w:numId="35">
    <w:abstractNumId w:val="43"/>
  </w:num>
  <w:num w:numId="36">
    <w:abstractNumId w:val="27"/>
  </w:num>
  <w:num w:numId="37">
    <w:abstractNumId w:val="3"/>
  </w:num>
  <w:num w:numId="38">
    <w:abstractNumId w:val="35"/>
  </w:num>
  <w:num w:numId="39">
    <w:abstractNumId w:val="5"/>
  </w:num>
  <w:num w:numId="40">
    <w:abstractNumId w:val="22"/>
  </w:num>
  <w:num w:numId="41">
    <w:abstractNumId w:val="36"/>
  </w:num>
  <w:num w:numId="42">
    <w:abstractNumId w:val="11"/>
  </w:num>
  <w:num w:numId="43">
    <w:abstractNumId w:val="31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573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05FE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E07E7"/>
    <w:rsid w:val="001F75CE"/>
    <w:rsid w:val="002027A5"/>
    <w:rsid w:val="00204F0F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3EBD"/>
    <w:rsid w:val="0024724E"/>
    <w:rsid w:val="002479FD"/>
    <w:rsid w:val="002567A3"/>
    <w:rsid w:val="0026077C"/>
    <w:rsid w:val="00260D1E"/>
    <w:rsid w:val="00262F1C"/>
    <w:rsid w:val="002643DE"/>
    <w:rsid w:val="00272B14"/>
    <w:rsid w:val="00274403"/>
    <w:rsid w:val="002809EB"/>
    <w:rsid w:val="00281387"/>
    <w:rsid w:val="00284857"/>
    <w:rsid w:val="00284D32"/>
    <w:rsid w:val="00295856"/>
    <w:rsid w:val="002A328B"/>
    <w:rsid w:val="002B2925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964C9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6324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D36B1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70B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494C"/>
    <w:rsid w:val="006C5B88"/>
    <w:rsid w:val="006D1878"/>
    <w:rsid w:val="006D2167"/>
    <w:rsid w:val="006D58A0"/>
    <w:rsid w:val="006E3D05"/>
    <w:rsid w:val="006E759D"/>
    <w:rsid w:val="006F396C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76924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C1E92"/>
    <w:rsid w:val="007C6D46"/>
    <w:rsid w:val="007C7301"/>
    <w:rsid w:val="007D68ED"/>
    <w:rsid w:val="007E4665"/>
    <w:rsid w:val="007F0048"/>
    <w:rsid w:val="007F334C"/>
    <w:rsid w:val="007F3DD3"/>
    <w:rsid w:val="007F4B65"/>
    <w:rsid w:val="007F7DF5"/>
    <w:rsid w:val="0081162A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07F4"/>
    <w:rsid w:val="009243BB"/>
    <w:rsid w:val="009263CF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1C2C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41E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634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431B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A60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4A43"/>
    <w:rsid w:val="00FD3461"/>
    <w:rsid w:val="00FE24A9"/>
    <w:rsid w:val="00FE30C6"/>
    <w:rsid w:val="00FE31E9"/>
    <w:rsid w:val="00FE71D5"/>
    <w:rsid w:val="00FE751A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C9992-796E-4062-A9D3-234FB928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2017-08-22T22:11:00Z</cp:lastPrinted>
  <dcterms:created xsi:type="dcterms:W3CDTF">2017-08-22T22:11:00Z</dcterms:created>
  <dcterms:modified xsi:type="dcterms:W3CDTF">2017-08-22T22:12:00Z</dcterms:modified>
</cp:coreProperties>
</file>