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73AD1" w:rsidRPr="008A2B16" w:rsidRDefault="00E73AD1" w:rsidP="00E73AD1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E73AD1" w:rsidRDefault="00E73AD1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21</w:t>
      </w:r>
      <w:r w:rsidR="009F22D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4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las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9F22D3">
        <w:rPr>
          <w:rFonts w:eastAsia="Arial Unicode MS" w:cs="Calibri"/>
          <w:color w:val="0000CC"/>
          <w:sz w:val="23"/>
          <w:szCs w:val="23"/>
        </w:rPr>
        <w:t>nueve</w:t>
      </w:r>
      <w:r w:rsidR="001547C4">
        <w:rPr>
          <w:rFonts w:eastAsia="Arial Unicode MS" w:cs="Calibri"/>
          <w:color w:val="000099"/>
          <w:sz w:val="23"/>
          <w:szCs w:val="23"/>
        </w:rPr>
        <w:t xml:space="preserve"> horas</w:t>
      </w:r>
      <w:r w:rsidR="009F22D3">
        <w:rPr>
          <w:rFonts w:eastAsia="Arial Unicode MS" w:cs="Calibri"/>
          <w:color w:val="000099"/>
          <w:sz w:val="23"/>
          <w:szCs w:val="23"/>
        </w:rPr>
        <w:t xml:space="preserve"> con treinta minutos </w:t>
      </w:r>
      <w:r w:rsidR="00AA74D0">
        <w:rPr>
          <w:rFonts w:eastAsia="Arial Unicode MS" w:cs="Calibri"/>
          <w:color w:val="000099"/>
          <w:sz w:val="23"/>
          <w:szCs w:val="23"/>
        </w:rPr>
        <w:t>d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el día </w:t>
      </w:r>
      <w:r w:rsidR="009F22D3">
        <w:rPr>
          <w:rFonts w:eastAsia="Arial Unicode MS" w:cs="Calibri"/>
          <w:color w:val="000099"/>
          <w:sz w:val="23"/>
          <w:szCs w:val="23"/>
        </w:rPr>
        <w:t>treinta y uno</w:t>
      </w:r>
      <w:r w:rsidR="001C0A61">
        <w:rPr>
          <w:rFonts w:eastAsia="Arial Unicode MS" w:cs="Calibri"/>
          <w:color w:val="000099"/>
          <w:sz w:val="23"/>
          <w:szCs w:val="23"/>
        </w:rPr>
        <w:t xml:space="preserve">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de </w:t>
      </w:r>
      <w:r w:rsidR="00AA74D0">
        <w:rPr>
          <w:rFonts w:eastAsia="Arial Unicode MS" w:cs="Calibri"/>
          <w:color w:val="000099"/>
          <w:sz w:val="23"/>
          <w:szCs w:val="23"/>
        </w:rPr>
        <w:t>jul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io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AA74D0">
        <w:rPr>
          <w:rFonts w:eastAsia="Arial Unicode MS" w:cs="Calibri"/>
          <w:b/>
          <w:color w:val="000099"/>
          <w:sz w:val="23"/>
          <w:szCs w:val="23"/>
        </w:rPr>
        <w:t>21</w:t>
      </w:r>
      <w:r w:rsidR="009F22D3">
        <w:rPr>
          <w:rFonts w:eastAsia="Arial Unicode MS" w:cs="Calibri"/>
          <w:b/>
          <w:color w:val="000099"/>
          <w:sz w:val="23"/>
          <w:szCs w:val="23"/>
        </w:rPr>
        <w:t>4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830619" w:rsidP="001C76BE">
      <w:pPr>
        <w:pStyle w:val="Sinespaciado"/>
        <w:jc w:val="center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Programa Ama</w:t>
      </w:r>
      <w:r w:rsidR="004F5451">
        <w:rPr>
          <w:rFonts w:cs="Calibri"/>
          <w:b/>
          <w:color w:val="000099"/>
        </w:rPr>
        <w:t>necer Rural (Memoria de labores 2015-2016; Proyectos MAG)</w:t>
      </w:r>
    </w:p>
    <w:p w:rsidR="00386BCF" w:rsidRDefault="00386BCF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043D5" w:rsidRPr="004A3EC8">
        <w:rPr>
          <w:rFonts w:eastAsia="Arial Unicode MS" w:cs="Calibri"/>
          <w:sz w:val="23"/>
          <w:szCs w:val="23"/>
        </w:rPr>
        <w:t xml:space="preserve"> </w:t>
      </w:r>
      <w:r w:rsidR="00E73AD1" w:rsidRPr="004B61A4">
        <w:rPr>
          <w:rFonts w:eastAsia="Arial Unicode MS" w:cs="Calibri"/>
          <w:sz w:val="23"/>
          <w:szCs w:val="23"/>
          <w:highlight w:val="black"/>
        </w:rPr>
        <w:t>XXXXXXXXXXXXXXXXXXXXX</w:t>
      </w:r>
      <w:r w:rsidR="00E73AD1">
        <w:rPr>
          <w:rFonts w:eastAsia="Arial Unicode MS" w:cs="Calibri"/>
          <w:sz w:val="23"/>
          <w:szCs w:val="23"/>
          <w:highlight w:val="black"/>
        </w:rPr>
        <w:t xml:space="preserve">     </w:t>
      </w:r>
      <w:r w:rsidR="00E73AD1" w:rsidRPr="004B61A4">
        <w:rPr>
          <w:rFonts w:eastAsia="Arial Unicode MS" w:cs="Calibri"/>
          <w:sz w:val="23"/>
          <w:szCs w:val="23"/>
          <w:highlight w:val="black"/>
        </w:rPr>
        <w:t>X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,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</w:t>
      </w:r>
      <w:r w:rsidR="001C76BE">
        <w:rPr>
          <w:rFonts w:eastAsia="Arial Unicode MS" w:cs="Calibri"/>
          <w:sz w:val="23"/>
          <w:szCs w:val="23"/>
        </w:rPr>
        <w:t>l</w:t>
      </w:r>
      <w:r w:rsidRPr="004A3EC8">
        <w:rPr>
          <w:rFonts w:eastAsia="Arial Unicode MS" w:cs="Calibri"/>
          <w:sz w:val="23"/>
          <w:szCs w:val="23"/>
        </w:rPr>
        <w:t xml:space="preserve"> documento </w:t>
      </w:r>
      <w:r w:rsidR="00B77C6C" w:rsidRPr="004A3EC8">
        <w:rPr>
          <w:rFonts w:eastAsia="Arial Unicode MS" w:cs="Calibri"/>
          <w:sz w:val="23"/>
          <w:szCs w:val="23"/>
        </w:rPr>
        <w:t>está</w:t>
      </w:r>
      <w:r w:rsidRPr="004A3EC8">
        <w:rPr>
          <w:rFonts w:eastAsia="Arial Unicode MS" w:cs="Calibri"/>
          <w:sz w:val="23"/>
          <w:szCs w:val="23"/>
        </w:rPr>
        <w:t xml:space="preserve"> </w:t>
      </w:r>
      <w:r w:rsidR="00E802B3" w:rsidRPr="004A3EC8">
        <w:rPr>
          <w:rFonts w:eastAsia="Arial Unicode MS" w:cs="Calibri"/>
          <w:sz w:val="23"/>
          <w:szCs w:val="23"/>
        </w:rPr>
        <w:t>dispo</w:t>
      </w:r>
      <w:r w:rsidR="00E802B3">
        <w:rPr>
          <w:rFonts w:eastAsia="Arial Unicode MS" w:cs="Calibri"/>
          <w:sz w:val="23"/>
          <w:szCs w:val="23"/>
        </w:rPr>
        <w:t xml:space="preserve">nible en la página web del MAG, </w:t>
      </w:r>
      <w:r w:rsidRPr="004A3EC8">
        <w:rPr>
          <w:rFonts w:eastAsia="Arial Unicode MS" w:cs="Calibri"/>
          <w:sz w:val="23"/>
          <w:szCs w:val="23"/>
        </w:rPr>
        <w:t>en la sección</w:t>
      </w:r>
      <w:r w:rsidR="00B77C6C">
        <w:rPr>
          <w:rFonts w:eastAsia="Arial Unicode MS" w:cs="Calibri"/>
          <w:sz w:val="23"/>
          <w:szCs w:val="23"/>
        </w:rPr>
        <w:t xml:space="preserve"> </w:t>
      </w:r>
      <w:r w:rsidR="008937C4">
        <w:rPr>
          <w:rFonts w:eastAsia="Arial Unicode MS" w:cs="Calibri"/>
          <w:sz w:val="23"/>
          <w:szCs w:val="23"/>
        </w:rPr>
        <w:t>SERVICIOS / DIRECCION GENERAL DE DESARROLLO RURAL</w:t>
      </w:r>
      <w:r w:rsidR="00B77C6C">
        <w:rPr>
          <w:rFonts w:eastAsia="Arial Unicode MS" w:cs="Calibri"/>
          <w:sz w:val="23"/>
          <w:szCs w:val="23"/>
        </w:rPr>
        <w:t>,</w:t>
      </w:r>
      <w:r w:rsidR="001C76BE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 xml:space="preserve">se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del siguiente vínculo electrónico:</w:t>
      </w:r>
    </w:p>
    <w:p w:rsidR="001C76BE" w:rsidRDefault="001C76B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C04D0E" w:rsidRDefault="00B77C6C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B77C6C">
        <w:rPr>
          <w:rFonts w:eastAsia="Arial Unicode MS" w:cs="Calibri"/>
          <w:sz w:val="24"/>
          <w:szCs w:val="24"/>
        </w:rPr>
        <w:t>http://</w:t>
      </w:r>
      <w:r w:rsidR="008937C4">
        <w:rPr>
          <w:rFonts w:eastAsia="Arial Unicode MS" w:cs="Calibri"/>
          <w:sz w:val="24"/>
          <w:szCs w:val="24"/>
        </w:rPr>
        <w:t>www</w:t>
      </w:r>
      <w:r w:rsidRPr="00B77C6C">
        <w:rPr>
          <w:rFonts w:eastAsia="Arial Unicode MS" w:cs="Calibri"/>
          <w:sz w:val="24"/>
          <w:szCs w:val="24"/>
        </w:rPr>
        <w:t>.mag.gob.sv/</w:t>
      </w:r>
      <w:r w:rsidR="008937C4">
        <w:rPr>
          <w:rFonts w:eastAsia="Arial Unicode MS" w:cs="Calibri"/>
          <w:sz w:val="24"/>
          <w:szCs w:val="24"/>
        </w:rPr>
        <w:t>informes/</w:t>
      </w:r>
    </w:p>
    <w:p w:rsidR="008937C4" w:rsidRDefault="008937C4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8937C4" w:rsidRDefault="008937C4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>
        <w:rPr>
          <w:rFonts w:eastAsia="Arial Unicode MS" w:cs="Calibri"/>
          <w:sz w:val="24"/>
          <w:szCs w:val="24"/>
        </w:rPr>
        <w:t>PORTAL DE TRANSPARENCIA / OTROS DOCUMENTOS NORMATIVOS:</w:t>
      </w:r>
    </w:p>
    <w:p w:rsidR="008937C4" w:rsidRDefault="008937C4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8937C4" w:rsidRDefault="008937C4" w:rsidP="008937C4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1C76BE">
        <w:rPr>
          <w:rFonts w:eastAsia="Arial Unicode MS" w:cs="Calibri"/>
          <w:sz w:val="23"/>
          <w:szCs w:val="23"/>
        </w:rPr>
        <w:t>http://www.</w:t>
      </w:r>
      <w:r>
        <w:rPr>
          <w:rFonts w:eastAsia="Arial Unicode MS" w:cs="Calibri"/>
          <w:sz w:val="23"/>
          <w:szCs w:val="23"/>
        </w:rPr>
        <w:t>transparencia.gob.sv/onstitutions/mag/documents/otros-documentos-normativos</w:t>
      </w:r>
    </w:p>
    <w:p w:rsidR="008937C4" w:rsidRDefault="008937C4" w:rsidP="008937C4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8937C4" w:rsidRPr="004A3EC8" w:rsidRDefault="008937C4" w:rsidP="008937C4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1C76BE">
        <w:rPr>
          <w:rFonts w:eastAsia="Arial Unicode MS" w:cs="Calibri"/>
          <w:sz w:val="23"/>
          <w:szCs w:val="23"/>
        </w:rPr>
        <w:t>http://www.mag.gob.sv/</w:t>
      </w:r>
      <w:r>
        <w:rPr>
          <w:rFonts w:eastAsia="Arial Unicode MS" w:cs="Calibri"/>
          <w:sz w:val="23"/>
          <w:szCs w:val="23"/>
        </w:rPr>
        <w:t>category/proyectos-activos</w:t>
      </w:r>
    </w:p>
    <w:p w:rsidR="008937C4" w:rsidRDefault="008937C4" w:rsidP="008937C4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8937C4" w:rsidRPr="004A3EC8" w:rsidRDefault="008937C4" w:rsidP="008937C4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8937C4" w:rsidRDefault="008937C4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8"/>
      <w:footerReference w:type="default" r:id="rId9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A7" w:rsidRDefault="00C041A7" w:rsidP="00F425A5">
      <w:pPr>
        <w:spacing w:after="0" w:line="240" w:lineRule="auto"/>
      </w:pPr>
      <w:r>
        <w:separator/>
      </w:r>
    </w:p>
  </w:endnote>
  <w:endnote w:type="continuationSeparator" w:id="1">
    <w:p w:rsidR="00C041A7" w:rsidRDefault="00C041A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EE2FE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EE2FE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EE2FE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73AD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EE2FE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EE2FE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EE2FE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73AD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EE2FE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A7" w:rsidRDefault="00C041A7" w:rsidP="00F425A5">
      <w:pPr>
        <w:spacing w:after="0" w:line="240" w:lineRule="auto"/>
      </w:pPr>
      <w:r>
        <w:separator/>
      </w:r>
    </w:p>
  </w:footnote>
  <w:footnote w:type="continuationSeparator" w:id="1">
    <w:p w:rsidR="00C041A7" w:rsidRDefault="00C041A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2"/>
  </w:num>
  <w:num w:numId="6">
    <w:abstractNumId w:val="15"/>
  </w:num>
  <w:num w:numId="7">
    <w:abstractNumId w:val="18"/>
  </w:num>
  <w:num w:numId="8">
    <w:abstractNumId w:val="24"/>
  </w:num>
  <w:num w:numId="9">
    <w:abstractNumId w:val="5"/>
  </w:num>
  <w:num w:numId="10">
    <w:abstractNumId w:val="28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6"/>
  </w:num>
  <w:num w:numId="17">
    <w:abstractNumId w:val="27"/>
  </w:num>
  <w:num w:numId="18">
    <w:abstractNumId w:val="12"/>
  </w:num>
  <w:num w:numId="19">
    <w:abstractNumId w:val="4"/>
  </w:num>
  <w:num w:numId="20">
    <w:abstractNumId w:val="16"/>
  </w:num>
  <w:num w:numId="21">
    <w:abstractNumId w:val="25"/>
  </w:num>
  <w:num w:numId="22">
    <w:abstractNumId w:val="29"/>
  </w:num>
  <w:num w:numId="23">
    <w:abstractNumId w:val="1"/>
  </w:num>
  <w:num w:numId="24">
    <w:abstractNumId w:val="21"/>
  </w:num>
  <w:num w:numId="25">
    <w:abstractNumId w:val="23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297D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C76BE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0F8D"/>
    <w:rsid w:val="002F23B6"/>
    <w:rsid w:val="002F26F6"/>
    <w:rsid w:val="002F2B2D"/>
    <w:rsid w:val="002F4746"/>
    <w:rsid w:val="002F4EEA"/>
    <w:rsid w:val="003029AE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86BCF"/>
    <w:rsid w:val="003906A6"/>
    <w:rsid w:val="003A3C96"/>
    <w:rsid w:val="003A5095"/>
    <w:rsid w:val="003A5A75"/>
    <w:rsid w:val="003B2CD3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5451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2A58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2D09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27C0B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30619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37C4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313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2D3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A74D0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C6C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A7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0682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C8D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3AD1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2FE4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3EA0-84E3-4CF2-AE47-0FAD7B56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2017-07-21T16:32:00Z</cp:lastPrinted>
  <dcterms:created xsi:type="dcterms:W3CDTF">2017-07-31T22:01:00Z</dcterms:created>
  <dcterms:modified xsi:type="dcterms:W3CDTF">2017-07-31T22:01:00Z</dcterms:modified>
</cp:coreProperties>
</file>