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C9" w:rsidRDefault="000E66C9" w:rsidP="000E66C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98313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83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D9014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143CA" w:rsidRPr="00D9014F" w:rsidRDefault="00714AA6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 xml:space="preserve">Santa Tecla, </w:t>
      </w:r>
      <w:r w:rsidR="00B70104" w:rsidRPr="00D9014F">
        <w:rPr>
          <w:rFonts w:asciiTheme="minorHAnsi" w:eastAsia="Arial Unicode MS" w:hAnsiTheme="minorHAnsi" w:cs="Arial Unicode MS"/>
        </w:rPr>
        <w:t xml:space="preserve">departamento de La Libertad </w:t>
      </w:r>
      <w:r w:rsidRPr="00D9014F">
        <w:rPr>
          <w:rFonts w:asciiTheme="minorHAnsi" w:eastAsia="Arial Unicode MS" w:hAnsiTheme="minorHAnsi" w:cs="Arial Unicode MS"/>
        </w:rPr>
        <w:t xml:space="preserve">a las </w:t>
      </w:r>
      <w:r w:rsidR="00D9014F">
        <w:rPr>
          <w:rFonts w:asciiTheme="minorHAnsi" w:eastAsia="Arial Unicode MS" w:hAnsiTheme="minorHAnsi" w:cs="Arial Unicode MS"/>
          <w:color w:val="000099"/>
        </w:rPr>
        <w:t>die</w:t>
      </w:r>
      <w:r w:rsidR="00983138">
        <w:rPr>
          <w:rFonts w:asciiTheme="minorHAnsi" w:eastAsia="Arial Unicode MS" w:hAnsiTheme="minorHAnsi" w:cs="Arial Unicode MS"/>
          <w:color w:val="000099"/>
        </w:rPr>
        <w:t xml:space="preserve">z </w:t>
      </w:r>
      <w:r w:rsidRPr="00D9014F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872C0E" w:rsidRPr="00D9014F">
        <w:rPr>
          <w:rFonts w:asciiTheme="minorHAnsi" w:eastAsia="Arial Unicode MS" w:hAnsiTheme="minorHAnsi" w:cs="Arial Unicode MS"/>
          <w:color w:val="000099"/>
        </w:rPr>
        <w:t>veint</w:t>
      </w:r>
      <w:r w:rsidR="00983138">
        <w:rPr>
          <w:rFonts w:asciiTheme="minorHAnsi" w:eastAsia="Arial Unicode MS" w:hAnsiTheme="minorHAnsi" w:cs="Arial Unicode MS"/>
          <w:color w:val="000099"/>
        </w:rPr>
        <w:t>e</w:t>
      </w:r>
      <w:r w:rsid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65CE7" w:rsidRPr="00D9014F">
        <w:rPr>
          <w:rFonts w:asciiTheme="minorHAnsi" w:eastAsia="Arial Unicode MS" w:hAnsiTheme="minorHAnsi" w:cs="Arial Unicode MS"/>
          <w:color w:val="000099"/>
        </w:rPr>
        <w:t>mi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983138">
        <w:rPr>
          <w:rFonts w:asciiTheme="minorHAnsi" w:eastAsia="Arial Unicode MS" w:hAnsiTheme="minorHAnsi" w:cs="Arial Unicode MS"/>
          <w:color w:val="000099"/>
        </w:rPr>
        <w:t>catorce</w:t>
      </w:r>
      <w:r w:rsidR="00D9014F">
        <w:rPr>
          <w:rFonts w:asciiTheme="minorHAnsi" w:eastAsia="Arial Unicode MS" w:hAnsiTheme="minorHAnsi" w:cs="Arial Unicode MS"/>
          <w:color w:val="000099"/>
        </w:rPr>
        <w:t xml:space="preserve"> de julio</w:t>
      </w:r>
      <w:r w:rsidR="00EA03C0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 w:rsidRPr="00D9014F">
        <w:rPr>
          <w:rFonts w:asciiTheme="minorHAnsi" w:eastAsia="Arial Unicode MS" w:hAnsiTheme="minorHAnsi" w:cs="Arial Unicode MS"/>
          <w:color w:val="000099"/>
        </w:rPr>
        <w:t>de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D9014F">
        <w:rPr>
          <w:rFonts w:asciiTheme="minorHAnsi" w:eastAsia="Arial Unicode MS" w:hAnsiTheme="minorHAnsi" w:cs="Arial Unicode MS"/>
          <w:color w:val="000099"/>
        </w:rPr>
        <w:t>dos mil diecisiete</w:t>
      </w:r>
      <w:r w:rsidRPr="00D9014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9014F">
        <w:rPr>
          <w:rFonts w:asciiTheme="minorHAnsi" w:eastAsia="Arial Unicode MS" w:hAnsiTheme="minorHAnsi" w:cs="Arial Unicode MS"/>
        </w:rPr>
        <w:t xml:space="preserve"> 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 w:rsidRPr="00D9014F">
        <w:rPr>
          <w:rFonts w:asciiTheme="minorHAnsi" w:eastAsia="Arial Unicode MS" w:hAnsiTheme="minorHAnsi" w:cs="Arial Unicode MS"/>
          <w:b/>
          <w:color w:val="000099"/>
        </w:rPr>
        <w:t>1</w:t>
      </w:r>
      <w:r w:rsidR="00983138">
        <w:rPr>
          <w:rFonts w:asciiTheme="minorHAnsi" w:eastAsia="Arial Unicode MS" w:hAnsiTheme="minorHAnsi" w:cs="Arial Unicode MS"/>
          <w:b/>
          <w:color w:val="000099"/>
        </w:rPr>
        <w:t>83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</w:rPr>
        <w:t>sobre:</w:t>
      </w:r>
    </w:p>
    <w:p w:rsidR="00983138" w:rsidRPr="00E962AE" w:rsidRDefault="00983138" w:rsidP="00983138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9"/>
          <w:szCs w:val="24"/>
          <w:lang w:eastAsia="en-US"/>
        </w:rPr>
      </w:pPr>
    </w:p>
    <w:p w:rsidR="00983138" w:rsidRPr="00983138" w:rsidRDefault="00983138" w:rsidP="0098313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983138">
        <w:rPr>
          <w:rFonts w:asciiTheme="minorHAnsi" w:eastAsia="Arial Unicode MS" w:hAnsiTheme="minorHAnsi" w:cs="Arial Unicode MS"/>
          <w:color w:val="000099"/>
        </w:rPr>
        <w:t>Qué criterio estándar se utilizó para otorgar o para ser elegible para recibir Paquete Agrícola en el</w:t>
      </w:r>
    </w:p>
    <w:p w:rsidR="00983138" w:rsidRDefault="00983138" w:rsidP="00D9014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983138">
        <w:rPr>
          <w:rFonts w:asciiTheme="minorHAnsi" w:eastAsia="Arial Unicode MS" w:hAnsiTheme="minorHAnsi" w:cs="Arial Unicode MS"/>
          <w:color w:val="000099"/>
        </w:rPr>
        <w:t>2011, 2013, 2015, ya sea en tamaño de tierra o en nivel de educación,</w:t>
      </w:r>
      <w:r>
        <w:rPr>
          <w:rFonts w:asciiTheme="minorHAnsi" w:eastAsia="Arial Unicode MS" w:hAnsiTheme="minorHAnsi" w:cs="Arial Unicode MS"/>
          <w:color w:val="000099"/>
        </w:rPr>
        <w:t xml:space="preserve"> de maíz y frijol.</w:t>
      </w:r>
    </w:p>
    <w:p w:rsidR="00D9014F" w:rsidRPr="00E962AE" w:rsidRDefault="00D9014F" w:rsidP="004D21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8"/>
        </w:rPr>
      </w:pPr>
    </w:p>
    <w:p w:rsidR="00983138" w:rsidRPr="00E962AE" w:rsidRDefault="00BE0B9D" w:rsidP="00BB53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  <w:r w:rsidRPr="00D9014F">
        <w:rPr>
          <w:rFonts w:asciiTheme="minorHAnsi" w:eastAsia="Arial Unicode MS" w:hAnsiTheme="minorHAnsi" w:cs="Arial Unicode MS"/>
        </w:rPr>
        <w:t>P</w:t>
      </w:r>
      <w:r w:rsidR="00EE4B7D" w:rsidRPr="00D9014F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D9014F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0E66C9" w:rsidRPr="000E66C9">
        <w:rPr>
          <w:rFonts w:ascii="Times-Bold" w:hAnsi="Times-Bold" w:cs="Times-Bold"/>
          <w:b/>
          <w:color w:val="000099"/>
          <w:sz w:val="19"/>
          <w:szCs w:val="24"/>
          <w:highlight w:val="darkBlue"/>
          <w:lang w:eastAsia="en-US"/>
        </w:rPr>
        <w:t>xxxxxx</w:t>
      </w:r>
      <w:proofErr w:type="spellEnd"/>
      <w:r w:rsidR="00983138" w:rsidRPr="00983138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983138">
        <w:rPr>
          <w:rFonts w:asciiTheme="minorHAnsi" w:eastAsia="Arial Unicode MS" w:hAnsiTheme="minorHAnsi" w:cs="Arial Unicode MS"/>
        </w:rPr>
        <w:t>y</w:t>
      </w:r>
      <w:r w:rsidR="00B5477D" w:rsidRPr="00D9014F">
        <w:rPr>
          <w:rFonts w:asciiTheme="minorHAnsi" w:eastAsia="Arial Unicode MS" w:hAnsiTheme="minorHAnsi" w:cs="Arial Unicode MS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>
        <w:rPr>
          <w:rFonts w:asciiTheme="minorHAnsi" w:eastAsia="Arial Unicode MS" w:hAnsiTheme="minorHAnsi" w:cs="Arial Unicode MS"/>
        </w:rPr>
        <w:t xml:space="preserve"> que</w:t>
      </w:r>
      <w:r w:rsidR="00B5477D" w:rsidRPr="00D9014F">
        <w:rPr>
          <w:rFonts w:asciiTheme="minorHAnsi" w:eastAsia="Arial Unicode MS" w:hAnsiTheme="minorHAnsi" w:cs="Arial Unicode MS"/>
        </w:rPr>
        <w:t>:</w:t>
      </w:r>
    </w:p>
    <w:p w:rsidR="00983138" w:rsidRPr="00983138" w:rsidRDefault="00983138" w:rsidP="0098313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983138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bookmarkStart w:id="0" w:name="_GoBack"/>
      <w:bookmarkEnd w:id="0"/>
      <w:r w:rsidRPr="00983138">
        <w:rPr>
          <w:rFonts w:asciiTheme="minorHAnsi" w:eastAsia="Arial Unicode MS" w:hAnsiTheme="minorHAnsi" w:cs="Arial Unicode MS"/>
          <w:b/>
          <w:color w:val="000099"/>
        </w:rPr>
        <w:t>LA INFORMACIÓN SOLICITADA</w:t>
      </w:r>
    </w:p>
    <w:p w:rsidR="00BB53AA" w:rsidRPr="00E962AE" w:rsidRDefault="00BB53AA" w:rsidP="00BB53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8"/>
        </w:rPr>
      </w:pPr>
    </w:p>
    <w:p w:rsidR="00465FA9" w:rsidRDefault="00465FA9" w:rsidP="00465F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65FA9" w:rsidRDefault="00465FA9" w:rsidP="00465F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acuerdo a lo informado por la </w:t>
      </w:r>
      <w:r>
        <w:rPr>
          <w:rFonts w:asciiTheme="minorHAnsi" w:hAnsiTheme="minorHAnsi"/>
          <w:b/>
        </w:rPr>
        <w:t xml:space="preserve">Dirección General de Economía Agropecuaria DGEA </w:t>
      </w:r>
      <w:r>
        <w:rPr>
          <w:rFonts w:asciiTheme="minorHAnsi" w:hAnsiTheme="minorHAnsi"/>
        </w:rPr>
        <w:t xml:space="preserve">de este ministerio para los </w:t>
      </w:r>
      <w:r>
        <w:rPr>
          <w:rFonts w:asciiTheme="minorHAnsi" w:hAnsiTheme="minorHAnsi"/>
          <w:i/>
          <w:color w:val="000099"/>
        </w:rPr>
        <w:t>años 2013 y 2015</w:t>
      </w:r>
      <w:r>
        <w:rPr>
          <w:rFonts w:asciiTheme="minorHAnsi" w:hAnsiTheme="minorHAnsi"/>
        </w:rPr>
        <w:t>, los criterios de elegibilidad para entregar los paquetes agrícolas de maíz y frijol fueron los siguientes:</w:t>
      </w:r>
    </w:p>
    <w:p w:rsidR="00465FA9" w:rsidRDefault="00465FA9" w:rsidP="00465FA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0"/>
        </w:rPr>
      </w:pPr>
    </w:p>
    <w:p w:rsidR="00465FA9" w:rsidRDefault="00465FA9" w:rsidP="00465FA9">
      <w:pPr>
        <w:pStyle w:val="Prrafodelista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Ser productor de subsistencia</w:t>
      </w:r>
    </w:p>
    <w:p w:rsidR="00465FA9" w:rsidRDefault="00465FA9" w:rsidP="00465FA9">
      <w:pPr>
        <w:pStyle w:val="Prrafodelista"/>
        <w:numPr>
          <w:ilvl w:val="0"/>
          <w:numId w:val="28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No poseer más de 3 manzanas de cultivo de maíz y/o frijol</w:t>
      </w:r>
    </w:p>
    <w:p w:rsidR="00465FA9" w:rsidRDefault="00465FA9" w:rsidP="00465FA9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Estar inscrito en el padrón</w:t>
      </w:r>
    </w:p>
    <w:p w:rsidR="00465FA9" w:rsidRDefault="00465FA9" w:rsidP="00465FA9">
      <w:pPr>
        <w:pStyle w:val="Prrafodelista"/>
        <w:numPr>
          <w:ilvl w:val="0"/>
          <w:numId w:val="29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Figurar en Documento Único de Identidad como: Agricultor, Jornalero, Ganadero, Ama de Casa o Servicios Domésticos</w:t>
      </w:r>
    </w:p>
    <w:p w:rsidR="00465FA9" w:rsidRDefault="00465FA9" w:rsidP="00465FA9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/>
          <w:sz w:val="10"/>
        </w:rPr>
      </w:pPr>
    </w:p>
    <w:p w:rsidR="00465FA9" w:rsidRDefault="00465FA9" w:rsidP="00465FA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respecto al </w:t>
      </w:r>
      <w:r>
        <w:rPr>
          <w:rFonts w:asciiTheme="minorHAnsi" w:hAnsiTheme="minorHAnsi"/>
          <w:i/>
          <w:color w:val="000099"/>
        </w:rPr>
        <w:t>año 2011</w:t>
      </w:r>
      <w:r>
        <w:rPr>
          <w:rFonts w:asciiTheme="minorHAnsi" w:hAnsiTheme="minorHAnsi"/>
        </w:rPr>
        <w:t>, se realizó una búsqueda de información solicitada en años anteriores a esta oficina, encontrándose una respuesta a una solicitud similar del año 2013, la cual adjunto a la presente resolución.</w:t>
      </w:r>
    </w:p>
    <w:p w:rsidR="004F04CA" w:rsidRPr="004F04CA" w:rsidRDefault="004F04CA" w:rsidP="004F04CA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lang w:eastAsia="en-US"/>
        </w:rPr>
      </w:pPr>
    </w:p>
    <w:p w:rsidR="004F04CA" w:rsidRPr="00BB53A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2"/>
          <w:lang w:eastAsia="en-US"/>
        </w:rPr>
      </w:pPr>
    </w:p>
    <w:p w:rsidR="00D73336" w:rsidRPr="00D7540D" w:rsidRDefault="00D7540D" w:rsidP="0043340C">
      <w:pPr>
        <w:spacing w:after="0" w:line="240" w:lineRule="auto"/>
        <w:jc w:val="both"/>
        <w:rPr>
          <w:rFonts w:asciiTheme="minorHAnsi" w:hAnsiTheme="minorHAnsi"/>
        </w:rPr>
      </w:pPr>
      <w:r w:rsidRPr="00D7540D">
        <w:rPr>
          <w:rFonts w:asciiTheme="minorHAnsi" w:hAnsiTheme="minorHAnsi"/>
        </w:rPr>
        <w:t>NOTIFIQUESE</w:t>
      </w:r>
    </w:p>
    <w:p w:rsidR="00C71E8E" w:rsidRPr="00D9014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D0597" w:rsidRPr="00D9014F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E962A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962AE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Pr="00E962AE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962AE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61" w:rsidRDefault="00B94B61" w:rsidP="00F425A5">
      <w:pPr>
        <w:spacing w:after="0" w:line="240" w:lineRule="auto"/>
      </w:pPr>
      <w:r>
        <w:separator/>
      </w:r>
    </w:p>
  </w:endnote>
  <w:endnote w:type="continuationSeparator" w:id="0">
    <w:p w:rsidR="00B94B61" w:rsidRDefault="00B94B6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D51EA" w:rsidRPr="005D51E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D51EA" w:rsidRPr="005D51E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D51EA" w:rsidRPr="005D51E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D51EA" w:rsidRPr="005D51E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61" w:rsidRDefault="00B94B61" w:rsidP="00F425A5">
      <w:pPr>
        <w:spacing w:after="0" w:line="240" w:lineRule="auto"/>
      </w:pPr>
      <w:r>
        <w:separator/>
      </w:r>
    </w:p>
  </w:footnote>
  <w:footnote w:type="continuationSeparator" w:id="0">
    <w:p w:rsidR="00B94B61" w:rsidRDefault="00B94B6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25"/>
  </w:num>
  <w:num w:numId="5">
    <w:abstractNumId w:val="10"/>
  </w:num>
  <w:num w:numId="6">
    <w:abstractNumId w:val="23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9"/>
  </w:num>
  <w:num w:numId="14">
    <w:abstractNumId w:val="20"/>
  </w:num>
  <w:num w:numId="15">
    <w:abstractNumId w:val="11"/>
  </w:num>
  <w:num w:numId="16">
    <w:abstractNumId w:val="14"/>
  </w:num>
  <w:num w:numId="17">
    <w:abstractNumId w:val="8"/>
  </w:num>
  <w:num w:numId="18">
    <w:abstractNumId w:val="24"/>
  </w:num>
  <w:num w:numId="19">
    <w:abstractNumId w:val="26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2"/>
  </w:num>
  <w:num w:numId="25">
    <w:abstractNumId w:val="3"/>
  </w:num>
  <w:num w:numId="26">
    <w:abstractNumId w:val="18"/>
  </w:num>
  <w:num w:numId="27">
    <w:abstractNumId w:val="6"/>
  </w:num>
  <w:num w:numId="28">
    <w:abstractNumId w:val="6"/>
  </w:num>
  <w:num w:numId="2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E1B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66C9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3A03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65FA9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51EA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94B61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E0E63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962AE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79768-3DA6-4622-839C-8B3C1733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2017-07-14T16:31:00Z</cp:lastPrinted>
  <dcterms:created xsi:type="dcterms:W3CDTF">2017-07-14T16:32:00Z</dcterms:created>
  <dcterms:modified xsi:type="dcterms:W3CDTF">2017-07-14T17:53:00Z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