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5E3F51" w:rsidRDefault="005E3F51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5E3F51">
        <w:rPr>
          <w:rFonts w:cstheme="minorHAnsi"/>
          <w:b/>
          <w:color w:val="0000CC"/>
          <w:w w:val="102"/>
          <w:sz w:val="28"/>
          <w:szCs w:val="28"/>
          <w:u w:val="single"/>
        </w:rPr>
        <w:t>N° 33</w:t>
      </w:r>
      <w:r w:rsidR="00A50B85">
        <w:rPr>
          <w:rFonts w:cstheme="minorHAnsi"/>
          <w:b/>
          <w:color w:val="0000CC"/>
          <w:w w:val="102"/>
          <w:sz w:val="28"/>
          <w:szCs w:val="28"/>
          <w:u w:val="single"/>
        </w:rPr>
        <w:t>1-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A50B85" w:rsidRPr="00A50B85" w:rsidRDefault="00A50B85" w:rsidP="00A50B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A50B85">
        <w:rPr>
          <w:rFonts w:cstheme="minorHAnsi"/>
          <w:w w:val="102"/>
          <w:sz w:val="24"/>
          <w:szCs w:val="24"/>
        </w:rPr>
        <w:t xml:space="preserve">Santa Tecla, a </w:t>
      </w:r>
      <w:r w:rsidRPr="00A50B85">
        <w:rPr>
          <w:rFonts w:cstheme="minorHAnsi"/>
          <w:spacing w:val="1"/>
          <w:w w:val="102"/>
          <w:sz w:val="24"/>
          <w:szCs w:val="24"/>
        </w:rPr>
        <w:t>l</w:t>
      </w:r>
      <w:r w:rsidRPr="00A50B85">
        <w:rPr>
          <w:rFonts w:cstheme="minorHAnsi"/>
          <w:w w:val="102"/>
          <w:sz w:val="24"/>
          <w:szCs w:val="24"/>
        </w:rPr>
        <w:t xml:space="preserve">as </w:t>
      </w:r>
      <w:r w:rsidRPr="00A50B85">
        <w:rPr>
          <w:rFonts w:cstheme="minorHAnsi"/>
          <w:color w:val="C00000"/>
          <w:w w:val="102"/>
          <w:sz w:val="24"/>
          <w:szCs w:val="24"/>
        </w:rPr>
        <w:t xml:space="preserve">catorce horas con cuarenta y cinco minutos </w:t>
      </w:r>
      <w:r w:rsidRPr="00A50B85">
        <w:rPr>
          <w:rFonts w:cstheme="minorHAnsi"/>
          <w:w w:val="102"/>
          <w:sz w:val="24"/>
          <w:szCs w:val="24"/>
        </w:rPr>
        <w:t>d</w:t>
      </w:r>
      <w:r w:rsidRPr="00A50B85">
        <w:rPr>
          <w:rFonts w:cstheme="minorHAnsi"/>
          <w:spacing w:val="-4"/>
          <w:w w:val="102"/>
          <w:sz w:val="24"/>
          <w:szCs w:val="24"/>
        </w:rPr>
        <w:t>e</w:t>
      </w:r>
      <w:r w:rsidRPr="00A50B85">
        <w:rPr>
          <w:rFonts w:cstheme="minorHAnsi"/>
          <w:w w:val="102"/>
          <w:sz w:val="24"/>
          <w:szCs w:val="24"/>
        </w:rPr>
        <w:t>l d</w:t>
      </w:r>
      <w:r w:rsidRPr="00A50B85">
        <w:rPr>
          <w:rFonts w:cstheme="minorHAnsi"/>
          <w:spacing w:val="1"/>
          <w:w w:val="102"/>
          <w:sz w:val="24"/>
          <w:szCs w:val="24"/>
        </w:rPr>
        <w:t>í</w:t>
      </w:r>
      <w:r w:rsidRPr="00A50B85">
        <w:rPr>
          <w:rFonts w:cstheme="minorHAnsi"/>
          <w:w w:val="102"/>
          <w:sz w:val="24"/>
          <w:szCs w:val="24"/>
        </w:rPr>
        <w:t xml:space="preserve">a </w:t>
      </w:r>
      <w:r w:rsidRPr="00A50B85">
        <w:rPr>
          <w:rFonts w:cstheme="minorHAnsi"/>
          <w:b/>
          <w:color w:val="000066"/>
          <w:w w:val="102"/>
          <w:sz w:val="24"/>
          <w:szCs w:val="24"/>
        </w:rPr>
        <w:t>22 de diciembre de 2014</w:t>
      </w:r>
      <w:r w:rsidRPr="00A50B85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A50B85">
        <w:rPr>
          <w:rFonts w:cstheme="minorHAnsi"/>
          <w:b/>
          <w:color w:val="000066"/>
          <w:w w:val="102"/>
          <w:sz w:val="24"/>
          <w:szCs w:val="24"/>
        </w:rPr>
        <w:t xml:space="preserve">Nº 331-2014 </w:t>
      </w:r>
      <w:r w:rsidRPr="00A50B85">
        <w:rPr>
          <w:rFonts w:cstheme="minorHAnsi"/>
          <w:w w:val="102"/>
          <w:sz w:val="24"/>
          <w:szCs w:val="24"/>
        </w:rPr>
        <w:t>sobre:</w:t>
      </w:r>
    </w:p>
    <w:p w:rsidR="00A50B85" w:rsidRPr="00A50B85" w:rsidRDefault="00A50B85" w:rsidP="00A50B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A50B85" w:rsidRPr="00A50B85" w:rsidRDefault="00A50B85" w:rsidP="00A50B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w w:val="102"/>
          <w:sz w:val="24"/>
          <w:szCs w:val="24"/>
        </w:rPr>
      </w:pPr>
      <w:r w:rsidRPr="00A50B85">
        <w:rPr>
          <w:rFonts w:cstheme="minorHAnsi"/>
          <w:b/>
          <w:color w:val="000099"/>
          <w:w w:val="102"/>
          <w:sz w:val="24"/>
          <w:szCs w:val="24"/>
        </w:rPr>
        <w:t>SÍ EL MAG TIENE PLANES DE CAPACITACIÓN ABIERTOS AL PUBLICO, ESPECÍFICAMENTE EN EL TEMA DE ELABORACIÓN DE COMPOSTAJE. DE SER EL CASO, LES AGRADECERÍA EL ENVÍO DE LA INFORMACIÓN (FECHAS, LUGAR, ETC.)</w:t>
      </w:r>
    </w:p>
    <w:p w:rsidR="00A50B85" w:rsidRPr="00A50B85" w:rsidRDefault="00A50B85" w:rsidP="00A50B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66"/>
          <w:w w:val="102"/>
          <w:sz w:val="24"/>
          <w:szCs w:val="24"/>
        </w:rPr>
      </w:pPr>
    </w:p>
    <w:p w:rsidR="00A50B85" w:rsidRPr="00A50B85" w:rsidRDefault="00A50B85" w:rsidP="00A50B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0B85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A50B85">
        <w:rPr>
          <w:rFonts w:cstheme="minorHAnsi"/>
          <w:sz w:val="24"/>
          <w:szCs w:val="24"/>
        </w:rPr>
        <w:t xml:space="preserve">: </w:t>
      </w:r>
      <w:r w:rsidRPr="00A50B85">
        <w:rPr>
          <w:rFonts w:cstheme="minorHAnsi"/>
          <w:sz w:val="24"/>
          <w:szCs w:val="24"/>
          <w:highlight w:val="black"/>
        </w:rPr>
        <w:t>*****************************</w:t>
      </w:r>
      <w:r w:rsidRPr="00A50B85">
        <w:rPr>
          <w:rFonts w:cstheme="minorHAnsi"/>
          <w:w w:val="102"/>
          <w:sz w:val="24"/>
          <w:szCs w:val="24"/>
        </w:rPr>
        <w:t xml:space="preserve">, al respecto </w:t>
      </w:r>
      <w:r w:rsidRPr="00A50B85">
        <w:rPr>
          <w:rFonts w:cstheme="minorHAnsi"/>
          <w:sz w:val="24"/>
          <w:szCs w:val="24"/>
        </w:rPr>
        <w:t>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</w:t>
      </w:r>
    </w:p>
    <w:p w:rsidR="00A50B85" w:rsidRPr="00A50B85" w:rsidRDefault="00A50B85" w:rsidP="00A50B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50B85" w:rsidRPr="00A50B85" w:rsidRDefault="00A50B85" w:rsidP="00A50B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66"/>
          <w:w w:val="102"/>
          <w:sz w:val="24"/>
          <w:szCs w:val="24"/>
        </w:rPr>
      </w:pPr>
      <w:r w:rsidRPr="00A50B85">
        <w:rPr>
          <w:rFonts w:cstheme="minorHAnsi"/>
          <w:b/>
          <w:color w:val="000066"/>
          <w:w w:val="102"/>
          <w:sz w:val="24"/>
          <w:szCs w:val="24"/>
        </w:rPr>
        <w:t>DENEGAR LA INFORMACION POR NO SER ESTA INSTITUCIÓN COMPETENTE PARA CONOCER DE LA MISMA</w:t>
      </w:r>
    </w:p>
    <w:p w:rsidR="00A50B85" w:rsidRPr="00A50B85" w:rsidRDefault="00A50B85" w:rsidP="00A50B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  <w:sz w:val="24"/>
          <w:szCs w:val="24"/>
        </w:rPr>
      </w:pPr>
    </w:p>
    <w:p w:rsidR="00A50B85" w:rsidRPr="00A50B85" w:rsidRDefault="00A50B85" w:rsidP="00A50B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0B85">
        <w:rPr>
          <w:rFonts w:cstheme="minorHAnsi"/>
          <w:sz w:val="24"/>
          <w:szCs w:val="24"/>
        </w:rPr>
        <w:t xml:space="preserve">Su solicitud deberá ser dirigida a la siguiente institución por ser la facultada para conocer solicitudes de dicha índole: </w:t>
      </w:r>
    </w:p>
    <w:p w:rsidR="00A50B85" w:rsidRPr="00A50B85" w:rsidRDefault="00A50B85" w:rsidP="00A50B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50B85" w:rsidRPr="00A50B85" w:rsidRDefault="00A50B85" w:rsidP="00A50B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  <w:sz w:val="24"/>
          <w:szCs w:val="24"/>
        </w:rPr>
      </w:pPr>
      <w:r w:rsidRPr="00A50B85">
        <w:rPr>
          <w:rFonts w:cstheme="minorHAnsi"/>
          <w:b/>
          <w:i/>
          <w:color w:val="000066"/>
          <w:sz w:val="24"/>
          <w:szCs w:val="24"/>
        </w:rPr>
        <w:t>Centro Nacional de Tecnología Agropecuaria y Forestal “Enrique Álvarez Córdova”- CENTA</w:t>
      </w:r>
      <w:r w:rsidRPr="00A50B85">
        <w:rPr>
          <w:rFonts w:cstheme="minorHAnsi"/>
          <w:b/>
          <w:color w:val="0000CC"/>
          <w:sz w:val="24"/>
          <w:szCs w:val="24"/>
        </w:rPr>
        <w:t>,</w:t>
      </w:r>
      <w:r w:rsidRPr="00A50B85">
        <w:rPr>
          <w:rFonts w:cstheme="minorHAnsi"/>
          <w:sz w:val="24"/>
          <w:szCs w:val="24"/>
        </w:rPr>
        <w:t xml:space="preserve"> a la Oficina de Información y Respuesta, Km 33 y medio carretera a Santa Ana, Ciudad Arce, La Libertad; con la </w:t>
      </w:r>
      <w:r w:rsidRPr="00A50B85">
        <w:rPr>
          <w:rFonts w:cstheme="minorHAnsi"/>
          <w:b/>
          <w:i/>
          <w:color w:val="000066"/>
          <w:w w:val="102"/>
          <w:sz w:val="24"/>
          <w:szCs w:val="24"/>
        </w:rPr>
        <w:t xml:space="preserve">Oficial de Información Ing. Silvia Margoth Mejía </w:t>
      </w:r>
      <w:r w:rsidRPr="00A50B85">
        <w:rPr>
          <w:rFonts w:cstheme="minorHAnsi"/>
          <w:sz w:val="24"/>
          <w:szCs w:val="24"/>
        </w:rPr>
        <w:t xml:space="preserve">al teléfono </w:t>
      </w:r>
      <w:r w:rsidRPr="00A50B85">
        <w:rPr>
          <w:rFonts w:cstheme="minorHAnsi"/>
          <w:b/>
          <w:color w:val="000066"/>
          <w:sz w:val="24"/>
          <w:szCs w:val="24"/>
        </w:rPr>
        <w:t>2316-4603 y 2302-0291</w:t>
      </w:r>
      <w:r w:rsidR="00DB26ED">
        <w:rPr>
          <w:rFonts w:cstheme="minorHAnsi"/>
          <w:b/>
          <w:color w:val="000066"/>
          <w:sz w:val="24"/>
          <w:szCs w:val="24"/>
        </w:rPr>
        <w:t xml:space="preserve"> </w:t>
      </w:r>
      <w:r w:rsidRPr="00A50B85">
        <w:rPr>
          <w:rFonts w:cstheme="minorHAnsi"/>
          <w:sz w:val="24"/>
          <w:szCs w:val="24"/>
        </w:rPr>
        <w:t xml:space="preserve">o al correo electrónico </w:t>
      </w:r>
      <w:hyperlink r:id="rId8" w:history="1">
        <w:r w:rsidRPr="00A50B85">
          <w:rPr>
            <w:b/>
            <w:i/>
            <w:color w:val="000066"/>
            <w:w w:val="102"/>
            <w:sz w:val="24"/>
            <w:szCs w:val="24"/>
          </w:rPr>
          <w:t>oir@centa.gob.sv</w:t>
        </w:r>
      </w:hyperlink>
      <w:r w:rsidRPr="00A50B85">
        <w:rPr>
          <w:rFonts w:cstheme="minorHAnsi"/>
          <w:b/>
          <w:i/>
          <w:color w:val="000066"/>
          <w:w w:val="102"/>
          <w:sz w:val="24"/>
          <w:szCs w:val="24"/>
        </w:rPr>
        <w:t>.</w:t>
      </w: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5E3F51" w:rsidRDefault="005E3F51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5E3F51" w:rsidRPr="00287D7A" w:rsidRDefault="005E3F51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43B" w:rsidRDefault="0070743B" w:rsidP="00823710">
      <w:pPr>
        <w:spacing w:after="0" w:line="240" w:lineRule="auto"/>
      </w:pPr>
      <w:r>
        <w:separator/>
      </w:r>
    </w:p>
  </w:endnote>
  <w:endnote w:type="continuationSeparator" w:id="1">
    <w:p w:rsidR="0070743B" w:rsidRDefault="0070743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43B" w:rsidRDefault="0070743B" w:rsidP="00823710">
      <w:pPr>
        <w:spacing w:after="0" w:line="240" w:lineRule="auto"/>
      </w:pPr>
      <w:r>
        <w:separator/>
      </w:r>
    </w:p>
  </w:footnote>
  <w:footnote w:type="continuationSeparator" w:id="1">
    <w:p w:rsidR="0070743B" w:rsidRDefault="0070743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F2273"/>
    <w:multiLevelType w:val="hybridMultilevel"/>
    <w:tmpl w:val="BEF8D4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04B6B"/>
    <w:multiLevelType w:val="hybridMultilevel"/>
    <w:tmpl w:val="1CE836E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66678D"/>
    <w:multiLevelType w:val="hybridMultilevel"/>
    <w:tmpl w:val="AABA3F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C41DE3"/>
    <w:multiLevelType w:val="hybridMultilevel"/>
    <w:tmpl w:val="AACCC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6F0429"/>
    <w:multiLevelType w:val="hybridMultilevel"/>
    <w:tmpl w:val="9BD003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9678D7"/>
    <w:multiLevelType w:val="hybridMultilevel"/>
    <w:tmpl w:val="42BCB7A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491708"/>
    <w:multiLevelType w:val="hybridMultilevel"/>
    <w:tmpl w:val="8F3ECA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D57B6"/>
    <w:multiLevelType w:val="hybridMultilevel"/>
    <w:tmpl w:val="47F84C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30"/>
  </w:num>
  <w:num w:numId="4">
    <w:abstractNumId w:val="28"/>
  </w:num>
  <w:num w:numId="5">
    <w:abstractNumId w:val="12"/>
  </w:num>
  <w:num w:numId="6">
    <w:abstractNumId w:val="20"/>
  </w:num>
  <w:num w:numId="7">
    <w:abstractNumId w:val="14"/>
  </w:num>
  <w:num w:numId="8">
    <w:abstractNumId w:val="0"/>
  </w:num>
  <w:num w:numId="9">
    <w:abstractNumId w:val="24"/>
  </w:num>
  <w:num w:numId="10">
    <w:abstractNumId w:val="1"/>
  </w:num>
  <w:num w:numId="11">
    <w:abstractNumId w:val="3"/>
  </w:num>
  <w:num w:numId="12">
    <w:abstractNumId w:val="29"/>
  </w:num>
  <w:num w:numId="13">
    <w:abstractNumId w:val="13"/>
  </w:num>
  <w:num w:numId="14">
    <w:abstractNumId w:val="44"/>
  </w:num>
  <w:num w:numId="15">
    <w:abstractNumId w:val="43"/>
  </w:num>
  <w:num w:numId="16">
    <w:abstractNumId w:val="2"/>
  </w:num>
  <w:num w:numId="17">
    <w:abstractNumId w:val="40"/>
  </w:num>
  <w:num w:numId="18">
    <w:abstractNumId w:val="15"/>
  </w:num>
  <w:num w:numId="19">
    <w:abstractNumId w:val="21"/>
  </w:num>
  <w:num w:numId="20">
    <w:abstractNumId w:val="45"/>
  </w:num>
  <w:num w:numId="21">
    <w:abstractNumId w:val="16"/>
  </w:num>
  <w:num w:numId="22">
    <w:abstractNumId w:val="36"/>
  </w:num>
  <w:num w:numId="23">
    <w:abstractNumId w:val="18"/>
  </w:num>
  <w:num w:numId="24">
    <w:abstractNumId w:val="33"/>
  </w:num>
  <w:num w:numId="25">
    <w:abstractNumId w:val="11"/>
  </w:num>
  <w:num w:numId="26">
    <w:abstractNumId w:val="27"/>
  </w:num>
  <w:num w:numId="27">
    <w:abstractNumId w:val="38"/>
  </w:num>
  <w:num w:numId="28">
    <w:abstractNumId w:val="37"/>
  </w:num>
  <w:num w:numId="29">
    <w:abstractNumId w:val="35"/>
  </w:num>
  <w:num w:numId="30">
    <w:abstractNumId w:val="39"/>
  </w:num>
  <w:num w:numId="31">
    <w:abstractNumId w:val="31"/>
  </w:num>
  <w:num w:numId="32">
    <w:abstractNumId w:val="9"/>
  </w:num>
  <w:num w:numId="33">
    <w:abstractNumId w:val="10"/>
  </w:num>
  <w:num w:numId="34">
    <w:abstractNumId w:val="8"/>
  </w:num>
  <w:num w:numId="35">
    <w:abstractNumId w:val="19"/>
  </w:num>
  <w:num w:numId="36">
    <w:abstractNumId w:val="25"/>
  </w:num>
  <w:num w:numId="37">
    <w:abstractNumId w:val="41"/>
  </w:num>
  <w:num w:numId="38">
    <w:abstractNumId w:val="23"/>
  </w:num>
  <w:num w:numId="39">
    <w:abstractNumId w:val="42"/>
  </w:num>
  <w:num w:numId="40">
    <w:abstractNumId w:val="7"/>
  </w:num>
  <w:num w:numId="41">
    <w:abstractNumId w:val="32"/>
  </w:num>
  <w:num w:numId="42">
    <w:abstractNumId w:val="6"/>
  </w:num>
  <w:num w:numId="43">
    <w:abstractNumId w:val="34"/>
  </w:num>
  <w:num w:numId="44">
    <w:abstractNumId w:val="17"/>
  </w:num>
  <w:num w:numId="45">
    <w:abstractNumId w:val="5"/>
  </w:num>
  <w:num w:numId="46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176D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867F8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0788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550C"/>
    <w:rsid w:val="00307E53"/>
    <w:rsid w:val="00311123"/>
    <w:rsid w:val="0031206E"/>
    <w:rsid w:val="0032042C"/>
    <w:rsid w:val="00334388"/>
    <w:rsid w:val="003357B5"/>
    <w:rsid w:val="0034065C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454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C2985"/>
    <w:rsid w:val="005E13F4"/>
    <w:rsid w:val="005E24AD"/>
    <w:rsid w:val="005E2BC6"/>
    <w:rsid w:val="005E3F51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0743B"/>
    <w:rsid w:val="00713B76"/>
    <w:rsid w:val="007205FC"/>
    <w:rsid w:val="00736820"/>
    <w:rsid w:val="00745687"/>
    <w:rsid w:val="00747964"/>
    <w:rsid w:val="00771A53"/>
    <w:rsid w:val="0077362C"/>
    <w:rsid w:val="00776B87"/>
    <w:rsid w:val="00783939"/>
    <w:rsid w:val="00787B6B"/>
    <w:rsid w:val="007925FE"/>
    <w:rsid w:val="007A155E"/>
    <w:rsid w:val="007A7115"/>
    <w:rsid w:val="007A7420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50B85"/>
    <w:rsid w:val="00A514E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104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B26ED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8390E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359A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  <w:rsid w:val="00FE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4</cp:revision>
  <dcterms:created xsi:type="dcterms:W3CDTF">2017-04-25T19:12:00Z</dcterms:created>
  <dcterms:modified xsi:type="dcterms:W3CDTF">2017-04-25T19:30:00Z</dcterms:modified>
</cp:coreProperties>
</file>