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CC44DA">
        <w:rPr>
          <w:rFonts w:cstheme="minorHAnsi"/>
          <w:b/>
          <w:color w:val="0000CC"/>
          <w:w w:val="102"/>
          <w:sz w:val="28"/>
          <w:szCs w:val="28"/>
          <w:u w:val="single"/>
        </w:rPr>
        <w:t>68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205F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</w:rPr>
      </w:pPr>
      <w:r w:rsidRPr="00CC44DA">
        <w:rPr>
          <w:rFonts w:eastAsia="Arial Unicode MS" w:cs="Arial Unicode MS"/>
          <w:w w:val="102"/>
          <w:sz w:val="24"/>
          <w:szCs w:val="24"/>
        </w:rPr>
        <w:t xml:space="preserve">Santa Tecla, a </w:t>
      </w:r>
      <w:r w:rsidRPr="00CC44DA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CC44DA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CC44DA">
        <w:rPr>
          <w:rFonts w:eastAsia="Arial Unicode MS" w:cs="Arial Unicode MS"/>
          <w:color w:val="C00000"/>
          <w:w w:val="102"/>
          <w:sz w:val="24"/>
          <w:szCs w:val="24"/>
        </w:rPr>
        <w:t xml:space="preserve">diez horas con veinte minutos </w:t>
      </w:r>
      <w:r w:rsidRPr="00CC44DA">
        <w:rPr>
          <w:rFonts w:eastAsia="Arial Unicode MS" w:cs="Arial Unicode MS"/>
          <w:w w:val="102"/>
          <w:sz w:val="24"/>
          <w:szCs w:val="24"/>
        </w:rPr>
        <w:t>d</w:t>
      </w:r>
      <w:r w:rsidRPr="00CC44DA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CC44DA">
        <w:rPr>
          <w:rFonts w:eastAsia="Arial Unicode MS" w:cs="Arial Unicode MS"/>
          <w:w w:val="102"/>
          <w:sz w:val="24"/>
          <w:szCs w:val="24"/>
        </w:rPr>
        <w:t>l d</w:t>
      </w:r>
      <w:r w:rsidRPr="00CC44DA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CC44DA">
        <w:rPr>
          <w:rFonts w:eastAsia="Arial Unicode MS" w:cs="Arial Unicode MS"/>
          <w:w w:val="102"/>
          <w:sz w:val="24"/>
          <w:szCs w:val="24"/>
        </w:rPr>
        <w:t xml:space="preserve">a </w:t>
      </w:r>
      <w:r w:rsidRPr="00CC44DA">
        <w:rPr>
          <w:rFonts w:eastAsia="Arial Unicode MS" w:cs="Arial Unicode MS"/>
          <w:b/>
          <w:color w:val="0000CC"/>
          <w:w w:val="102"/>
          <w:sz w:val="24"/>
          <w:szCs w:val="24"/>
        </w:rPr>
        <w:t>27 de octubre de 2014</w:t>
      </w:r>
      <w:r w:rsidRPr="00CC44DA">
        <w:rPr>
          <w:rFonts w:eastAsia="Arial Unicode MS" w:cs="Arial Unicode MS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CC44DA">
        <w:rPr>
          <w:rFonts w:eastAsia="Arial Unicode MS" w:cs="Arial Unicode MS"/>
          <w:b/>
          <w:color w:val="0000CC"/>
          <w:w w:val="102"/>
          <w:sz w:val="24"/>
          <w:szCs w:val="24"/>
        </w:rPr>
        <w:t>Nº 268-2014</w:t>
      </w:r>
      <w:r w:rsidRPr="00CC44DA">
        <w:rPr>
          <w:rFonts w:eastAsia="Arial Unicode MS" w:cs="Arial Unicode MS"/>
          <w:w w:val="102"/>
          <w:sz w:val="24"/>
          <w:szCs w:val="24"/>
        </w:rPr>
        <w:t xml:space="preserve"> sobre:</w:t>
      </w: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CC"/>
          <w:sz w:val="24"/>
        </w:rPr>
      </w:pP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CC"/>
          <w:sz w:val="24"/>
        </w:rPr>
      </w:pPr>
      <w:r w:rsidRPr="00CC44DA">
        <w:rPr>
          <w:rFonts w:eastAsia="Arial Unicode MS" w:cs="Arial Unicode MS"/>
          <w:color w:val="0000CC"/>
          <w:sz w:val="24"/>
        </w:rPr>
        <w:t>Informar sobre la existencia de programas o proyectos en el MAG que beneficie a mujeres campesinas y agricultoras para que ellas puedan ser beneficiadas, cómo acceder (requisitos), a qué oficina acudir, quién es la persona referente, etc.”</w:t>
      </w: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12"/>
          <w:szCs w:val="24"/>
        </w:rPr>
      </w:pP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sz w:val="24"/>
          <w:szCs w:val="24"/>
        </w:rPr>
      </w:pPr>
      <w:r w:rsidRPr="00CC44DA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CC44DA">
        <w:rPr>
          <w:rFonts w:eastAsia="Arial Unicode MS" w:cs="Arial Unicode MS"/>
          <w:sz w:val="24"/>
          <w:szCs w:val="24"/>
        </w:rPr>
        <w:t xml:space="preserve">: </w:t>
      </w:r>
      <w:r w:rsidRPr="00CC44DA">
        <w:rPr>
          <w:rFonts w:eastAsia="Arial Unicode MS" w:cs="Arial Unicode MS"/>
          <w:sz w:val="24"/>
          <w:szCs w:val="24"/>
          <w:highlight w:val="black"/>
        </w:rPr>
        <w:t>**********************************</w:t>
      </w:r>
      <w:r w:rsidRPr="00CC44DA">
        <w:rPr>
          <w:rFonts w:eastAsia="Arial Unicode MS" w:cs="Arial Unicode MS"/>
          <w:b/>
          <w:w w:val="102"/>
          <w:sz w:val="24"/>
          <w:szCs w:val="24"/>
        </w:rPr>
        <w:t xml:space="preserve">, </w:t>
      </w:r>
      <w:r w:rsidRPr="00CC44DA">
        <w:rPr>
          <w:rFonts w:eastAsia="Arial Unicode MS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  <w:sz w:val="12"/>
          <w:szCs w:val="24"/>
        </w:rPr>
      </w:pPr>
    </w:p>
    <w:p w:rsid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  <w:sz w:val="12"/>
          <w:szCs w:val="24"/>
        </w:rPr>
      </w:pP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  <w:sz w:val="12"/>
          <w:szCs w:val="24"/>
        </w:rPr>
      </w:pPr>
    </w:p>
    <w:p w:rsidR="00CC44DA" w:rsidRPr="00CC44DA" w:rsidRDefault="00CC44DA" w:rsidP="00CC44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CC"/>
          <w:sz w:val="24"/>
          <w:szCs w:val="24"/>
        </w:rPr>
      </w:pPr>
      <w:r w:rsidRPr="00CC44DA">
        <w:rPr>
          <w:rFonts w:eastAsia="Arial Unicode MS" w:cs="Arial Unicode MS"/>
          <w:b/>
          <w:color w:val="0000CC"/>
          <w:sz w:val="24"/>
          <w:szCs w:val="24"/>
        </w:rPr>
        <w:t>PROPORCIONAR LA INFORMACIÓN PÚBLICA SOLICITADA ANEXA A LA PRESENTE RESOLUCIÓN</w:t>
      </w:r>
    </w:p>
    <w:p w:rsidR="008113C7" w:rsidRPr="00CC44DA" w:rsidRDefault="008113C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7205FC" w:rsidRDefault="007205FC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Pr="00527430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773" w:rsidRDefault="00213773" w:rsidP="00823710">
      <w:pPr>
        <w:spacing w:after="0" w:line="240" w:lineRule="auto"/>
      </w:pPr>
      <w:r>
        <w:separator/>
      </w:r>
    </w:p>
  </w:endnote>
  <w:endnote w:type="continuationSeparator" w:id="1">
    <w:p w:rsidR="00213773" w:rsidRDefault="0021377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773" w:rsidRDefault="00213773" w:rsidP="00823710">
      <w:pPr>
        <w:spacing w:after="0" w:line="240" w:lineRule="auto"/>
      </w:pPr>
      <w:r>
        <w:separator/>
      </w:r>
    </w:p>
  </w:footnote>
  <w:footnote w:type="continuationSeparator" w:id="1">
    <w:p w:rsidR="00213773" w:rsidRDefault="0021377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3773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2017-04-24T19:03:00Z</dcterms:created>
  <dcterms:modified xsi:type="dcterms:W3CDTF">2017-04-24T19:03:00Z</dcterms:modified>
</cp:coreProperties>
</file>