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B52D98">
        <w:rPr>
          <w:rFonts w:ascii="Arial" w:hAnsi="Arial" w:cs="Arial"/>
          <w:b/>
          <w:bCs/>
          <w:color w:val="0000CC"/>
          <w:spacing w:val="-1"/>
          <w:sz w:val="24"/>
        </w:rPr>
        <w:t>N° 220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52D98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spacing w:val="1"/>
          <w:w w:val="102"/>
          <w:sz w:val="24"/>
          <w:szCs w:val="24"/>
        </w:rPr>
        <w:t>l</w:t>
      </w:r>
      <w:r w:rsidRPr="00BB7268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color w:val="C00000"/>
          <w:w w:val="102"/>
          <w:sz w:val="24"/>
          <w:szCs w:val="24"/>
        </w:rPr>
        <w:t xml:space="preserve">tres </w:t>
      </w:r>
      <w:r w:rsidRPr="00BB7268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 xml:space="preserve">veinte </w:t>
      </w:r>
      <w:r w:rsidRPr="00BB7268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-4"/>
          <w:w w:val="102"/>
          <w:sz w:val="24"/>
          <w:szCs w:val="24"/>
        </w:rPr>
        <w:t>e</w:t>
      </w:r>
      <w:r w:rsidRPr="00BB726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BB7268">
        <w:rPr>
          <w:rFonts w:cstheme="minorHAnsi"/>
          <w:w w:val="102"/>
          <w:sz w:val="24"/>
          <w:szCs w:val="24"/>
        </w:rPr>
        <w:t>d</w:t>
      </w:r>
      <w:r w:rsidRPr="00BB7268">
        <w:rPr>
          <w:rFonts w:cstheme="minorHAnsi"/>
          <w:spacing w:val="1"/>
          <w:w w:val="102"/>
          <w:sz w:val="24"/>
          <w:szCs w:val="24"/>
        </w:rPr>
        <w:t>í</w:t>
      </w:r>
      <w:r w:rsidRPr="00BB726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10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septiembre </w:t>
      </w:r>
      <w:r w:rsidRPr="00BB726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BB7268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 220-2014</w:t>
      </w:r>
      <w:r w:rsidRPr="00BB7268">
        <w:rPr>
          <w:rFonts w:cstheme="minorHAnsi"/>
          <w:w w:val="102"/>
          <w:sz w:val="24"/>
          <w:szCs w:val="24"/>
        </w:rPr>
        <w:t xml:space="preserve"> sobre:</w:t>
      </w:r>
    </w:p>
    <w:p w:rsidR="00B52D98" w:rsidRPr="00754E6E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B52D98" w:rsidRPr="00754E6E" w:rsidRDefault="00B52D98" w:rsidP="00AE28E1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754E6E">
        <w:rPr>
          <w:rFonts w:asciiTheme="minorHAnsi" w:hAnsiTheme="minorHAnsi" w:cstheme="minorHAnsi"/>
          <w:color w:val="0000CC"/>
          <w:w w:val="102"/>
          <w:sz w:val="24"/>
          <w:szCs w:val="24"/>
        </w:rPr>
        <w:t>Beneficios que brinda la Ley de Fomento y Desarrollo Ganadero, específicamente en su Art.1, 2 y 3.</w:t>
      </w:r>
    </w:p>
    <w:p w:rsidR="00B52D98" w:rsidRPr="00754E6E" w:rsidRDefault="00B52D98" w:rsidP="00AE28E1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754E6E">
        <w:rPr>
          <w:rFonts w:asciiTheme="minorHAnsi" w:hAnsiTheme="minorHAnsi" w:cstheme="minorHAnsi"/>
          <w:color w:val="0000CC"/>
          <w:w w:val="102"/>
          <w:sz w:val="24"/>
          <w:szCs w:val="24"/>
        </w:rPr>
        <w:t>De la referida ley qué requisitos se necesitan para ser beneficiario.</w:t>
      </w:r>
    </w:p>
    <w:p w:rsidR="00B52D98" w:rsidRPr="00A6336C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  <w:lang w:val="es-ES"/>
        </w:rPr>
      </w:pPr>
    </w:p>
    <w:p w:rsidR="00B52D98" w:rsidRPr="00BB7268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BB726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BB726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B52D98">
        <w:rPr>
          <w:rFonts w:cstheme="minorHAnsi"/>
          <w:b/>
          <w:sz w:val="24"/>
          <w:szCs w:val="24"/>
          <w:highlight w:val="black"/>
        </w:rPr>
        <w:t>*****************************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, </w:t>
      </w:r>
      <w:r w:rsidRPr="00BB7268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B52D98" w:rsidRPr="00BB7268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B52D98" w:rsidRPr="00FB4C3F" w:rsidRDefault="00B52D98" w:rsidP="00B52D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8"/>
          <w:szCs w:val="24"/>
        </w:rPr>
      </w:pPr>
      <w:r w:rsidRPr="00FB4C3F">
        <w:rPr>
          <w:rFonts w:cstheme="minorHAnsi"/>
          <w:b/>
          <w:color w:val="000099"/>
          <w:w w:val="102"/>
          <w:sz w:val="28"/>
          <w:szCs w:val="24"/>
        </w:rPr>
        <w:t>PROPORCIONAR LA INFORMACIÓN PÚBLICA SOLICITADA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8E1" w:rsidRDefault="00AE28E1" w:rsidP="00823710">
      <w:pPr>
        <w:spacing w:after="0" w:line="240" w:lineRule="auto"/>
      </w:pPr>
      <w:r>
        <w:separator/>
      </w:r>
    </w:p>
  </w:endnote>
  <w:endnote w:type="continuationSeparator" w:id="1">
    <w:p w:rsidR="00AE28E1" w:rsidRDefault="00AE28E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8E1" w:rsidRDefault="00AE28E1" w:rsidP="00823710">
      <w:pPr>
        <w:spacing w:after="0" w:line="240" w:lineRule="auto"/>
      </w:pPr>
      <w:r>
        <w:separator/>
      </w:r>
    </w:p>
  </w:footnote>
  <w:footnote w:type="continuationSeparator" w:id="1">
    <w:p w:rsidR="00AE28E1" w:rsidRDefault="00AE28E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35C"/>
    <w:multiLevelType w:val="hybridMultilevel"/>
    <w:tmpl w:val="6C00C5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AE28E1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2017-04-20T20:05:00Z</dcterms:created>
  <dcterms:modified xsi:type="dcterms:W3CDTF">2017-04-20T20:05:00Z</dcterms:modified>
</cp:coreProperties>
</file>