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B2005B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149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B2005B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B2005B" w:rsidRPr="004E78A6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4E78A6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spacing w:val="1"/>
          <w:w w:val="102"/>
          <w:sz w:val="24"/>
          <w:szCs w:val="24"/>
        </w:rPr>
        <w:t>l</w:t>
      </w:r>
      <w:r w:rsidRPr="004E78A6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color w:val="C00000"/>
          <w:w w:val="102"/>
          <w:sz w:val="24"/>
          <w:szCs w:val="24"/>
        </w:rPr>
        <w:t>quin</w:t>
      </w:r>
      <w:r w:rsidRPr="004E78A6">
        <w:rPr>
          <w:rFonts w:cstheme="minorHAnsi"/>
          <w:color w:val="C00000"/>
          <w:w w:val="102"/>
          <w:sz w:val="24"/>
          <w:szCs w:val="24"/>
        </w:rPr>
        <w:t xml:space="preserve">ce horas con </w:t>
      </w:r>
      <w:r>
        <w:rPr>
          <w:rFonts w:cstheme="minorHAnsi"/>
          <w:color w:val="C00000"/>
          <w:w w:val="102"/>
          <w:sz w:val="24"/>
          <w:szCs w:val="24"/>
        </w:rPr>
        <w:t xml:space="preserve">veinte </w:t>
      </w:r>
      <w:r w:rsidRPr="004E78A6">
        <w:rPr>
          <w:rFonts w:cstheme="minorHAnsi"/>
          <w:color w:val="C00000"/>
          <w:w w:val="102"/>
          <w:sz w:val="24"/>
          <w:szCs w:val="24"/>
        </w:rPr>
        <w:t>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d</w:t>
      </w:r>
      <w:r w:rsidRPr="004E78A6">
        <w:rPr>
          <w:rFonts w:cstheme="minorHAnsi"/>
          <w:spacing w:val="-4"/>
          <w:w w:val="102"/>
          <w:sz w:val="24"/>
          <w:szCs w:val="24"/>
        </w:rPr>
        <w:t>e</w:t>
      </w:r>
      <w:r w:rsidRPr="004E78A6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d</w:t>
      </w:r>
      <w:r w:rsidRPr="004E78A6">
        <w:rPr>
          <w:rFonts w:cstheme="minorHAnsi"/>
          <w:spacing w:val="1"/>
          <w:w w:val="102"/>
          <w:sz w:val="24"/>
          <w:szCs w:val="24"/>
        </w:rPr>
        <w:t>í</w:t>
      </w:r>
      <w:r w:rsidRPr="004E78A6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2170B8">
        <w:rPr>
          <w:rFonts w:cstheme="minorHAnsi"/>
          <w:b/>
          <w:color w:val="002060"/>
          <w:w w:val="102"/>
          <w:sz w:val="24"/>
          <w:szCs w:val="24"/>
        </w:rPr>
        <w:t>10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 d</w:t>
      </w:r>
      <w:r w:rsidRPr="002170B8">
        <w:rPr>
          <w:rFonts w:cstheme="minorHAnsi"/>
          <w:b/>
          <w:color w:val="002060"/>
          <w:w w:val="102"/>
          <w:sz w:val="24"/>
          <w:szCs w:val="24"/>
        </w:rPr>
        <w:t>e junio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 </w:t>
      </w:r>
      <w:r w:rsidRPr="002170B8">
        <w:rPr>
          <w:rFonts w:cstheme="minorHAnsi"/>
          <w:b/>
          <w:color w:val="002060"/>
          <w:w w:val="102"/>
          <w:sz w:val="24"/>
          <w:szCs w:val="24"/>
        </w:rPr>
        <w:t>de 2014</w:t>
      </w:r>
      <w:r w:rsidRPr="004E78A6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Nº </w:t>
      </w:r>
      <w:r w:rsidRPr="002170B8">
        <w:rPr>
          <w:rFonts w:cstheme="minorHAnsi"/>
          <w:b/>
          <w:color w:val="002060"/>
          <w:w w:val="102"/>
          <w:sz w:val="24"/>
          <w:szCs w:val="24"/>
        </w:rPr>
        <w:t>1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49-2014 </w:t>
      </w:r>
      <w:r w:rsidRPr="004E78A6">
        <w:rPr>
          <w:rFonts w:cstheme="minorHAnsi"/>
          <w:w w:val="102"/>
          <w:sz w:val="24"/>
          <w:szCs w:val="24"/>
        </w:rPr>
        <w:t>sobre:</w:t>
      </w:r>
    </w:p>
    <w:p w:rsidR="00B2005B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B2005B" w:rsidRPr="007B7397" w:rsidRDefault="00B2005B" w:rsidP="00B2005B">
      <w:pPr>
        <w:spacing w:after="0"/>
        <w:jc w:val="center"/>
        <w:rPr>
          <w:rFonts w:cstheme="minorHAnsi"/>
          <w:b/>
          <w:color w:val="002060"/>
          <w:w w:val="102"/>
        </w:rPr>
      </w:pPr>
      <w:r w:rsidRPr="007B7397">
        <w:rPr>
          <w:rFonts w:cstheme="minorHAnsi"/>
          <w:b/>
          <w:color w:val="002060"/>
          <w:w w:val="102"/>
        </w:rPr>
        <w:t>INFORMACIÓN SOBRE EMPRESAS PRODUCTORAS DE OVEJAS, ESPECÍFICAMENTE RAZA HAMPSHIRE, QUE VENDAN  PARA CRIANZA Y REPRODUCCIÓN.</w:t>
      </w:r>
    </w:p>
    <w:p w:rsidR="00B2005B" w:rsidRPr="004E78A6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B2005B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E78A6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4E78A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2005B">
        <w:rPr>
          <w:rFonts w:cstheme="minorHAnsi"/>
          <w:b/>
          <w:sz w:val="24"/>
          <w:szCs w:val="24"/>
          <w:highlight w:val="black"/>
        </w:rPr>
        <w:t>***********************************</w:t>
      </w:r>
      <w:r>
        <w:rPr>
          <w:rFonts w:cstheme="minorHAnsi"/>
          <w:b/>
          <w:color w:val="002060"/>
          <w:sz w:val="24"/>
          <w:szCs w:val="24"/>
        </w:rPr>
        <w:t xml:space="preserve">, </w:t>
      </w:r>
      <w:r w:rsidRPr="00971BE7">
        <w:rPr>
          <w:rFonts w:cstheme="minorHAnsi"/>
          <w:color w:val="C00000"/>
          <w:w w:val="102"/>
          <w:sz w:val="24"/>
          <w:szCs w:val="24"/>
        </w:rPr>
        <w:t xml:space="preserve">al respecto se informa que este Ministerio no </w:t>
      </w:r>
      <w:r>
        <w:rPr>
          <w:rFonts w:cstheme="minorHAnsi"/>
          <w:color w:val="C00000"/>
          <w:w w:val="102"/>
          <w:sz w:val="24"/>
          <w:szCs w:val="24"/>
        </w:rPr>
        <w:t>cuenta con la información solicitada</w:t>
      </w:r>
      <w:r>
        <w:rPr>
          <w:rFonts w:cstheme="minorHAnsi"/>
          <w:w w:val="102"/>
          <w:sz w:val="24"/>
          <w:szCs w:val="24"/>
        </w:rPr>
        <w:t xml:space="preserve">, por tanto </w:t>
      </w:r>
      <w:r w:rsidRPr="004E78A6">
        <w:rPr>
          <w:rFonts w:cstheme="minorHAnsi"/>
          <w:w w:val="102"/>
          <w:sz w:val="24"/>
          <w:szCs w:val="24"/>
        </w:rPr>
        <w:t>a</w:t>
      </w:r>
      <w:r w:rsidRPr="004E78A6">
        <w:rPr>
          <w:rFonts w:cstheme="minorHAnsi"/>
          <w:sz w:val="24"/>
          <w:szCs w:val="24"/>
        </w:rPr>
        <w:t xml:space="preserve">nalizado lo solicitado y lo anteriormente expuesto, y considerando que la Ley de Acceso a la Información Pública dispone en el art. 73 que nos encontramos ante un caso de información </w:t>
      </w:r>
      <w:r w:rsidRPr="004E78A6">
        <w:rPr>
          <w:rFonts w:cstheme="minorHAnsi"/>
          <w:color w:val="0000CC"/>
          <w:sz w:val="24"/>
          <w:szCs w:val="24"/>
        </w:rPr>
        <w:t>INEXISTENTE</w:t>
      </w:r>
      <w:r w:rsidRPr="004E78A6">
        <w:rPr>
          <w:rFonts w:cstheme="minorHAnsi"/>
          <w:sz w:val="24"/>
          <w:szCs w:val="24"/>
        </w:rPr>
        <w:t>, lo que  impide  brindar lo  requerido  por  el  peticionario. Por la tanto resuelve:</w:t>
      </w:r>
    </w:p>
    <w:p w:rsidR="00B2005B" w:rsidRPr="004E78A6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B2005B" w:rsidRPr="00DD2625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16"/>
        </w:rPr>
      </w:pPr>
    </w:p>
    <w:p w:rsidR="00B2005B" w:rsidRPr="002170B8" w:rsidRDefault="00B2005B" w:rsidP="00B2005B">
      <w:pPr>
        <w:spacing w:after="0"/>
        <w:jc w:val="center"/>
        <w:rPr>
          <w:rFonts w:cstheme="minorHAnsi"/>
          <w:b/>
          <w:color w:val="002060"/>
          <w:w w:val="102"/>
          <w:sz w:val="32"/>
        </w:rPr>
      </w:pPr>
      <w:r w:rsidRPr="002170B8">
        <w:rPr>
          <w:rFonts w:cstheme="minorHAnsi"/>
          <w:b/>
          <w:color w:val="002060"/>
          <w:w w:val="102"/>
          <w:sz w:val="32"/>
        </w:rPr>
        <w:t>NO ENTREGAR LA INFORMACION POR INEXISTENTE</w:t>
      </w:r>
    </w:p>
    <w:p w:rsidR="00B2005B" w:rsidRPr="00DD2625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16"/>
        </w:rPr>
      </w:pPr>
    </w:p>
    <w:p w:rsidR="00B2005B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170B8">
        <w:rPr>
          <w:rFonts w:cstheme="minorHAnsi"/>
          <w:sz w:val="24"/>
          <w:szCs w:val="24"/>
        </w:rPr>
        <w:t xml:space="preserve">No obstante </w:t>
      </w:r>
      <w:r>
        <w:rPr>
          <w:rFonts w:cstheme="minorHAnsi"/>
          <w:sz w:val="24"/>
          <w:szCs w:val="24"/>
        </w:rPr>
        <w:t xml:space="preserve">poseemos información sobre crianza y comercialización de </w:t>
      </w:r>
      <w:r>
        <w:rPr>
          <w:rFonts w:cstheme="minorHAnsi"/>
          <w:i/>
          <w:color w:val="002060"/>
          <w:sz w:val="24"/>
          <w:szCs w:val="24"/>
        </w:rPr>
        <w:t>ganado C</w:t>
      </w:r>
      <w:r w:rsidRPr="00B54C5F">
        <w:rPr>
          <w:rFonts w:cstheme="minorHAnsi"/>
          <w:i/>
          <w:color w:val="002060"/>
          <w:sz w:val="24"/>
          <w:szCs w:val="24"/>
        </w:rPr>
        <w:t xml:space="preserve">aprino  y </w:t>
      </w:r>
      <w:r>
        <w:rPr>
          <w:rFonts w:cstheme="minorHAnsi"/>
          <w:i/>
          <w:color w:val="002060"/>
          <w:sz w:val="24"/>
          <w:szCs w:val="24"/>
        </w:rPr>
        <w:t>P</w:t>
      </w:r>
      <w:r w:rsidRPr="00B54C5F">
        <w:rPr>
          <w:rFonts w:cstheme="minorHAnsi"/>
          <w:i/>
          <w:color w:val="002060"/>
          <w:sz w:val="24"/>
          <w:szCs w:val="24"/>
        </w:rPr>
        <w:t>elibuey</w:t>
      </w:r>
      <w:r>
        <w:rPr>
          <w:rFonts w:cstheme="minorHAnsi"/>
          <w:sz w:val="24"/>
          <w:szCs w:val="24"/>
        </w:rPr>
        <w:t>, de estar interesado en dicha información puede solicitarla a este Ministerio a través de la Oficina de Información y Respuesta de esta Secretaría de Estado.</w:t>
      </w:r>
    </w:p>
    <w:p w:rsidR="00B2005B" w:rsidRPr="002170B8" w:rsidRDefault="00B2005B" w:rsidP="00B200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113187" w:rsidRDefault="00113187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B2005B" w:rsidRPr="00847099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FC" w:rsidRDefault="000767FC" w:rsidP="00823710">
      <w:pPr>
        <w:spacing w:after="0" w:line="240" w:lineRule="auto"/>
      </w:pPr>
      <w:r>
        <w:separator/>
      </w:r>
    </w:p>
  </w:endnote>
  <w:endnote w:type="continuationSeparator" w:id="1">
    <w:p w:rsidR="000767FC" w:rsidRDefault="000767F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FC" w:rsidRDefault="000767FC" w:rsidP="00823710">
      <w:pPr>
        <w:spacing w:after="0" w:line="240" w:lineRule="auto"/>
      </w:pPr>
      <w:r>
        <w:separator/>
      </w:r>
    </w:p>
  </w:footnote>
  <w:footnote w:type="continuationSeparator" w:id="1">
    <w:p w:rsidR="000767FC" w:rsidRDefault="000767F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6"/>
  </w:num>
  <w:num w:numId="5">
    <w:abstractNumId w:val="1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14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2"/>
  </w:num>
  <w:num w:numId="17">
    <w:abstractNumId w:val="0"/>
  </w:num>
  <w:num w:numId="18">
    <w:abstractNumId w:val="12"/>
  </w:num>
  <w:num w:numId="1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67FC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4E2E"/>
    <w:rsid w:val="00E753B5"/>
    <w:rsid w:val="00E810D0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2017-03-28T17:08:00Z</dcterms:created>
  <dcterms:modified xsi:type="dcterms:W3CDTF">2017-03-28T17:08:00Z</dcterms:modified>
</cp:coreProperties>
</file>