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7C4821" w:rsidRPr="00AB5A29" w:rsidRDefault="007C4821" w:rsidP="007C4821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380E2F" w:rsidRDefault="00380E2F" w:rsidP="007C4821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586D66" w:rsidRDefault="000624CF" w:rsidP="002A6663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</w:t>
      </w:r>
      <w:r w:rsidR="00B742FF">
        <w:rPr>
          <w:rFonts w:cstheme="minorHAnsi"/>
          <w:b/>
          <w:bCs/>
          <w:color w:val="0000CC"/>
          <w:spacing w:val="-1"/>
          <w:sz w:val="28"/>
          <w:szCs w:val="28"/>
        </w:rPr>
        <w:t xml:space="preserve"> </w:t>
      </w:r>
      <w:r w:rsidR="00E33284">
        <w:rPr>
          <w:rFonts w:cstheme="minorHAnsi"/>
          <w:b/>
          <w:bCs/>
          <w:color w:val="0000CC"/>
          <w:spacing w:val="-1"/>
          <w:sz w:val="28"/>
          <w:szCs w:val="28"/>
        </w:rPr>
        <w:t>DE INFORMACIÓN N° 137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F444A3" w:rsidRPr="00E33284" w:rsidRDefault="00F444A3" w:rsidP="002A6663">
      <w:pPr>
        <w:spacing w:after="0" w:line="240" w:lineRule="auto"/>
        <w:jc w:val="center"/>
        <w:rPr>
          <w:rFonts w:ascii="Calibri" w:hAnsi="Calibri" w:cstheme="minorHAnsi"/>
          <w:b/>
          <w:bCs/>
          <w:color w:val="0000CC"/>
          <w:spacing w:val="-1"/>
        </w:rPr>
      </w:pPr>
    </w:p>
    <w:p w:rsidR="00E33284" w:rsidRPr="00E33284" w:rsidRDefault="00E33284" w:rsidP="00E3328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w w:val="102"/>
        </w:rPr>
      </w:pPr>
      <w:r w:rsidRPr="00E33284">
        <w:rPr>
          <w:rFonts w:ascii="Calibri" w:hAnsi="Calibri" w:cstheme="minorHAnsi"/>
          <w:w w:val="102"/>
        </w:rPr>
        <w:t>Santa Tecla,</w:t>
      </w:r>
      <w:r>
        <w:rPr>
          <w:rFonts w:ascii="Calibri" w:hAnsi="Calibri" w:cstheme="minorHAnsi"/>
          <w:w w:val="102"/>
        </w:rPr>
        <w:t xml:space="preserve"> </w:t>
      </w:r>
      <w:r w:rsidRPr="00E33284">
        <w:rPr>
          <w:rFonts w:ascii="Calibri" w:hAnsi="Calibri" w:cstheme="minorHAnsi"/>
          <w:w w:val="102"/>
        </w:rPr>
        <w:t>a</w:t>
      </w:r>
      <w:r>
        <w:rPr>
          <w:rFonts w:ascii="Calibri" w:hAnsi="Calibri" w:cstheme="minorHAnsi"/>
          <w:w w:val="102"/>
        </w:rPr>
        <w:t xml:space="preserve"> </w:t>
      </w:r>
      <w:r w:rsidRPr="00E33284">
        <w:rPr>
          <w:rFonts w:ascii="Calibri" w:hAnsi="Calibri" w:cstheme="minorHAnsi"/>
          <w:spacing w:val="1"/>
          <w:w w:val="102"/>
        </w:rPr>
        <w:t>l</w:t>
      </w:r>
      <w:r w:rsidRPr="00E33284">
        <w:rPr>
          <w:rFonts w:ascii="Calibri" w:hAnsi="Calibri" w:cstheme="minorHAnsi"/>
          <w:w w:val="102"/>
        </w:rPr>
        <w:t xml:space="preserve">as </w:t>
      </w:r>
      <w:r w:rsidRPr="00E33284">
        <w:rPr>
          <w:rFonts w:ascii="Calibri" w:hAnsi="Calibri" w:cstheme="minorHAnsi"/>
          <w:color w:val="C00000"/>
          <w:w w:val="102"/>
        </w:rPr>
        <w:t>catorce</w:t>
      </w:r>
      <w:r>
        <w:rPr>
          <w:rFonts w:ascii="Calibri" w:hAnsi="Calibri" w:cstheme="minorHAnsi"/>
          <w:color w:val="C00000"/>
          <w:w w:val="102"/>
        </w:rPr>
        <w:t xml:space="preserve"> </w:t>
      </w:r>
      <w:r w:rsidRPr="00E33284">
        <w:rPr>
          <w:rFonts w:ascii="Calibri" w:hAnsi="Calibri" w:cstheme="minorHAnsi"/>
          <w:color w:val="C00000"/>
          <w:w w:val="102"/>
        </w:rPr>
        <w:t>horas con cinco minutos</w:t>
      </w:r>
      <w:r>
        <w:rPr>
          <w:rFonts w:ascii="Calibri" w:hAnsi="Calibri" w:cstheme="minorHAnsi"/>
          <w:color w:val="C00000"/>
          <w:w w:val="102"/>
        </w:rPr>
        <w:t xml:space="preserve"> </w:t>
      </w:r>
      <w:r w:rsidRPr="00E33284">
        <w:rPr>
          <w:rFonts w:ascii="Calibri" w:hAnsi="Calibri" w:cstheme="minorHAnsi"/>
          <w:w w:val="102"/>
        </w:rPr>
        <w:t>d</w:t>
      </w:r>
      <w:r w:rsidRPr="00E33284">
        <w:rPr>
          <w:rFonts w:ascii="Calibri" w:hAnsi="Calibri" w:cstheme="minorHAnsi"/>
          <w:spacing w:val="-4"/>
          <w:w w:val="102"/>
        </w:rPr>
        <w:t>e</w:t>
      </w:r>
      <w:r w:rsidRPr="00E33284">
        <w:rPr>
          <w:rFonts w:ascii="Calibri" w:hAnsi="Calibri" w:cstheme="minorHAnsi"/>
          <w:w w:val="102"/>
        </w:rPr>
        <w:t>l</w:t>
      </w:r>
      <w:r>
        <w:rPr>
          <w:rFonts w:ascii="Calibri" w:hAnsi="Calibri" w:cstheme="minorHAnsi"/>
          <w:w w:val="102"/>
        </w:rPr>
        <w:t xml:space="preserve"> </w:t>
      </w:r>
      <w:r w:rsidRPr="00E33284">
        <w:rPr>
          <w:rFonts w:ascii="Calibri" w:hAnsi="Calibri" w:cstheme="minorHAnsi"/>
          <w:w w:val="102"/>
        </w:rPr>
        <w:t>d</w:t>
      </w:r>
      <w:r w:rsidRPr="00E33284">
        <w:rPr>
          <w:rFonts w:ascii="Calibri" w:hAnsi="Calibri" w:cstheme="minorHAnsi"/>
          <w:spacing w:val="1"/>
          <w:w w:val="102"/>
        </w:rPr>
        <w:t>í</w:t>
      </w:r>
      <w:r w:rsidRPr="00E33284">
        <w:rPr>
          <w:rFonts w:ascii="Calibri" w:hAnsi="Calibri" w:cstheme="minorHAnsi"/>
          <w:w w:val="102"/>
        </w:rPr>
        <w:t>a</w:t>
      </w:r>
      <w:r>
        <w:rPr>
          <w:rFonts w:ascii="Calibri" w:hAnsi="Calibri" w:cstheme="minorHAnsi"/>
          <w:w w:val="102"/>
        </w:rPr>
        <w:t xml:space="preserve"> </w:t>
      </w:r>
      <w:r w:rsidRPr="00E33284">
        <w:rPr>
          <w:rFonts w:ascii="Calibri" w:hAnsi="Calibri" w:cstheme="minorHAnsi"/>
          <w:b/>
          <w:color w:val="0000CC"/>
          <w:w w:val="102"/>
        </w:rPr>
        <w:t>30</w:t>
      </w:r>
      <w:r>
        <w:rPr>
          <w:rFonts w:ascii="Calibri" w:hAnsi="Calibri" w:cstheme="minorHAnsi"/>
          <w:b/>
          <w:color w:val="0000CC"/>
          <w:w w:val="102"/>
        </w:rPr>
        <w:t xml:space="preserve"> </w:t>
      </w:r>
      <w:r w:rsidRPr="00E33284">
        <w:rPr>
          <w:rFonts w:ascii="Calibri" w:hAnsi="Calibri" w:cstheme="minorHAnsi"/>
          <w:b/>
          <w:color w:val="0000CC"/>
          <w:w w:val="102"/>
        </w:rPr>
        <w:t>de mayo</w:t>
      </w:r>
      <w:r>
        <w:rPr>
          <w:rFonts w:ascii="Calibri" w:hAnsi="Calibri" w:cstheme="minorHAnsi"/>
          <w:b/>
          <w:color w:val="0000CC"/>
          <w:w w:val="102"/>
        </w:rPr>
        <w:t xml:space="preserve"> </w:t>
      </w:r>
      <w:r w:rsidRPr="00E33284">
        <w:rPr>
          <w:rFonts w:ascii="Calibri" w:hAnsi="Calibri" w:cstheme="minorHAnsi"/>
          <w:b/>
          <w:color w:val="0000CC"/>
          <w:w w:val="102"/>
        </w:rPr>
        <w:t>de 2014</w:t>
      </w:r>
      <w:r w:rsidRPr="00E33284">
        <w:rPr>
          <w:rFonts w:ascii="Calibri" w:hAnsi="Calibri" w:cstheme="minorHAnsi"/>
          <w:w w:val="102"/>
        </w:rPr>
        <w:t>, el Ministerio de Agricultura y Ganadería luego de haber recibido y admitido la solicitud de información</w:t>
      </w:r>
      <w:r>
        <w:rPr>
          <w:rFonts w:ascii="Calibri" w:hAnsi="Calibri" w:cstheme="minorHAnsi"/>
          <w:w w:val="102"/>
        </w:rPr>
        <w:t xml:space="preserve"> </w:t>
      </w:r>
      <w:r>
        <w:rPr>
          <w:rFonts w:ascii="Calibri" w:hAnsi="Calibri" w:cstheme="minorHAnsi"/>
          <w:b/>
          <w:color w:val="0000CC"/>
          <w:w w:val="102"/>
        </w:rPr>
        <w:t xml:space="preserve">Nº </w:t>
      </w:r>
      <w:r w:rsidRPr="00E33284">
        <w:rPr>
          <w:rFonts w:ascii="Calibri" w:hAnsi="Calibri" w:cstheme="minorHAnsi"/>
          <w:b/>
          <w:color w:val="0000CC"/>
          <w:w w:val="102"/>
        </w:rPr>
        <w:t>137</w:t>
      </w:r>
      <w:r>
        <w:rPr>
          <w:rFonts w:ascii="Calibri" w:hAnsi="Calibri" w:cstheme="minorHAnsi"/>
          <w:b/>
          <w:color w:val="0000CC"/>
          <w:w w:val="102"/>
        </w:rPr>
        <w:t>-2014</w:t>
      </w:r>
      <w:r w:rsidRPr="00E33284">
        <w:rPr>
          <w:rFonts w:ascii="Calibri" w:hAnsi="Calibri" w:cstheme="minorHAnsi"/>
          <w:w w:val="102"/>
        </w:rPr>
        <w:t xml:space="preserve"> sobre:</w:t>
      </w:r>
    </w:p>
    <w:p w:rsidR="00E33284" w:rsidRPr="00E33284" w:rsidRDefault="00E33284" w:rsidP="00E33284">
      <w:pPr>
        <w:spacing w:after="0" w:line="240" w:lineRule="auto"/>
        <w:ind w:left="705" w:hanging="705"/>
        <w:jc w:val="both"/>
        <w:rPr>
          <w:rFonts w:ascii="Calibri" w:hAnsi="Calibri"/>
          <w:b/>
        </w:rPr>
      </w:pPr>
    </w:p>
    <w:p w:rsidR="00E33284" w:rsidRPr="00E33284" w:rsidRDefault="00E33284" w:rsidP="00E33284">
      <w:pPr>
        <w:pStyle w:val="Prrafodelista"/>
        <w:numPr>
          <w:ilvl w:val="0"/>
          <w:numId w:val="13"/>
        </w:numPr>
        <w:spacing w:after="0" w:line="240" w:lineRule="auto"/>
        <w:rPr>
          <w:rFonts w:eastAsia="Times New Roman" w:cstheme="minorHAnsi"/>
          <w:b/>
          <w:color w:val="0000CC"/>
          <w:lang w:val="es-SV" w:eastAsia="es-SV"/>
        </w:rPr>
      </w:pPr>
      <w:r w:rsidRPr="00E33284">
        <w:rPr>
          <w:rFonts w:eastAsia="Times New Roman" w:cstheme="minorHAnsi"/>
          <w:b/>
          <w:color w:val="0000CC"/>
          <w:lang w:val="es-SV" w:eastAsia="es-SV"/>
        </w:rPr>
        <w:t>CANTIDAD DE EMPRESAS DEDICADAS A LA PRODUCCIÓN DE LÁCTEOS EN TODO EL PAÍS.</w:t>
      </w:r>
    </w:p>
    <w:p w:rsidR="00E33284" w:rsidRPr="00E33284" w:rsidRDefault="00E33284" w:rsidP="00E33284">
      <w:pPr>
        <w:pStyle w:val="Prrafodelista"/>
        <w:numPr>
          <w:ilvl w:val="0"/>
          <w:numId w:val="13"/>
        </w:numPr>
        <w:spacing w:after="0" w:line="240" w:lineRule="auto"/>
        <w:rPr>
          <w:rFonts w:eastAsia="Times New Roman" w:cstheme="minorHAnsi"/>
          <w:b/>
          <w:color w:val="0000CC"/>
          <w:lang w:val="es-SV" w:eastAsia="es-SV"/>
        </w:rPr>
      </w:pPr>
      <w:r w:rsidRPr="00E33284">
        <w:rPr>
          <w:rFonts w:eastAsia="Times New Roman" w:cstheme="minorHAnsi"/>
          <w:b/>
          <w:color w:val="0000CC"/>
          <w:lang w:val="es-SV" w:eastAsia="es-SV"/>
        </w:rPr>
        <w:t>CANTIDADDE EMPRESAS DEDICADAS A LA PRODUCCIÓN DE LÁCTEOS POR DEPARTAMENTO DEL PAÍS.</w:t>
      </w:r>
    </w:p>
    <w:p w:rsidR="00E33284" w:rsidRPr="00E33284" w:rsidRDefault="00E33284" w:rsidP="00E33284">
      <w:pPr>
        <w:pStyle w:val="Prrafodelista"/>
        <w:numPr>
          <w:ilvl w:val="0"/>
          <w:numId w:val="13"/>
        </w:numPr>
        <w:spacing w:after="0" w:line="240" w:lineRule="auto"/>
        <w:rPr>
          <w:rFonts w:eastAsia="Times New Roman" w:cstheme="minorHAnsi"/>
          <w:b/>
          <w:color w:val="0000CC"/>
          <w:lang w:val="es-SV" w:eastAsia="es-SV"/>
        </w:rPr>
      </w:pPr>
      <w:r w:rsidRPr="00E33284">
        <w:rPr>
          <w:rFonts w:eastAsia="Times New Roman" w:cstheme="minorHAnsi"/>
          <w:b/>
          <w:color w:val="0000CC"/>
          <w:lang w:val="es-SV" w:eastAsia="es-SV"/>
        </w:rPr>
        <w:t>PARA LA ZONA ORIENTAL-CANTIDAD DE EMPRESAS POR DEPARTAMENTO (SAN MIGUEL, LA UNIÓN, MORAZÁN Y USULUTÁN).</w:t>
      </w:r>
    </w:p>
    <w:p w:rsidR="00E33284" w:rsidRPr="00E33284" w:rsidRDefault="00E33284" w:rsidP="00E3328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w w:val="102"/>
        </w:rPr>
      </w:pPr>
    </w:p>
    <w:p w:rsidR="00E33284" w:rsidRPr="00E33284" w:rsidRDefault="00E33284" w:rsidP="00E3328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  <w:color w:val="0000CC"/>
          <w:w w:val="102"/>
        </w:rPr>
      </w:pPr>
      <w:r w:rsidRPr="00E33284">
        <w:rPr>
          <w:rFonts w:ascii="Calibri" w:hAnsi="Calibri" w:cstheme="minorHAnsi"/>
          <w:w w:val="102"/>
        </w:rPr>
        <w:t>Presentada ante la Oficina de Información y Respuesta de esta dependencia por parte de</w:t>
      </w:r>
      <w:r w:rsidRPr="00E33284">
        <w:rPr>
          <w:rFonts w:ascii="Calibri" w:hAnsi="Calibri" w:cstheme="minorHAnsi"/>
        </w:rPr>
        <w:t>:</w:t>
      </w:r>
      <w:r>
        <w:rPr>
          <w:rFonts w:ascii="Calibri" w:hAnsi="Calibri" w:cstheme="minorHAnsi"/>
        </w:rPr>
        <w:t xml:space="preserve"> </w:t>
      </w:r>
      <w:r w:rsidRPr="00E33284">
        <w:rPr>
          <w:rFonts w:ascii="Calibri" w:hAnsi="Calibri" w:cstheme="minorHAnsi"/>
          <w:b/>
          <w:highlight w:val="black"/>
        </w:rPr>
        <w:t>*******************************</w:t>
      </w:r>
      <w:r w:rsidRPr="00E33284">
        <w:rPr>
          <w:rFonts w:ascii="Calibri" w:hAnsi="Calibri" w:cstheme="minorHAnsi"/>
          <w:b/>
        </w:rPr>
        <w:t xml:space="preserve"> </w:t>
      </w:r>
      <w:r w:rsidRPr="00E33284">
        <w:rPr>
          <w:rFonts w:ascii="Calibri" w:hAnsi="Calibri" w:cstheme="minorHAnsi"/>
          <w:w w:val="102"/>
        </w:rPr>
        <w:t>y considerando</w:t>
      </w:r>
      <w:r>
        <w:rPr>
          <w:rFonts w:ascii="Calibri" w:hAnsi="Calibri" w:cstheme="minorHAnsi"/>
          <w:w w:val="102"/>
        </w:rPr>
        <w:t xml:space="preserve"> </w:t>
      </w:r>
      <w:r w:rsidRPr="00E33284">
        <w:rPr>
          <w:rFonts w:ascii="Calibri" w:hAnsi="Calibri" w:cstheme="minorHAnsi"/>
          <w:color w:val="C00000"/>
          <w:w w:val="102"/>
        </w:rPr>
        <w:t xml:space="preserve">que parte </w:t>
      </w:r>
      <w:r w:rsidRPr="00E33284">
        <w:rPr>
          <w:rFonts w:ascii="Calibri" w:hAnsi="Calibri" w:cstheme="minorHAnsi"/>
          <w:w w:val="102"/>
        </w:rPr>
        <w:t>de la información cumple con los requisitos establecidos en el</w:t>
      </w:r>
      <w:r w:rsidRPr="00E33284">
        <w:rPr>
          <w:rFonts w:ascii="Calibri" w:hAnsi="Calibri" w:cstheme="minorHAnsi"/>
        </w:rPr>
        <w:t xml:space="preserve">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E33284">
        <w:rPr>
          <w:rFonts w:ascii="Calibri" w:hAnsi="Calibri" w:cstheme="minorHAnsi"/>
          <w:smallCaps/>
        </w:rPr>
        <w:t>L</w:t>
      </w:r>
      <w:r w:rsidRPr="00E33284">
        <w:rPr>
          <w:rFonts w:ascii="Calibri" w:hAnsi="Calibri" w:cstheme="minorHAnsi"/>
        </w:rPr>
        <w:t xml:space="preserve">ey, y 19 del Reglamento, </w:t>
      </w:r>
      <w:r w:rsidRPr="00E33284">
        <w:rPr>
          <w:rFonts w:ascii="Calibri" w:hAnsi="Calibri" w:cstheme="minorHAnsi"/>
          <w:b/>
          <w:color w:val="0000CC"/>
          <w:w w:val="102"/>
        </w:rPr>
        <w:t>resuelve:</w:t>
      </w:r>
    </w:p>
    <w:p w:rsidR="00E33284" w:rsidRPr="00E33284" w:rsidRDefault="00E33284" w:rsidP="00E3328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  <w:color w:val="0000CC"/>
          <w:w w:val="102"/>
        </w:rPr>
      </w:pPr>
    </w:p>
    <w:p w:rsidR="00E33284" w:rsidRPr="00E33284" w:rsidRDefault="00E33284" w:rsidP="00E3328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  <w:b/>
          <w:color w:val="0000CC"/>
          <w:w w:val="102"/>
        </w:rPr>
      </w:pPr>
      <w:r w:rsidRPr="00E33284">
        <w:rPr>
          <w:rFonts w:ascii="Calibri" w:hAnsi="Calibri" w:cstheme="minorHAnsi"/>
          <w:b/>
          <w:color w:val="0000CC"/>
          <w:w w:val="102"/>
        </w:rPr>
        <w:t>PROPORCIONAR LA INFORMACIÓN PÚBLICA SOLICITADA</w:t>
      </w:r>
    </w:p>
    <w:p w:rsidR="00E33284" w:rsidRPr="00E33284" w:rsidRDefault="00E33284" w:rsidP="00E3328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  <w:b/>
          <w:color w:val="0000CC"/>
          <w:w w:val="102"/>
        </w:rPr>
      </w:pPr>
    </w:p>
    <w:p w:rsidR="00E33284" w:rsidRPr="00E33284" w:rsidRDefault="00E33284" w:rsidP="00E3328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w w:val="102"/>
        </w:rPr>
      </w:pPr>
      <w:r w:rsidRPr="00E33284">
        <w:rPr>
          <w:rFonts w:ascii="Calibri" w:hAnsi="Calibri" w:cstheme="minorHAnsi"/>
          <w:w w:val="102"/>
        </w:rPr>
        <w:t>Se anexa a la presente resolución la información solicitada correspondiente a</w:t>
      </w:r>
      <w:r>
        <w:rPr>
          <w:rFonts w:ascii="Calibri" w:hAnsi="Calibri" w:cstheme="minorHAnsi"/>
          <w:w w:val="102"/>
        </w:rPr>
        <w:t xml:space="preserve"> </w:t>
      </w:r>
      <w:r w:rsidRPr="00E33284">
        <w:rPr>
          <w:rFonts w:ascii="Calibri" w:hAnsi="Calibri" w:cstheme="minorHAnsi"/>
          <w:w w:val="102"/>
        </w:rPr>
        <w:t>los numerales uno y dos</w:t>
      </w:r>
      <w:r w:rsidRPr="00E33284">
        <w:rPr>
          <w:rFonts w:ascii="Calibri" w:hAnsi="Calibri" w:cstheme="minorHAnsi"/>
          <w:b/>
          <w:color w:val="0000CC"/>
        </w:rPr>
        <w:t>.</w:t>
      </w:r>
    </w:p>
    <w:p w:rsidR="00E33284" w:rsidRPr="00E33284" w:rsidRDefault="00E33284" w:rsidP="00E3328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color w:val="0000CC"/>
          <w:w w:val="102"/>
        </w:rPr>
      </w:pPr>
    </w:p>
    <w:p w:rsidR="00E33284" w:rsidRPr="00E33284" w:rsidRDefault="00E33284" w:rsidP="00E3328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E33284">
        <w:rPr>
          <w:rFonts w:ascii="Calibri" w:hAnsi="Calibri" w:cstheme="minorHAnsi"/>
          <w:w w:val="102"/>
        </w:rPr>
        <w:t xml:space="preserve">Respecto al numeral </w:t>
      </w:r>
      <w:r w:rsidRPr="00E33284">
        <w:rPr>
          <w:rFonts w:ascii="Calibri" w:hAnsi="Calibri" w:cstheme="minorHAnsi"/>
          <w:b/>
          <w:color w:val="0000CC"/>
        </w:rPr>
        <w:t>tres (3</w:t>
      </w:r>
      <w:r w:rsidRPr="00E33284">
        <w:rPr>
          <w:rFonts w:ascii="Calibri" w:hAnsi="Calibri" w:cstheme="minorHAnsi"/>
          <w:b/>
          <w:color w:val="0000CC"/>
          <w:w w:val="102"/>
        </w:rPr>
        <w:t>)</w:t>
      </w:r>
      <w:r w:rsidRPr="00E33284">
        <w:rPr>
          <w:rFonts w:ascii="Calibri" w:hAnsi="Calibri" w:cstheme="minorHAnsi"/>
          <w:w w:val="102"/>
        </w:rPr>
        <w:t xml:space="preserve">, </w:t>
      </w:r>
      <w:r w:rsidRPr="00E33284">
        <w:rPr>
          <w:rFonts w:ascii="Calibri" w:hAnsi="Calibri" w:cstheme="minorHAnsi"/>
          <w:i/>
          <w:w w:val="102"/>
        </w:rPr>
        <w:t>el MAG no tiene registradas plantas industriales o empresas dedicadas a la producción de lácteos en la zona oriental</w:t>
      </w:r>
      <w:r w:rsidRPr="00E33284">
        <w:rPr>
          <w:rFonts w:ascii="Calibri" w:hAnsi="Calibri" w:cstheme="minorHAnsi"/>
          <w:w w:val="102"/>
        </w:rPr>
        <w:t>, a</w:t>
      </w:r>
      <w:r w:rsidRPr="00E33284">
        <w:rPr>
          <w:rFonts w:ascii="Calibri" w:hAnsi="Calibri" w:cstheme="minorHAnsi"/>
        </w:rPr>
        <w:t xml:space="preserve">nalizado lo solicitado y considerando que la Ley de Acceso a la Información Pública dispone en el art. 73 que nos encontramos ante un caso de información </w:t>
      </w:r>
      <w:r w:rsidRPr="00E33284">
        <w:rPr>
          <w:rFonts w:ascii="Calibri" w:hAnsi="Calibri" w:cstheme="minorHAnsi"/>
          <w:b/>
          <w:color w:val="0000CC"/>
        </w:rPr>
        <w:t>INEXISTENTE</w:t>
      </w:r>
      <w:r w:rsidRPr="00E33284">
        <w:rPr>
          <w:rFonts w:ascii="Calibri" w:hAnsi="Calibri" w:cstheme="minorHAnsi"/>
        </w:rPr>
        <w:t>, lo que  impide  brindar lo  requerido  por  el  peticionario. Por la tanto resuelve:</w:t>
      </w:r>
    </w:p>
    <w:p w:rsidR="00E33284" w:rsidRPr="00E33284" w:rsidRDefault="00E33284" w:rsidP="00E3328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</w:p>
    <w:p w:rsidR="00E33284" w:rsidRPr="00E33284" w:rsidRDefault="00E33284" w:rsidP="00E3328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  <w:b/>
          <w:color w:val="0000CC"/>
          <w:w w:val="102"/>
        </w:rPr>
      </w:pPr>
    </w:p>
    <w:p w:rsidR="00E33284" w:rsidRPr="00E33284" w:rsidRDefault="00E33284" w:rsidP="00E3328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  <w:b/>
          <w:color w:val="0000CC"/>
          <w:w w:val="102"/>
        </w:rPr>
      </w:pPr>
      <w:r w:rsidRPr="00E33284">
        <w:rPr>
          <w:rFonts w:ascii="Calibri" w:hAnsi="Calibri" w:cstheme="minorHAnsi"/>
          <w:b/>
          <w:color w:val="0000CC"/>
          <w:w w:val="102"/>
        </w:rPr>
        <w:t>DENEGAR LA INFORMACION POR INEXISTENTE</w:t>
      </w:r>
    </w:p>
    <w:p w:rsidR="00630CCE" w:rsidRPr="002E1BB3" w:rsidRDefault="00630CCE" w:rsidP="002E1BB3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pacing w:val="2"/>
        </w:rPr>
      </w:pPr>
    </w:p>
    <w:p w:rsidR="00F444A3" w:rsidRPr="002E1BB3" w:rsidRDefault="00F444A3" w:rsidP="002E1BB3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pacing w:val="2"/>
        </w:rPr>
      </w:pPr>
    </w:p>
    <w:p w:rsidR="002E1BB3" w:rsidRDefault="002E1BB3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</w:rPr>
      </w:pPr>
    </w:p>
    <w:p w:rsidR="00F444A3" w:rsidRDefault="00F444A3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D040E">
      <w:headerReference w:type="default" r:id="rId8"/>
      <w:footerReference w:type="default" r:id="rId9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AFB" w:rsidRDefault="00294AFB" w:rsidP="00823710">
      <w:pPr>
        <w:spacing w:after="0" w:line="240" w:lineRule="auto"/>
      </w:pPr>
      <w:r>
        <w:separator/>
      </w:r>
    </w:p>
  </w:endnote>
  <w:endnote w:type="continuationSeparator" w:id="1">
    <w:p w:rsidR="00294AFB" w:rsidRDefault="00294AFB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76735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AFB" w:rsidRDefault="00294AFB" w:rsidP="00823710">
      <w:pPr>
        <w:spacing w:after="0" w:line="240" w:lineRule="auto"/>
      </w:pPr>
      <w:r>
        <w:separator/>
      </w:r>
    </w:p>
  </w:footnote>
  <w:footnote w:type="continuationSeparator" w:id="1">
    <w:p w:rsidR="00294AFB" w:rsidRDefault="00294AFB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76735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676735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76735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10E53"/>
    <w:multiLevelType w:val="hybridMultilevel"/>
    <w:tmpl w:val="8766C5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66763"/>
    <w:multiLevelType w:val="hybridMultilevel"/>
    <w:tmpl w:val="0438550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B43845"/>
    <w:multiLevelType w:val="hybridMultilevel"/>
    <w:tmpl w:val="2520929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E76EB6"/>
    <w:multiLevelType w:val="hybridMultilevel"/>
    <w:tmpl w:val="C16C076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73460C"/>
    <w:multiLevelType w:val="hybridMultilevel"/>
    <w:tmpl w:val="EF8A42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F309B6"/>
    <w:multiLevelType w:val="hybridMultilevel"/>
    <w:tmpl w:val="8FC4FB9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1F12484"/>
    <w:multiLevelType w:val="hybridMultilevel"/>
    <w:tmpl w:val="068451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910891"/>
    <w:multiLevelType w:val="hybridMultilevel"/>
    <w:tmpl w:val="83D2B5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EF7F1F"/>
    <w:multiLevelType w:val="hybridMultilevel"/>
    <w:tmpl w:val="FEAA58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1"/>
  </w:num>
  <w:num w:numId="5">
    <w:abstractNumId w:val="12"/>
  </w:num>
  <w:num w:numId="6">
    <w:abstractNumId w:val="2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9"/>
  </w:num>
  <w:num w:numId="12">
    <w:abstractNumId w:val="1"/>
  </w:num>
  <w:num w:numId="13">
    <w:abstractNumId w:val="1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584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10E11"/>
    <w:rsid w:val="00014578"/>
    <w:rsid w:val="00020DC5"/>
    <w:rsid w:val="0004337A"/>
    <w:rsid w:val="000624CF"/>
    <w:rsid w:val="00066B9A"/>
    <w:rsid w:val="00077838"/>
    <w:rsid w:val="0009192D"/>
    <w:rsid w:val="00092838"/>
    <w:rsid w:val="000B1008"/>
    <w:rsid w:val="000B222A"/>
    <w:rsid w:val="000C26BD"/>
    <w:rsid w:val="000E64AB"/>
    <w:rsid w:val="0011189E"/>
    <w:rsid w:val="00111E6F"/>
    <w:rsid w:val="0014582D"/>
    <w:rsid w:val="00151C45"/>
    <w:rsid w:val="00157A7B"/>
    <w:rsid w:val="001665AD"/>
    <w:rsid w:val="0018446B"/>
    <w:rsid w:val="001A7844"/>
    <w:rsid w:val="001C5266"/>
    <w:rsid w:val="001D37F6"/>
    <w:rsid w:val="001D538F"/>
    <w:rsid w:val="001E622B"/>
    <w:rsid w:val="00200620"/>
    <w:rsid w:val="00207949"/>
    <w:rsid w:val="00224EE7"/>
    <w:rsid w:val="00232906"/>
    <w:rsid w:val="00245EFE"/>
    <w:rsid w:val="0025146C"/>
    <w:rsid w:val="00260AC5"/>
    <w:rsid w:val="00274F6D"/>
    <w:rsid w:val="00280247"/>
    <w:rsid w:val="002907CB"/>
    <w:rsid w:val="00294AFB"/>
    <w:rsid w:val="002A6663"/>
    <w:rsid w:val="002E1BB3"/>
    <w:rsid w:val="002F1B55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80E2F"/>
    <w:rsid w:val="003829A9"/>
    <w:rsid w:val="003A45D8"/>
    <w:rsid w:val="003B3D8E"/>
    <w:rsid w:val="003D6C20"/>
    <w:rsid w:val="003F0F83"/>
    <w:rsid w:val="00415332"/>
    <w:rsid w:val="0042065E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F1579"/>
    <w:rsid w:val="005251F3"/>
    <w:rsid w:val="00546ECA"/>
    <w:rsid w:val="005615FA"/>
    <w:rsid w:val="00575570"/>
    <w:rsid w:val="00586D66"/>
    <w:rsid w:val="0058767E"/>
    <w:rsid w:val="00593139"/>
    <w:rsid w:val="005A20C7"/>
    <w:rsid w:val="005A54B2"/>
    <w:rsid w:val="005C1151"/>
    <w:rsid w:val="005E13F4"/>
    <w:rsid w:val="005F4284"/>
    <w:rsid w:val="005F7032"/>
    <w:rsid w:val="00607B3E"/>
    <w:rsid w:val="00615104"/>
    <w:rsid w:val="00626ED1"/>
    <w:rsid w:val="00630CCE"/>
    <w:rsid w:val="00633558"/>
    <w:rsid w:val="00642AC1"/>
    <w:rsid w:val="00654D4D"/>
    <w:rsid w:val="0067161F"/>
    <w:rsid w:val="00676735"/>
    <w:rsid w:val="00686F08"/>
    <w:rsid w:val="006B301D"/>
    <w:rsid w:val="006B403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81452C"/>
    <w:rsid w:val="00820925"/>
    <w:rsid w:val="008235F3"/>
    <w:rsid w:val="00823710"/>
    <w:rsid w:val="00824795"/>
    <w:rsid w:val="00871ACF"/>
    <w:rsid w:val="00871C20"/>
    <w:rsid w:val="00891F5C"/>
    <w:rsid w:val="008B6586"/>
    <w:rsid w:val="008D040E"/>
    <w:rsid w:val="008E0FD9"/>
    <w:rsid w:val="008E123E"/>
    <w:rsid w:val="0090733D"/>
    <w:rsid w:val="00964C75"/>
    <w:rsid w:val="00965E08"/>
    <w:rsid w:val="009F0D84"/>
    <w:rsid w:val="009F694E"/>
    <w:rsid w:val="00A02CEF"/>
    <w:rsid w:val="00A307D4"/>
    <w:rsid w:val="00A30DD6"/>
    <w:rsid w:val="00A31009"/>
    <w:rsid w:val="00A354FF"/>
    <w:rsid w:val="00A80868"/>
    <w:rsid w:val="00A845AD"/>
    <w:rsid w:val="00A85D12"/>
    <w:rsid w:val="00A86249"/>
    <w:rsid w:val="00A93F52"/>
    <w:rsid w:val="00A95A1D"/>
    <w:rsid w:val="00AA1862"/>
    <w:rsid w:val="00AB26F3"/>
    <w:rsid w:val="00AB5A29"/>
    <w:rsid w:val="00AD1041"/>
    <w:rsid w:val="00AD7896"/>
    <w:rsid w:val="00B04871"/>
    <w:rsid w:val="00B14345"/>
    <w:rsid w:val="00B22A5A"/>
    <w:rsid w:val="00B256C3"/>
    <w:rsid w:val="00B3664E"/>
    <w:rsid w:val="00B5140B"/>
    <w:rsid w:val="00B56C68"/>
    <w:rsid w:val="00B665D3"/>
    <w:rsid w:val="00B717C5"/>
    <w:rsid w:val="00B742FF"/>
    <w:rsid w:val="00B756D4"/>
    <w:rsid w:val="00B90EF8"/>
    <w:rsid w:val="00BC0699"/>
    <w:rsid w:val="00BC37BC"/>
    <w:rsid w:val="00BF40B1"/>
    <w:rsid w:val="00BF55A8"/>
    <w:rsid w:val="00BF57EE"/>
    <w:rsid w:val="00C07AF7"/>
    <w:rsid w:val="00C16AB9"/>
    <w:rsid w:val="00C55C9F"/>
    <w:rsid w:val="00C73267"/>
    <w:rsid w:val="00C817D9"/>
    <w:rsid w:val="00C928AD"/>
    <w:rsid w:val="00C95C75"/>
    <w:rsid w:val="00CB39BA"/>
    <w:rsid w:val="00D152B7"/>
    <w:rsid w:val="00D43507"/>
    <w:rsid w:val="00D97917"/>
    <w:rsid w:val="00DD51C2"/>
    <w:rsid w:val="00DD5223"/>
    <w:rsid w:val="00E03488"/>
    <w:rsid w:val="00E22F23"/>
    <w:rsid w:val="00E33284"/>
    <w:rsid w:val="00E64E2E"/>
    <w:rsid w:val="00E753B5"/>
    <w:rsid w:val="00EB4177"/>
    <w:rsid w:val="00EE381E"/>
    <w:rsid w:val="00F30BC3"/>
    <w:rsid w:val="00F318D5"/>
    <w:rsid w:val="00F3325C"/>
    <w:rsid w:val="00F444A3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B1906-ED80-47F2-8F4C-2BE32AB15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2017-03-28T14:12:00Z</dcterms:created>
  <dcterms:modified xsi:type="dcterms:W3CDTF">2017-03-28T14:12:00Z</dcterms:modified>
</cp:coreProperties>
</file>