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7C4821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157A7B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7C3FDD" w:rsidRDefault="007C3FDD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157A7B" w:rsidRPr="00237D88" w:rsidRDefault="00157A7B" w:rsidP="00157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37D88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a </w:t>
      </w:r>
      <w:r w:rsidRPr="00237D88">
        <w:rPr>
          <w:rFonts w:cstheme="minorHAnsi"/>
          <w:spacing w:val="1"/>
          <w:w w:val="102"/>
        </w:rPr>
        <w:t>l</w:t>
      </w:r>
      <w:r w:rsidRPr="00237D88">
        <w:rPr>
          <w:rFonts w:cstheme="minorHAnsi"/>
          <w:w w:val="102"/>
        </w:rPr>
        <w:t>as</w:t>
      </w:r>
      <w:r>
        <w:rPr>
          <w:rFonts w:cstheme="minorHAnsi"/>
          <w:w w:val="102"/>
        </w:rPr>
        <w:t xml:space="preserve"> </w:t>
      </w:r>
      <w:r w:rsidRPr="00237D88">
        <w:rPr>
          <w:rFonts w:cstheme="minorHAnsi"/>
          <w:color w:val="C00000"/>
          <w:w w:val="102"/>
        </w:rPr>
        <w:t xml:space="preserve">diez horas con treinta minutos </w:t>
      </w:r>
      <w:r w:rsidRPr="00237D88">
        <w:rPr>
          <w:rFonts w:cstheme="minorHAnsi"/>
          <w:w w:val="102"/>
        </w:rPr>
        <w:t>d</w:t>
      </w:r>
      <w:r w:rsidRPr="00237D88">
        <w:rPr>
          <w:rFonts w:cstheme="minorHAnsi"/>
          <w:spacing w:val="-4"/>
          <w:w w:val="102"/>
        </w:rPr>
        <w:t>e</w:t>
      </w:r>
      <w:r w:rsidRPr="00237D88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237D88">
        <w:rPr>
          <w:rFonts w:cstheme="minorHAnsi"/>
          <w:w w:val="102"/>
        </w:rPr>
        <w:t>d</w:t>
      </w:r>
      <w:r w:rsidRPr="00237D88">
        <w:rPr>
          <w:rFonts w:cstheme="minorHAnsi"/>
          <w:spacing w:val="1"/>
          <w:w w:val="102"/>
        </w:rPr>
        <w:t>í</w:t>
      </w:r>
      <w:r w:rsidRPr="00237D88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37D88">
        <w:rPr>
          <w:rFonts w:cstheme="minorHAnsi"/>
          <w:b/>
          <w:color w:val="0000CC"/>
          <w:w w:val="102"/>
        </w:rPr>
        <w:t>20</w:t>
      </w:r>
      <w:r>
        <w:rPr>
          <w:rFonts w:cstheme="minorHAnsi"/>
          <w:b/>
          <w:color w:val="0000CC"/>
          <w:w w:val="102"/>
        </w:rPr>
        <w:t xml:space="preserve"> </w:t>
      </w:r>
      <w:r w:rsidRPr="00237D88">
        <w:rPr>
          <w:rFonts w:cstheme="minorHAnsi"/>
          <w:b/>
          <w:color w:val="0000CC"/>
          <w:w w:val="102"/>
        </w:rPr>
        <w:t>de mayo</w:t>
      </w:r>
      <w:r>
        <w:rPr>
          <w:rFonts w:cstheme="minorHAnsi"/>
          <w:b/>
          <w:color w:val="0000CC"/>
          <w:w w:val="102"/>
        </w:rPr>
        <w:t xml:space="preserve"> </w:t>
      </w:r>
      <w:r w:rsidRPr="00237D88">
        <w:rPr>
          <w:rFonts w:cstheme="minorHAnsi"/>
          <w:b/>
          <w:color w:val="0000CC"/>
          <w:w w:val="102"/>
        </w:rPr>
        <w:t>de 2014</w:t>
      </w:r>
      <w:r w:rsidRPr="00237D88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</w:rPr>
        <w:t xml:space="preserve">Nº </w:t>
      </w:r>
      <w:r w:rsidRPr="00237D88">
        <w:rPr>
          <w:rFonts w:cstheme="minorHAnsi"/>
          <w:b/>
          <w:color w:val="0000CC"/>
        </w:rPr>
        <w:t>134</w:t>
      </w:r>
      <w:r>
        <w:rPr>
          <w:rFonts w:cstheme="minorHAnsi"/>
          <w:b/>
          <w:color w:val="0000CC"/>
        </w:rPr>
        <w:t xml:space="preserve">-2014 </w:t>
      </w:r>
      <w:r w:rsidRPr="00237D88">
        <w:rPr>
          <w:rFonts w:cstheme="minorHAnsi"/>
        </w:rPr>
        <w:t>sobre:</w:t>
      </w:r>
    </w:p>
    <w:p w:rsidR="00157A7B" w:rsidRPr="00237D88" w:rsidRDefault="00157A7B" w:rsidP="00157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157A7B" w:rsidRPr="00237D88" w:rsidRDefault="00157A7B" w:rsidP="00157A7B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</w:rPr>
      </w:pPr>
      <w:r w:rsidRPr="00237D88">
        <w:rPr>
          <w:rFonts w:asciiTheme="minorHAnsi" w:hAnsiTheme="minorHAnsi" w:cstheme="minorHAnsi"/>
          <w:b/>
          <w:color w:val="0000CC"/>
        </w:rPr>
        <w:t>Usos medicinales y alimenticios de la Moringa</w:t>
      </w:r>
      <w:r>
        <w:rPr>
          <w:rFonts w:asciiTheme="minorHAnsi" w:hAnsiTheme="minorHAnsi" w:cstheme="minorHAnsi"/>
          <w:b/>
          <w:color w:val="0000CC"/>
        </w:rPr>
        <w:t xml:space="preserve"> (Teberinto)</w:t>
      </w:r>
    </w:p>
    <w:p w:rsidR="00157A7B" w:rsidRPr="00237D88" w:rsidRDefault="00157A7B" w:rsidP="00157A7B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</w:rPr>
      </w:pPr>
      <w:r w:rsidRPr="00237D88">
        <w:rPr>
          <w:rFonts w:asciiTheme="minorHAnsi" w:hAnsiTheme="minorHAnsi" w:cstheme="minorHAnsi"/>
          <w:b/>
          <w:color w:val="0000CC"/>
        </w:rPr>
        <w:t>Experiencia de cultivo y uso de Moringa en El Salvador</w:t>
      </w:r>
    </w:p>
    <w:p w:rsidR="00157A7B" w:rsidRPr="00237D88" w:rsidRDefault="00157A7B" w:rsidP="00157A7B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</w:rPr>
      </w:pPr>
      <w:r w:rsidRPr="00237D88">
        <w:rPr>
          <w:rFonts w:asciiTheme="minorHAnsi" w:hAnsiTheme="minorHAnsi" w:cstheme="minorHAnsi"/>
          <w:b/>
          <w:color w:val="0000CC"/>
        </w:rPr>
        <w:t>Desarrollo de la planta en El Salvador como purificadora de agua.</w:t>
      </w:r>
    </w:p>
    <w:p w:rsidR="00157A7B" w:rsidRPr="00237D88" w:rsidRDefault="00157A7B" w:rsidP="00157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12"/>
        </w:rPr>
      </w:pPr>
    </w:p>
    <w:p w:rsidR="00157A7B" w:rsidRPr="00237D88" w:rsidRDefault="00157A7B" w:rsidP="00157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</w:rPr>
      </w:pPr>
    </w:p>
    <w:p w:rsidR="00157A7B" w:rsidRPr="00237D88" w:rsidRDefault="00157A7B" w:rsidP="00157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237D88">
        <w:rPr>
          <w:rFonts w:cstheme="minorHAnsi"/>
          <w:w w:val="102"/>
        </w:rPr>
        <w:t>Presentada ante la Oficina de Información y Respuesta de esta dependencia por parte de</w:t>
      </w:r>
      <w:r w:rsidRPr="00237D88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57A7B">
        <w:rPr>
          <w:rFonts w:cstheme="minorHAnsi"/>
          <w:b/>
          <w:highlight w:val="black"/>
        </w:rPr>
        <w:t>*******************************************</w:t>
      </w:r>
      <w:r w:rsidRPr="00237D88">
        <w:rPr>
          <w:rFonts w:cstheme="minorHAnsi"/>
          <w:b/>
          <w:w w:val="102"/>
        </w:rPr>
        <w:t xml:space="preserve">, </w:t>
      </w:r>
      <w:r w:rsidRPr="00237D88">
        <w:rPr>
          <w:rFonts w:cstheme="minorHAnsi"/>
          <w:w w:val="102"/>
        </w:rPr>
        <w:t>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157A7B" w:rsidRPr="00237D88" w:rsidRDefault="00157A7B" w:rsidP="00157A7B">
      <w:pPr>
        <w:spacing w:after="0"/>
        <w:jc w:val="center"/>
        <w:rPr>
          <w:rFonts w:cstheme="minorHAnsi"/>
          <w:b/>
          <w:color w:val="0000CC"/>
          <w:w w:val="102"/>
        </w:rPr>
      </w:pPr>
    </w:p>
    <w:p w:rsidR="00157A7B" w:rsidRPr="00237D88" w:rsidRDefault="00157A7B" w:rsidP="00157A7B">
      <w:pPr>
        <w:spacing w:after="0"/>
        <w:jc w:val="center"/>
        <w:rPr>
          <w:rFonts w:cstheme="minorHAnsi"/>
          <w:b/>
          <w:color w:val="0000CC"/>
          <w:w w:val="102"/>
        </w:rPr>
      </w:pPr>
      <w:r w:rsidRPr="00237D88">
        <w:rPr>
          <w:rFonts w:cstheme="minorHAnsi"/>
          <w:b/>
          <w:color w:val="0000CC"/>
          <w:w w:val="102"/>
        </w:rPr>
        <w:t>DENEGAR LA INFORMACION POR NO SER ESTA INSTITUCIÓN COMPETENTE PARA CONOCER DE LA MISMA</w:t>
      </w:r>
    </w:p>
    <w:p w:rsidR="00157A7B" w:rsidRPr="00237D88" w:rsidRDefault="00157A7B" w:rsidP="00157A7B">
      <w:pPr>
        <w:spacing w:after="0"/>
        <w:jc w:val="right"/>
        <w:rPr>
          <w:rFonts w:cstheme="minorHAnsi"/>
          <w:b/>
          <w:color w:val="C00000"/>
          <w:w w:val="102"/>
          <w:sz w:val="20"/>
        </w:rPr>
      </w:pPr>
    </w:p>
    <w:p w:rsidR="00157A7B" w:rsidRPr="00237D88" w:rsidRDefault="00157A7B" w:rsidP="00157A7B">
      <w:pPr>
        <w:spacing w:after="0"/>
        <w:jc w:val="both"/>
        <w:rPr>
          <w:rFonts w:cstheme="minorHAnsi"/>
          <w:w w:val="102"/>
        </w:rPr>
      </w:pPr>
      <w:r w:rsidRPr="00237D88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157A7B" w:rsidRPr="00237D88" w:rsidRDefault="00157A7B" w:rsidP="00157A7B">
      <w:pPr>
        <w:spacing w:after="0"/>
        <w:jc w:val="both"/>
        <w:rPr>
          <w:rFonts w:cstheme="minorHAnsi"/>
          <w:w w:val="102"/>
        </w:rPr>
      </w:pPr>
    </w:p>
    <w:p w:rsidR="00C07AF7" w:rsidRPr="00C07AF7" w:rsidRDefault="00157A7B" w:rsidP="00157A7B">
      <w:pPr>
        <w:spacing w:after="0"/>
        <w:jc w:val="both"/>
        <w:rPr>
          <w:rFonts w:ascii="Calibri" w:hAnsi="Calibri" w:cs="Utsaah"/>
          <w:b/>
          <w:color w:val="0000CC"/>
          <w:sz w:val="24"/>
          <w:szCs w:val="24"/>
        </w:rPr>
      </w:pPr>
      <w:r w:rsidRPr="00237D88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237D88">
        <w:rPr>
          <w:rFonts w:cstheme="minorHAnsi"/>
          <w:w w:val="102"/>
        </w:rPr>
        <w:t xml:space="preserve"> la dirección de la </w:t>
      </w:r>
      <w:r w:rsidRPr="00237D88">
        <w:rPr>
          <w:rFonts w:cstheme="minorHAnsi"/>
          <w:b/>
          <w:color w:val="000099"/>
          <w:w w:val="102"/>
        </w:rPr>
        <w:t>Oficina de Información y Respuesta</w:t>
      </w:r>
      <w:r w:rsidRPr="00237D88">
        <w:rPr>
          <w:rFonts w:cstheme="minorHAnsi"/>
          <w:w w:val="102"/>
        </w:rPr>
        <w:t xml:space="preserve"> a la que debe dirigirse es </w:t>
      </w:r>
      <w:r w:rsidRPr="00237D88">
        <w:rPr>
          <w:rFonts w:cstheme="minorHAnsi"/>
          <w:i/>
          <w:color w:val="000000"/>
        </w:rPr>
        <w:t>Km 33 y medio carretera a Santa Ana, Ciudad Arce, La Libertad</w:t>
      </w:r>
      <w:r w:rsidRPr="00237D88">
        <w:rPr>
          <w:rFonts w:cstheme="minorHAnsi"/>
          <w:w w:val="102"/>
        </w:rPr>
        <w:t xml:space="preserve">. Puede contactar a la Oficial de Información </w:t>
      </w:r>
      <w:r w:rsidRPr="00237D88">
        <w:rPr>
          <w:rFonts w:cstheme="minorHAnsi"/>
          <w:b/>
          <w:color w:val="000099"/>
          <w:w w:val="102"/>
        </w:rPr>
        <w:t>Ing. Silvia Margoth Mejía</w:t>
      </w:r>
      <w:r w:rsidRPr="00237D88">
        <w:rPr>
          <w:rFonts w:cstheme="minorHAnsi"/>
          <w:w w:val="102"/>
        </w:rPr>
        <w:t xml:space="preserve"> al teléfono </w:t>
      </w:r>
      <w:r w:rsidRPr="00237D88">
        <w:rPr>
          <w:rFonts w:cstheme="minorHAnsi"/>
          <w:b/>
          <w:color w:val="000099"/>
          <w:w w:val="102"/>
        </w:rPr>
        <w:t xml:space="preserve">2316-4603 y 2302-0291 </w:t>
      </w:r>
      <w:r w:rsidRPr="00237D88">
        <w:rPr>
          <w:rFonts w:cstheme="minorHAnsi"/>
          <w:w w:val="102"/>
        </w:rPr>
        <w:t>o al correo electrónico</w:t>
      </w:r>
      <w:r>
        <w:rPr>
          <w:rFonts w:cstheme="minorHAnsi"/>
          <w:w w:val="102"/>
        </w:rPr>
        <w:t xml:space="preserve"> </w:t>
      </w:r>
      <w:hyperlink r:id="rId8" w:history="1">
        <w:r w:rsidRPr="00237D88">
          <w:rPr>
            <w:rStyle w:val="Hipervnculo"/>
            <w:rFonts w:cstheme="minorHAnsi"/>
            <w:b/>
            <w:w w:val="102"/>
          </w:rPr>
          <w:t>oir@centa.gob.sv</w:t>
        </w:r>
      </w:hyperlink>
    </w:p>
    <w:p w:rsidR="00630CCE" w:rsidRPr="00C07AF7" w:rsidRDefault="00630CCE" w:rsidP="00C07A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pacing w:val="2"/>
          <w:sz w:val="24"/>
          <w:szCs w:val="24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785" w:rsidRDefault="008A1785" w:rsidP="00823710">
      <w:pPr>
        <w:spacing w:after="0" w:line="240" w:lineRule="auto"/>
      </w:pPr>
      <w:r>
        <w:separator/>
      </w:r>
    </w:p>
  </w:endnote>
  <w:endnote w:type="continuationSeparator" w:id="1">
    <w:p w:rsidR="008A1785" w:rsidRDefault="008A178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785" w:rsidRDefault="008A1785" w:rsidP="00823710">
      <w:pPr>
        <w:spacing w:after="0" w:line="240" w:lineRule="auto"/>
      </w:pPr>
      <w:r>
        <w:separator/>
      </w:r>
    </w:p>
  </w:footnote>
  <w:footnote w:type="continuationSeparator" w:id="1">
    <w:p w:rsidR="008A1785" w:rsidRDefault="008A178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A1785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2017-03-28T13:49:00Z</dcterms:created>
  <dcterms:modified xsi:type="dcterms:W3CDTF">2017-03-28T13:49:00Z</dcterms:modified>
</cp:coreProperties>
</file>