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EB" w:rsidRDefault="004C47EB" w:rsidP="004C47EB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</w:p>
    <w:p w:rsidR="004C47EB" w:rsidRDefault="004C47EB" w:rsidP="004C47EB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lang w:eastAsia="en-US"/>
        </w:rPr>
      </w:pPr>
    </w:p>
    <w:p w:rsidR="004C47EB" w:rsidRPr="004C47EB" w:rsidRDefault="004C47EB" w:rsidP="004C47E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4C47EB">
        <w:rPr>
          <w:rFonts w:asciiTheme="minorHAnsi" w:eastAsia="Arial Unicode MS" w:hAnsiTheme="minorHAnsi" w:cstheme="majorBidi"/>
          <w:b/>
          <w:bCs/>
          <w:color w:val="C00000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253668" w:rsidRDefault="0025366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B07E9D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094</w:t>
      </w:r>
      <w:r w:rsidR="00B87E44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314B28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7</w:t>
      </w:r>
    </w:p>
    <w:p w:rsidR="0031141E" w:rsidRPr="00797E9A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D10453" w:rsidRPr="00337A5C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EA5637" w:rsidRPr="00253668" w:rsidRDefault="00714AA6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253668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435212">
        <w:rPr>
          <w:rFonts w:asciiTheme="minorHAnsi" w:eastAsia="Arial Unicode MS" w:hAnsiTheme="minorHAnsi" w:cs="Arial Unicode MS"/>
          <w:sz w:val="24"/>
        </w:rPr>
        <w:t>D</w:t>
      </w:r>
      <w:r w:rsidR="00B70104" w:rsidRPr="00253668">
        <w:rPr>
          <w:rFonts w:asciiTheme="minorHAnsi" w:eastAsia="Arial Unicode MS" w:hAnsiTheme="minorHAnsi" w:cs="Arial Unicode MS"/>
          <w:sz w:val="24"/>
        </w:rPr>
        <w:t xml:space="preserve">epartamento de La Libertad </w:t>
      </w:r>
      <w:r w:rsidRPr="00253668">
        <w:rPr>
          <w:rFonts w:asciiTheme="minorHAnsi" w:eastAsia="Arial Unicode MS" w:hAnsiTheme="minorHAnsi" w:cs="Arial Unicode MS"/>
          <w:sz w:val="24"/>
        </w:rPr>
        <w:t>a las</w:t>
      </w:r>
      <w:r w:rsidR="00223174" w:rsidRPr="00253668">
        <w:rPr>
          <w:rFonts w:asciiTheme="minorHAnsi" w:eastAsia="Arial Unicode MS" w:hAnsiTheme="minorHAnsi" w:cs="Arial Unicode MS"/>
          <w:sz w:val="24"/>
        </w:rPr>
        <w:t xml:space="preserve"> </w:t>
      </w:r>
      <w:r w:rsidR="0033497B" w:rsidRPr="00435212">
        <w:rPr>
          <w:rFonts w:asciiTheme="minorHAnsi" w:eastAsia="Arial Unicode MS" w:hAnsiTheme="minorHAnsi" w:cs="Arial Unicode MS"/>
          <w:color w:val="0000CC"/>
          <w:sz w:val="24"/>
        </w:rPr>
        <w:t xml:space="preserve"> </w:t>
      </w:r>
      <w:r w:rsidR="00B07E9D">
        <w:rPr>
          <w:rFonts w:asciiTheme="minorHAnsi" w:eastAsia="Arial Unicode MS" w:hAnsiTheme="minorHAnsi" w:cs="Arial Unicode MS"/>
          <w:color w:val="0000CC"/>
          <w:sz w:val="24"/>
        </w:rPr>
        <w:t xml:space="preserve">tres horas </w:t>
      </w:r>
      <w:r w:rsidR="00BB2DDC">
        <w:rPr>
          <w:rFonts w:asciiTheme="minorHAnsi" w:eastAsia="Arial Unicode MS" w:hAnsiTheme="minorHAnsi" w:cs="Arial Unicode MS"/>
          <w:color w:val="0000CC"/>
          <w:sz w:val="24"/>
        </w:rPr>
        <w:t>c</w:t>
      </w:r>
      <w:r w:rsidR="0033497B" w:rsidRPr="00435212">
        <w:rPr>
          <w:rFonts w:asciiTheme="minorHAnsi" w:eastAsia="Arial Unicode MS" w:hAnsiTheme="minorHAnsi" w:cs="Arial Unicode MS"/>
          <w:color w:val="0000CC"/>
          <w:sz w:val="24"/>
        </w:rPr>
        <w:t xml:space="preserve">on </w:t>
      </w:r>
      <w:r w:rsidR="00B07E9D">
        <w:rPr>
          <w:rFonts w:asciiTheme="minorHAnsi" w:eastAsia="Arial Unicode MS" w:hAnsiTheme="minorHAnsi" w:cs="Arial Unicode MS"/>
          <w:color w:val="0000CC"/>
          <w:sz w:val="24"/>
        </w:rPr>
        <w:t>dos</w:t>
      </w:r>
      <w:r w:rsidR="00314B28">
        <w:rPr>
          <w:rFonts w:asciiTheme="minorHAnsi" w:eastAsia="Arial Unicode MS" w:hAnsiTheme="minorHAnsi" w:cs="Arial Unicode MS"/>
          <w:color w:val="0000CC"/>
          <w:sz w:val="24"/>
        </w:rPr>
        <w:t xml:space="preserve"> mi</w:t>
      </w:r>
      <w:r w:rsidR="00314B28" w:rsidRPr="00435212">
        <w:rPr>
          <w:rFonts w:asciiTheme="minorHAnsi" w:eastAsia="Arial Unicode MS" w:hAnsiTheme="minorHAnsi" w:cs="Arial Unicode MS"/>
          <w:color w:val="0000CC"/>
          <w:sz w:val="24"/>
        </w:rPr>
        <w:t>nutos</w:t>
      </w:r>
      <w:r w:rsidR="00C244D4" w:rsidRPr="00435212">
        <w:rPr>
          <w:rFonts w:asciiTheme="minorHAnsi" w:eastAsia="Arial Unicode MS" w:hAnsiTheme="minorHAnsi" w:cs="Arial Unicode MS"/>
          <w:color w:val="0000CC"/>
          <w:sz w:val="24"/>
        </w:rPr>
        <w:t xml:space="preserve"> </w:t>
      </w:r>
      <w:r w:rsidRPr="00435212">
        <w:rPr>
          <w:rFonts w:asciiTheme="minorHAnsi" w:eastAsia="Arial Unicode MS" w:hAnsiTheme="minorHAnsi" w:cs="Arial Unicode MS"/>
          <w:color w:val="0000CC"/>
          <w:sz w:val="24"/>
        </w:rPr>
        <w:t xml:space="preserve">del día </w:t>
      </w:r>
      <w:r w:rsidR="00B07E9D">
        <w:rPr>
          <w:rFonts w:asciiTheme="minorHAnsi" w:eastAsia="Arial Unicode MS" w:hAnsiTheme="minorHAnsi" w:cs="Arial Unicode MS"/>
          <w:color w:val="0000CC"/>
          <w:sz w:val="24"/>
        </w:rPr>
        <w:t>veintidós</w:t>
      </w:r>
      <w:r w:rsidR="00314B28">
        <w:rPr>
          <w:rFonts w:asciiTheme="minorHAnsi" w:eastAsia="Arial Unicode MS" w:hAnsiTheme="minorHAnsi" w:cs="Arial Unicode MS"/>
          <w:color w:val="0000CC"/>
          <w:sz w:val="24"/>
        </w:rPr>
        <w:t xml:space="preserve"> de marzo de dos mil diecisiete, </w:t>
      </w:r>
      <w:r w:rsidRPr="00253668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9C6B93" w:rsidRPr="00253668">
        <w:rPr>
          <w:rFonts w:asciiTheme="minorHAnsi" w:eastAsia="Arial Unicode MS" w:hAnsiTheme="minorHAnsi" w:cs="Arial Unicode MS"/>
          <w:sz w:val="24"/>
        </w:rPr>
        <w:t xml:space="preserve"> </w:t>
      </w:r>
      <w:r w:rsidRPr="00253668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435212">
        <w:rPr>
          <w:rFonts w:asciiTheme="minorHAnsi" w:eastAsia="Arial Unicode MS" w:hAnsiTheme="minorHAnsi" w:cs="Arial Unicode MS"/>
          <w:b/>
          <w:color w:val="000099"/>
          <w:sz w:val="24"/>
        </w:rPr>
        <w:t>°</w:t>
      </w:r>
      <w:r w:rsidR="00731245" w:rsidRPr="00253668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B07E9D">
        <w:rPr>
          <w:rFonts w:asciiTheme="minorHAnsi" w:eastAsia="Arial Unicode MS" w:hAnsiTheme="minorHAnsi" w:cs="Arial Unicode MS"/>
          <w:b/>
          <w:color w:val="000099"/>
          <w:sz w:val="24"/>
        </w:rPr>
        <w:t>94</w:t>
      </w:r>
      <w:r w:rsidR="00435212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253668">
        <w:rPr>
          <w:rFonts w:asciiTheme="minorHAnsi" w:eastAsia="Arial Unicode MS" w:hAnsiTheme="minorHAnsi" w:cs="Arial Unicode MS"/>
          <w:sz w:val="24"/>
        </w:rPr>
        <w:t>sobre:</w:t>
      </w:r>
    </w:p>
    <w:p w:rsidR="00BB2DDC" w:rsidRDefault="00B07E9D" w:rsidP="00AE3ADC">
      <w:pPr>
        <w:pStyle w:val="NormalWeb"/>
        <w:spacing w:line="276" w:lineRule="auto"/>
        <w:jc w:val="center"/>
        <w:rPr>
          <w:rFonts w:asciiTheme="minorHAnsi" w:hAnsiTheme="minorHAnsi" w:cstheme="minorHAnsi"/>
          <w:b/>
          <w:color w:val="000099"/>
        </w:rPr>
      </w:pPr>
      <w:r>
        <w:rPr>
          <w:rFonts w:asciiTheme="minorHAnsi" w:hAnsiTheme="minorHAnsi" w:cstheme="minorHAnsi"/>
          <w:b/>
          <w:color w:val="000099"/>
        </w:rPr>
        <w:t>Producción avícola en el desarrollo del sector agropecuario en El Salvador</w:t>
      </w:r>
    </w:p>
    <w:p w:rsidR="0097062A" w:rsidRPr="00253668" w:rsidRDefault="00BE0B9D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253668">
        <w:rPr>
          <w:rFonts w:asciiTheme="minorHAnsi" w:eastAsia="Arial Unicode MS" w:hAnsiTheme="minorHAnsi" w:cs="Arial Unicode MS"/>
          <w:sz w:val="24"/>
        </w:rPr>
        <w:t>P</w:t>
      </w:r>
      <w:r w:rsidR="00EE4B7D" w:rsidRPr="00253668">
        <w:rPr>
          <w:rFonts w:asciiTheme="minorHAnsi" w:eastAsia="Arial Unicode MS" w:hAnsiTheme="minorHAnsi" w:cs="Arial Unicode MS"/>
          <w:sz w:val="24"/>
        </w:rPr>
        <w:t xml:space="preserve">resentada ante la Oficina de Información y Respuesta de esta </w:t>
      </w:r>
      <w:r w:rsidR="00314B28">
        <w:rPr>
          <w:rFonts w:asciiTheme="minorHAnsi" w:eastAsia="Arial Unicode MS" w:hAnsiTheme="minorHAnsi" w:cs="Arial Unicode MS"/>
          <w:sz w:val="24"/>
        </w:rPr>
        <w:t>D</w:t>
      </w:r>
      <w:r w:rsidR="00EE4B7D" w:rsidRPr="00253668">
        <w:rPr>
          <w:rFonts w:asciiTheme="minorHAnsi" w:eastAsia="Arial Unicode MS" w:hAnsiTheme="minorHAnsi" w:cs="Arial Unicode MS"/>
          <w:sz w:val="24"/>
        </w:rPr>
        <w:t>ependencia por parte de</w:t>
      </w:r>
      <w:r w:rsidR="008043D5" w:rsidRPr="00253668">
        <w:rPr>
          <w:rFonts w:asciiTheme="minorHAnsi" w:eastAsia="Arial Unicode MS" w:hAnsiTheme="minorHAnsi" w:cs="Arial Unicode MS"/>
          <w:sz w:val="24"/>
        </w:rPr>
        <w:t xml:space="preserve"> </w:t>
      </w:r>
      <w:r w:rsidR="004C47EB" w:rsidRPr="004C47EB">
        <w:rPr>
          <w:rFonts w:asciiTheme="minorHAnsi" w:eastAsia="Arial Unicode MS" w:hAnsiTheme="minorHAnsi" w:cs="Arial Unicode MS"/>
          <w:sz w:val="24"/>
          <w:highlight w:val="black"/>
        </w:rPr>
        <w:t>XXXXXXXXXXXXXXXXXXXXX</w:t>
      </w:r>
      <w:r w:rsidR="004C47EB">
        <w:rPr>
          <w:rFonts w:asciiTheme="minorHAnsi" w:eastAsia="Arial Unicode MS" w:hAnsiTheme="minorHAnsi" w:cs="Arial Unicode MS"/>
          <w:sz w:val="24"/>
        </w:rPr>
        <w:t xml:space="preserve">  </w:t>
      </w:r>
      <w:r w:rsidR="0097062A" w:rsidRPr="00253668">
        <w:rPr>
          <w:rFonts w:asciiTheme="minorHAnsi" w:eastAsia="Arial Unicode MS" w:hAnsiTheme="minorHAnsi" w:cs="Arial Unicode MS"/>
          <w:sz w:val="24"/>
        </w:rPr>
        <w:t>se estudió lo solicitado determinándose con base al art. 62 inciso 2º que la misma ya está disponible al público. Por lo tanto resuelve:</w:t>
      </w:r>
    </w:p>
    <w:p w:rsidR="0097062A" w:rsidRPr="00253668" w:rsidRDefault="0097062A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7062A" w:rsidRPr="00253668" w:rsidRDefault="0097062A" w:rsidP="0097062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253668">
        <w:rPr>
          <w:rFonts w:asciiTheme="minorHAnsi" w:eastAsia="Arial Unicode MS" w:hAnsiTheme="minorHAnsi" w:cs="Arial Unicode MS"/>
          <w:b/>
          <w:color w:val="000099"/>
          <w:sz w:val="24"/>
        </w:rPr>
        <w:t>ORIENTAR LA UBICACIÓN DE LA INFORMACIÓN SOLICITADA</w:t>
      </w:r>
    </w:p>
    <w:p w:rsidR="00993321" w:rsidRPr="00253668" w:rsidRDefault="00993321" w:rsidP="00873949">
      <w:pPr>
        <w:spacing w:after="0" w:line="240" w:lineRule="auto"/>
        <w:rPr>
          <w:rFonts w:asciiTheme="minorHAnsi" w:eastAsia="Arial Unicode MS" w:hAnsiTheme="minorHAnsi" w:cs="Arial Unicode MS"/>
          <w:sz w:val="18"/>
        </w:rPr>
      </w:pPr>
    </w:p>
    <w:p w:rsidR="00993321" w:rsidRPr="00B07E9D" w:rsidRDefault="00993321" w:rsidP="00B07E9D">
      <w:pPr>
        <w:pStyle w:val="Ttulo4"/>
        <w:jc w:val="both"/>
        <w:rPr>
          <w:rFonts w:ascii="Calibri" w:eastAsia="Arial Unicode MS" w:hAnsi="Calibri" w:cs="Calibri"/>
          <w:b w:val="0"/>
          <w:i w:val="0"/>
          <w:color w:val="000000" w:themeColor="text1"/>
          <w:sz w:val="24"/>
        </w:rPr>
      </w:pPr>
      <w:r w:rsidRPr="00B07E9D">
        <w:rPr>
          <w:rFonts w:ascii="Calibri" w:eastAsia="Arial Unicode MS" w:hAnsi="Calibri" w:cs="Calibri"/>
          <w:b w:val="0"/>
          <w:i w:val="0"/>
          <w:color w:val="000000" w:themeColor="text1"/>
          <w:sz w:val="24"/>
        </w:rPr>
        <w:t>Este documento está disponible en la página web del MAG,</w:t>
      </w:r>
      <w:r w:rsidR="00314B28" w:rsidRPr="00B07E9D">
        <w:rPr>
          <w:rFonts w:ascii="Calibri" w:eastAsia="Arial Unicode MS" w:hAnsi="Calibri" w:cs="Calibri"/>
          <w:b w:val="0"/>
          <w:i w:val="0"/>
          <w:color w:val="000000" w:themeColor="text1"/>
          <w:sz w:val="24"/>
        </w:rPr>
        <w:t xml:space="preserve"> www.mag.gob.sv, </w:t>
      </w:r>
      <w:r w:rsidRPr="00B07E9D">
        <w:rPr>
          <w:rFonts w:ascii="Calibri" w:eastAsia="Arial Unicode MS" w:hAnsi="Calibri" w:cs="Calibri"/>
          <w:b w:val="0"/>
          <w:i w:val="0"/>
          <w:color w:val="000000" w:themeColor="text1"/>
          <w:sz w:val="24"/>
        </w:rPr>
        <w:t xml:space="preserve"> en la sección</w:t>
      </w:r>
      <w:r w:rsidR="00B07E9D" w:rsidRPr="00B07E9D">
        <w:rPr>
          <w:rFonts w:ascii="Calibri" w:eastAsia="Arial Unicode MS" w:hAnsi="Calibri" w:cs="Calibri"/>
          <w:b w:val="0"/>
          <w:i w:val="0"/>
          <w:color w:val="000000" w:themeColor="text1"/>
          <w:sz w:val="24"/>
        </w:rPr>
        <w:t xml:space="preserve"> SERVICIOS / DIRECCION GENERAL DE ECONOMIA AGROPECUARIA / ESTADISTICAS AGROPECUARIAS</w:t>
      </w:r>
      <w:r w:rsidR="00E432C5" w:rsidRPr="00B07E9D">
        <w:rPr>
          <w:rFonts w:ascii="Calibri" w:eastAsia="Arial Unicode MS" w:hAnsi="Calibri" w:cs="Calibri"/>
          <w:b w:val="0"/>
          <w:i w:val="0"/>
          <w:color w:val="000000" w:themeColor="text1"/>
          <w:sz w:val="24"/>
        </w:rPr>
        <w:t>,</w:t>
      </w:r>
      <w:r w:rsidR="00B07E9D" w:rsidRPr="00B07E9D">
        <w:rPr>
          <w:rFonts w:ascii="Calibri" w:eastAsia="Arial Unicode MS" w:hAnsi="Calibri" w:cs="Calibri"/>
          <w:b w:val="0"/>
          <w:i w:val="0"/>
          <w:color w:val="000000" w:themeColor="text1"/>
          <w:sz w:val="24"/>
        </w:rPr>
        <w:t xml:space="preserve"> </w:t>
      </w:r>
      <w:r w:rsidR="00B07E9D" w:rsidRPr="00B07E9D">
        <w:rPr>
          <w:rFonts w:ascii="Calibri" w:hAnsi="Calibri" w:cs="Calibri"/>
          <w:b w:val="0"/>
          <w:i w:val="0"/>
          <w:color w:val="000000" w:themeColor="text1"/>
        </w:rPr>
        <w:t xml:space="preserve">ÁREA DE ESTADÍSTICAS DE PRODUCCIÓN AGROPECUARIA, </w:t>
      </w:r>
      <w:r w:rsidRPr="00B07E9D">
        <w:rPr>
          <w:rFonts w:ascii="Calibri" w:eastAsia="Arial Unicode MS" w:hAnsi="Calibri" w:cs="Calibri"/>
          <w:b w:val="0"/>
          <w:i w:val="0"/>
          <w:color w:val="000000" w:themeColor="text1"/>
          <w:sz w:val="24"/>
        </w:rPr>
        <w:t xml:space="preserve"> se puede encontrar </w:t>
      </w:r>
      <w:r w:rsidR="00253668" w:rsidRPr="00B07E9D">
        <w:rPr>
          <w:rFonts w:ascii="Calibri" w:eastAsia="Arial Unicode MS" w:hAnsi="Calibri" w:cs="Calibri"/>
          <w:b w:val="0"/>
          <w:i w:val="0"/>
          <w:color w:val="000000" w:themeColor="text1"/>
          <w:sz w:val="24"/>
        </w:rPr>
        <w:t xml:space="preserve">y/o descargar </w:t>
      </w:r>
      <w:bookmarkStart w:id="0" w:name="_GoBack"/>
      <w:bookmarkEnd w:id="0"/>
      <w:r w:rsidRPr="00B07E9D">
        <w:rPr>
          <w:rFonts w:ascii="Calibri" w:eastAsia="Arial Unicode MS" w:hAnsi="Calibri" w:cs="Calibri"/>
          <w:b w:val="0"/>
          <w:i w:val="0"/>
          <w:color w:val="000000" w:themeColor="text1"/>
          <w:sz w:val="24"/>
        </w:rPr>
        <w:t>a través del siguiente vínculo electrónico:</w:t>
      </w:r>
    </w:p>
    <w:p w:rsidR="00314B28" w:rsidRDefault="00314B28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314B28" w:rsidRDefault="00B07E9D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B07E9D">
        <w:rPr>
          <w:rFonts w:asciiTheme="minorHAnsi" w:eastAsia="Arial Unicode MS" w:hAnsiTheme="minorHAnsi" w:cs="Arial Unicode MS"/>
          <w:sz w:val="24"/>
        </w:rPr>
        <w:t>http://www.mag.gob.sv/direccion-general-de-economia-agropecuaria/estadisticas-agropecuarias/informe-anual-sobre-costos-de-produccion-de-cultivos-agricolas/</w:t>
      </w:r>
    </w:p>
    <w:p w:rsidR="00314B28" w:rsidRDefault="00314B28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314B28" w:rsidRDefault="00314B28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314B28" w:rsidRDefault="00314B28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314B28" w:rsidRPr="00253668" w:rsidRDefault="00314B28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93321" w:rsidRPr="00253668" w:rsidRDefault="00993321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314B28" w:rsidRPr="00314B28" w:rsidRDefault="00314B28" w:rsidP="00314B28">
      <w:pPr>
        <w:spacing w:after="0" w:line="240" w:lineRule="auto"/>
        <w:jc w:val="center"/>
        <w:rPr>
          <w:rFonts w:eastAsia="Arial Unicode MS" w:cs="Calibri"/>
          <w:b/>
          <w:color w:val="000099"/>
        </w:rPr>
      </w:pPr>
      <w:r w:rsidRPr="00314B28">
        <w:rPr>
          <w:rFonts w:eastAsia="Arial Unicode MS" w:cs="Calibri"/>
          <w:b/>
          <w:color w:val="000099"/>
        </w:rPr>
        <w:t>Ana Patricia Sánchez de Cruz</w:t>
      </w:r>
    </w:p>
    <w:p w:rsidR="00386A7E" w:rsidRPr="00314B28" w:rsidRDefault="00314B28" w:rsidP="00314B28">
      <w:pPr>
        <w:spacing w:after="0" w:line="240" w:lineRule="auto"/>
        <w:jc w:val="center"/>
        <w:rPr>
          <w:rFonts w:eastAsia="Arial Unicode MS" w:cs="Calibri"/>
          <w:sz w:val="24"/>
        </w:rPr>
      </w:pPr>
      <w:r w:rsidRPr="00314B28">
        <w:rPr>
          <w:rFonts w:eastAsia="Arial Unicode MS" w:cs="Calibri"/>
          <w:b/>
          <w:color w:val="000099"/>
        </w:rPr>
        <w:t>Oficial de Información MAG</w:t>
      </w:r>
    </w:p>
    <w:p w:rsidR="00570BDF" w:rsidRDefault="00570BDF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sectPr w:rsidR="00570BDF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37F" w:rsidRDefault="00B3237F" w:rsidP="00F425A5">
      <w:pPr>
        <w:spacing w:after="0" w:line="240" w:lineRule="auto"/>
      </w:pPr>
      <w:r>
        <w:separator/>
      </w:r>
    </w:p>
  </w:endnote>
  <w:endnote w:type="continuationSeparator" w:id="1">
    <w:p w:rsidR="00B3237F" w:rsidRDefault="00B3237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Default="00D116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764073" w:rsidRPr="00314B28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</w:rPr>
                </w:pPr>
                <w:r w:rsidRPr="00314B28">
                  <w:rPr>
                    <w:sz w:val="18"/>
                    <w:szCs w:val="18"/>
                  </w:rPr>
                  <w:t xml:space="preserve">(503) 2210-1969 - </w:t>
                </w:r>
                <w:hyperlink r:id="rId1" w:history="1">
                  <w:r w:rsidRPr="00314B28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="00314B28" w:rsidRPr="00314B28">
                  <w:rPr>
                    <w:sz w:val="18"/>
                    <w:szCs w:val="18"/>
                  </w:rPr>
                  <w:t xml:space="preserve"> –www.</w:t>
                </w:r>
                <w:r w:rsidR="00314B28">
                  <w:rPr>
                    <w:sz w:val="18"/>
                    <w:szCs w:val="18"/>
                  </w:rPr>
                  <w:t>mag.gob.sv</w:t>
                </w:r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D116C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D116C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4C47EB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D116C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D116C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D116C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4C47EB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D116C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37F" w:rsidRDefault="00B3237F" w:rsidP="00F425A5">
      <w:pPr>
        <w:spacing w:after="0" w:line="240" w:lineRule="auto"/>
      </w:pPr>
      <w:r>
        <w:separator/>
      </w:r>
    </w:p>
  </w:footnote>
  <w:footnote w:type="continuationSeparator" w:id="1">
    <w:p w:rsidR="00B3237F" w:rsidRDefault="00B3237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221F71"/>
    <w:multiLevelType w:val="hybridMultilevel"/>
    <w:tmpl w:val="1AD26AEA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7"/>
  </w:num>
  <w:num w:numId="5">
    <w:abstractNumId w:val="17"/>
  </w:num>
  <w:num w:numId="6">
    <w:abstractNumId w:val="11"/>
  </w:num>
  <w:num w:numId="7">
    <w:abstractNumId w:val="14"/>
  </w:num>
  <w:num w:numId="8">
    <w:abstractNumId w:val="19"/>
  </w:num>
  <w:num w:numId="9">
    <w:abstractNumId w:val="4"/>
  </w:num>
  <w:num w:numId="10">
    <w:abstractNumId w:val="23"/>
  </w:num>
  <w:num w:numId="11">
    <w:abstractNumId w:val="15"/>
  </w:num>
  <w:num w:numId="12">
    <w:abstractNumId w:val="5"/>
  </w:num>
  <w:num w:numId="13">
    <w:abstractNumId w:val="2"/>
  </w:num>
  <w:num w:numId="14">
    <w:abstractNumId w:val="6"/>
  </w:num>
  <w:num w:numId="15">
    <w:abstractNumId w:val="10"/>
  </w:num>
  <w:num w:numId="16">
    <w:abstractNumId w:val="21"/>
  </w:num>
  <w:num w:numId="17">
    <w:abstractNumId w:val="22"/>
  </w:num>
  <w:num w:numId="18">
    <w:abstractNumId w:val="9"/>
  </w:num>
  <w:num w:numId="19">
    <w:abstractNumId w:val="3"/>
  </w:num>
  <w:num w:numId="20">
    <w:abstractNumId w:val="12"/>
  </w:num>
  <w:num w:numId="21">
    <w:abstractNumId w:val="20"/>
  </w:num>
  <w:num w:numId="22">
    <w:abstractNumId w:val="24"/>
  </w:num>
  <w:num w:numId="23">
    <w:abstractNumId w:val="1"/>
  </w:num>
  <w:num w:numId="24">
    <w:abstractNumId w:val="16"/>
  </w:num>
  <w:num w:numId="25">
    <w:abstractNumId w:val="1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4DA3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79EF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612BF"/>
    <w:rsid w:val="0016481B"/>
    <w:rsid w:val="00164C1C"/>
    <w:rsid w:val="00165178"/>
    <w:rsid w:val="00171316"/>
    <w:rsid w:val="0017152E"/>
    <w:rsid w:val="0017475C"/>
    <w:rsid w:val="001747B1"/>
    <w:rsid w:val="0017547F"/>
    <w:rsid w:val="00176D2E"/>
    <w:rsid w:val="00177641"/>
    <w:rsid w:val="0017771D"/>
    <w:rsid w:val="00177A52"/>
    <w:rsid w:val="001810CB"/>
    <w:rsid w:val="00181949"/>
    <w:rsid w:val="00181CE8"/>
    <w:rsid w:val="00190ECA"/>
    <w:rsid w:val="0019319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1DD7"/>
    <w:rsid w:val="001C6C85"/>
    <w:rsid w:val="001D4A3E"/>
    <w:rsid w:val="001F75CE"/>
    <w:rsid w:val="002027A5"/>
    <w:rsid w:val="00214ACD"/>
    <w:rsid w:val="00215F09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3668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3121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28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2961"/>
    <w:rsid w:val="00381259"/>
    <w:rsid w:val="00386009"/>
    <w:rsid w:val="00386A7E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5212"/>
    <w:rsid w:val="00443157"/>
    <w:rsid w:val="0044717B"/>
    <w:rsid w:val="00453E40"/>
    <w:rsid w:val="0045511B"/>
    <w:rsid w:val="004601DD"/>
    <w:rsid w:val="00474611"/>
    <w:rsid w:val="00480537"/>
    <w:rsid w:val="004831BB"/>
    <w:rsid w:val="00492D49"/>
    <w:rsid w:val="004938BE"/>
    <w:rsid w:val="00494B6F"/>
    <w:rsid w:val="004958DF"/>
    <w:rsid w:val="004A27E4"/>
    <w:rsid w:val="004A65D2"/>
    <w:rsid w:val="004B3325"/>
    <w:rsid w:val="004B3E10"/>
    <w:rsid w:val="004B6715"/>
    <w:rsid w:val="004B6890"/>
    <w:rsid w:val="004C06ED"/>
    <w:rsid w:val="004C47EB"/>
    <w:rsid w:val="004C495D"/>
    <w:rsid w:val="004E7D1E"/>
    <w:rsid w:val="004F009D"/>
    <w:rsid w:val="004F333D"/>
    <w:rsid w:val="004F611E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0BDF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36F51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507A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65EC"/>
    <w:rsid w:val="00717C3E"/>
    <w:rsid w:val="00720A8D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97E9A"/>
    <w:rsid w:val="007A1EB9"/>
    <w:rsid w:val="007A2359"/>
    <w:rsid w:val="007A64C6"/>
    <w:rsid w:val="007B0068"/>
    <w:rsid w:val="007B117D"/>
    <w:rsid w:val="007B2705"/>
    <w:rsid w:val="007B361B"/>
    <w:rsid w:val="007B3FB3"/>
    <w:rsid w:val="007B46B6"/>
    <w:rsid w:val="007B5ECB"/>
    <w:rsid w:val="007B6C9D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0A20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DFD"/>
    <w:rsid w:val="00984AD1"/>
    <w:rsid w:val="00992A9B"/>
    <w:rsid w:val="00993321"/>
    <w:rsid w:val="00994BA6"/>
    <w:rsid w:val="00996A74"/>
    <w:rsid w:val="009A0ABD"/>
    <w:rsid w:val="009B0D85"/>
    <w:rsid w:val="009B3B6A"/>
    <w:rsid w:val="009B460F"/>
    <w:rsid w:val="009B5B79"/>
    <w:rsid w:val="009B60FA"/>
    <w:rsid w:val="009C2559"/>
    <w:rsid w:val="009C5359"/>
    <w:rsid w:val="009C6B93"/>
    <w:rsid w:val="009D4E1C"/>
    <w:rsid w:val="009D60C0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839FD"/>
    <w:rsid w:val="00A9233D"/>
    <w:rsid w:val="00AA29D1"/>
    <w:rsid w:val="00AA3B51"/>
    <w:rsid w:val="00AA5F13"/>
    <w:rsid w:val="00AB1228"/>
    <w:rsid w:val="00AB377C"/>
    <w:rsid w:val="00AB4F90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E3ADC"/>
    <w:rsid w:val="00AF1559"/>
    <w:rsid w:val="00AF31FA"/>
    <w:rsid w:val="00AF7620"/>
    <w:rsid w:val="00B07E9D"/>
    <w:rsid w:val="00B129CE"/>
    <w:rsid w:val="00B14E89"/>
    <w:rsid w:val="00B15204"/>
    <w:rsid w:val="00B274EE"/>
    <w:rsid w:val="00B30D34"/>
    <w:rsid w:val="00B3237F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0EF"/>
    <w:rsid w:val="00B71B7B"/>
    <w:rsid w:val="00B73D28"/>
    <w:rsid w:val="00B77D4A"/>
    <w:rsid w:val="00B86E15"/>
    <w:rsid w:val="00B87E44"/>
    <w:rsid w:val="00BA0648"/>
    <w:rsid w:val="00BA4BEA"/>
    <w:rsid w:val="00BB14C2"/>
    <w:rsid w:val="00BB2DDC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28B5"/>
    <w:rsid w:val="00BD5989"/>
    <w:rsid w:val="00BD6665"/>
    <w:rsid w:val="00BE0B9D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443B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16C5"/>
    <w:rsid w:val="00D13F34"/>
    <w:rsid w:val="00D2049F"/>
    <w:rsid w:val="00D20FD5"/>
    <w:rsid w:val="00D26626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AD7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3B1B"/>
    <w:rsid w:val="00E2659E"/>
    <w:rsid w:val="00E325F7"/>
    <w:rsid w:val="00E36D6A"/>
    <w:rsid w:val="00E432C5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3FA9"/>
    <w:rsid w:val="00E9508C"/>
    <w:rsid w:val="00EA5637"/>
    <w:rsid w:val="00EA63E3"/>
    <w:rsid w:val="00EA6C4B"/>
    <w:rsid w:val="00EB1DDF"/>
    <w:rsid w:val="00EB49B7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2DE4"/>
    <w:rsid w:val="00F340B3"/>
    <w:rsid w:val="00F34BBE"/>
    <w:rsid w:val="00F37EDE"/>
    <w:rsid w:val="00F4168F"/>
    <w:rsid w:val="00F42572"/>
    <w:rsid w:val="00F425A5"/>
    <w:rsid w:val="00F509C6"/>
    <w:rsid w:val="00F56B70"/>
    <w:rsid w:val="00F614C1"/>
    <w:rsid w:val="00F64A8A"/>
    <w:rsid w:val="00F661DE"/>
    <w:rsid w:val="00F66A0D"/>
    <w:rsid w:val="00F676B8"/>
    <w:rsid w:val="00F704D9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B07E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B07E9D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75BF0-1E23-4986-AA27-951C7DED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evelyn.mendez</cp:lastModifiedBy>
  <cp:revision>2</cp:revision>
  <cp:lastPrinted>2017-03-22T21:11:00Z</cp:lastPrinted>
  <dcterms:created xsi:type="dcterms:W3CDTF">2017-03-23T16:08:00Z</dcterms:created>
  <dcterms:modified xsi:type="dcterms:W3CDTF">2017-03-23T16:08:00Z</dcterms:modified>
</cp:coreProperties>
</file>