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68" w:rsidRPr="00001768" w:rsidRDefault="00001768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FF0000"/>
          <w:sz w:val="14"/>
          <w:szCs w:val="20"/>
        </w:rPr>
      </w:pPr>
      <w:r w:rsidRPr="00001768">
        <w:rPr>
          <w:rFonts w:asciiTheme="minorHAnsi" w:eastAsia="Arial Unicode MS" w:hAnsiTheme="minorHAnsi" w:cs="Arial Unicode MS"/>
          <w:b/>
          <w:color w:val="FF0000"/>
          <w:sz w:val="14"/>
          <w:szCs w:val="20"/>
        </w:rPr>
        <w:t>Versión pública de acuerdo a lo dispuesto en el Art. 30 de la LAIP, se elimina el nombre por ser dato personal Art. 6 literal “a”; información confidencial Art. 6 literal “f”; y Art 19, todos de la LAIP, el dato se ubicaba en la página 1 de la presente resolución</w:t>
      </w:r>
    </w:p>
    <w:p w:rsidR="00714AA6" w:rsidRPr="00854F82" w:rsidRDefault="00714AA6" w:rsidP="00E8608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</w:pPr>
      <w:r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RESOLUCIÓN </w:t>
      </w:r>
      <w:r w:rsidR="00A6281C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EN RESPUESTA A </w:t>
      </w:r>
      <w:r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>SOLICITUD</w:t>
      </w:r>
      <w:r w:rsidR="00A6281C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 DE </w:t>
      </w:r>
      <w:r w:rsidR="00C1025A" w:rsidRPr="00854F82">
        <w:rPr>
          <w:rFonts w:asciiTheme="minorHAnsi" w:eastAsia="Arial Unicode MS" w:hAnsiTheme="minorHAnsi" w:cs="Arial Unicode MS"/>
          <w:b/>
          <w:color w:val="000099"/>
          <w:szCs w:val="20"/>
        </w:rPr>
        <w:t xml:space="preserve">INFORMACIÓN </w:t>
      </w:r>
      <w:r w:rsidR="00C1025A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MAG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 OIR </w:t>
      </w:r>
      <w:r w:rsidR="00A05D71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N</w:t>
      </w:r>
      <w:r w:rsidR="00640AA6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 xml:space="preserve">° </w:t>
      </w:r>
      <w:r w:rsidR="00D711D4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0</w:t>
      </w:r>
      <w:r w:rsidR="00854F82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6</w:t>
      </w:r>
      <w:r w:rsidR="00065C00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2</w:t>
      </w:r>
      <w:r w:rsidR="0065633F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-201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Cs w:val="20"/>
          <w:u w:val="single"/>
        </w:rPr>
        <w:t>7</w:t>
      </w:r>
    </w:p>
    <w:p w:rsidR="00B13CD4" w:rsidRPr="00854F82" w:rsidRDefault="00B13C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982A15" w:rsidRPr="00854F82" w:rsidRDefault="00714AA6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 xml:space="preserve">Santa Tecla, </w:t>
      </w:r>
      <w:r w:rsidR="00B70104" w:rsidRPr="00854F82">
        <w:rPr>
          <w:rFonts w:asciiTheme="minorHAnsi" w:eastAsia="Arial Unicode MS" w:hAnsiTheme="minorHAnsi" w:cs="Arial Unicode MS"/>
          <w:sz w:val="20"/>
          <w:szCs w:val="20"/>
        </w:rPr>
        <w:t xml:space="preserve">departamento de La Libertad 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 xml:space="preserve">a las </w:t>
      </w:r>
      <w:r w:rsid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dieciséis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horas</w:t>
      </w:r>
      <w:r w:rsidR="00C244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con cuarenta minutos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del día</w:t>
      </w:r>
      <w:r w:rsidR="00D711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veintiuno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D711D4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marzo</w:t>
      </w:r>
      <w:r w:rsidR="002C2836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de </w:t>
      </w:r>
      <w:r w:rsidR="00F8054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dos mil diecisiete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>, el Ministerio de Agricultura y Ganadería luego de haber recibido y admitido la solicitud de información</w:t>
      </w:r>
      <w:r w:rsidR="009C6B93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MAG OIR</w:t>
      </w:r>
      <w:r w:rsidR="005029E0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No. </w:t>
      </w:r>
      <w:r w:rsidR="00934CEA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0</w:t>
      </w:r>
      <w:r w:rsidR="00854F82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6</w:t>
      </w:r>
      <w:r w:rsidR="00065C00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2</w:t>
      </w:r>
      <w:r w:rsidR="005029E0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-2017</w:t>
      </w:r>
      <w:r w:rsidR="00E757D8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r w:rsidRPr="00854F82">
        <w:rPr>
          <w:rFonts w:asciiTheme="minorHAnsi" w:eastAsia="Arial Unicode MS" w:hAnsiTheme="minorHAnsi" w:cs="Arial Unicode MS"/>
          <w:sz w:val="20"/>
          <w:szCs w:val="20"/>
        </w:rPr>
        <w:t>sobre:</w:t>
      </w:r>
    </w:p>
    <w:p w:rsidR="0087092E" w:rsidRDefault="0087092E" w:rsidP="0087092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4449E9" w:rsidRDefault="00065C00" w:rsidP="00065C0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>Información sobre los últimos 5 años de casos reportados de Cisticercosis y teniasis en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065C00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porcinos</w:t>
      </w:r>
      <w:r w:rsidRP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: índice de casos de mortalidad, distribución de casos por departamento </w:t>
      </w:r>
      <w:proofErr w:type="spellStart"/>
      <w:r w:rsidRP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>ó</w:t>
      </w:r>
      <w:proofErr w:type="spellEnd"/>
      <w:r w:rsidRP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en zonas del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>país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>.</w:t>
      </w:r>
    </w:p>
    <w:p w:rsidR="00065C00" w:rsidRPr="00854F82" w:rsidRDefault="00065C00" w:rsidP="00065C0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</w:rPr>
      </w:pPr>
    </w:p>
    <w:p w:rsidR="00854F82" w:rsidRDefault="00BE0B9D" w:rsidP="004449E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EE4B7D" w:rsidRPr="00854F82">
        <w:rPr>
          <w:rFonts w:asciiTheme="minorHAnsi" w:eastAsia="Arial Unicode MS" w:hAnsiTheme="minorHAnsi" w:cs="Arial Unicode MS"/>
          <w:sz w:val="20"/>
          <w:szCs w:val="20"/>
        </w:rPr>
        <w:t>resentada ante la Oficina de Información y Respuesta de esta dependencia por parte de:</w:t>
      </w:r>
      <w:r w:rsidR="00963746" w:rsidRPr="00854F82">
        <w:rPr>
          <w:rFonts w:asciiTheme="minorHAnsi" w:eastAsia="Arial Unicode MS" w:hAnsiTheme="minorHAnsi" w:cs="Arial Unicode MS"/>
          <w:sz w:val="20"/>
          <w:szCs w:val="20"/>
        </w:rPr>
        <w:t xml:space="preserve"> </w:t>
      </w:r>
      <w:proofErr w:type="spellStart"/>
      <w:r w:rsidR="00001768" w:rsidRPr="00001768">
        <w:rPr>
          <w:rFonts w:asciiTheme="minorHAnsi" w:hAnsiTheme="minorHAnsi" w:cstheme="minorHAnsi"/>
          <w:b/>
          <w:color w:val="000099"/>
          <w:sz w:val="20"/>
          <w:szCs w:val="20"/>
          <w:highlight w:val="darkBlue"/>
          <w:lang w:eastAsia="en-US"/>
        </w:rPr>
        <w:t>xxxxx</w:t>
      </w:r>
      <w:bookmarkStart w:id="0" w:name="_GoBack"/>
      <w:bookmarkEnd w:id="0"/>
      <w:proofErr w:type="spellEnd"/>
      <w:r w:rsidR="00065C00" w:rsidRPr="00065C00">
        <w:rPr>
          <w:rFonts w:asciiTheme="minorHAnsi" w:hAnsiTheme="minorHAnsi" w:cstheme="minorHAnsi"/>
          <w:b/>
          <w:color w:val="000099"/>
          <w:sz w:val="20"/>
          <w:szCs w:val="20"/>
          <w:lang w:eastAsia="en-US"/>
        </w:rPr>
        <w:t>,</w:t>
      </w:r>
      <w:r w:rsidR="00547BFB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="00B5477D" w:rsidRPr="00854F82">
        <w:rPr>
          <w:rFonts w:asciiTheme="minorHAnsi" w:eastAsia="Arial Unicode MS" w:hAnsiTheme="minorHAnsi" w:cs="Arial Unicode MS"/>
          <w:sz w:val="20"/>
          <w:szCs w:val="20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 xml:space="preserve">de la Ley, y 19 del Reglamento; 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asimismo</w:t>
      </w:r>
      <w:r w:rsid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,</w:t>
      </w:r>
      <w:r w:rsidR="004449E9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que </w:t>
      </w:r>
      <w:r w:rsidR="000B6121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la información requerida no se registra en el MAG 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por las siguientes razones</w:t>
      </w:r>
      <w:r w:rsid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>,</w:t>
      </w:r>
      <w:r w:rsidR="00854F82" w:rsidRPr="00854F82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expuestas por la División de Servicios Veterinarios de la Dirección General de Ganadería-DGG:</w:t>
      </w:r>
    </w:p>
    <w:p w:rsidR="00065C00" w:rsidRDefault="00065C00" w:rsidP="00065C0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87092E" w:rsidRDefault="00065C00" w:rsidP="00065C0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  <w:r w:rsidRP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>Servicios Veterinarios no t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iene </w:t>
      </w:r>
      <w:r w:rsidRP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>reportes de casos ni notificaciones de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cisticercosis en </w:t>
      </w:r>
      <w:r w:rsidRPr="00065C00">
        <w:rPr>
          <w:rFonts w:asciiTheme="minorHAnsi" w:eastAsia="Arial Unicode MS" w:hAnsiTheme="minorHAnsi" w:cs="Arial Unicode MS"/>
          <w:i/>
          <w:color w:val="000099"/>
          <w:sz w:val="20"/>
          <w:szCs w:val="20"/>
        </w:rPr>
        <w:t>porcinos</w:t>
      </w:r>
      <w:r w:rsidRP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en los últimos 5 años, desconocemos si a nivel de inspecciones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>en rastros la han diagnosticado. Tampoco han sido atendidas notificaciones por casos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>de teniasis en animales. Los productores pecuarios no suelen recurrir a los servicios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>veterinarios por este último y en general por parasitosis intestinales.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Tanto la cisticercosis como la </w:t>
      </w:r>
      <w:r w:rsidRP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>teniasis</w:t>
      </w:r>
      <w:r w:rsidRP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se enfocan más en los problemas que pueden</w:t>
      </w:r>
      <w:r>
        <w:rPr>
          <w:rFonts w:asciiTheme="minorHAnsi" w:eastAsia="Arial Unicode MS" w:hAnsiTheme="minorHAnsi" w:cs="Arial Unicode MS"/>
          <w:color w:val="000099"/>
          <w:sz w:val="20"/>
          <w:szCs w:val="20"/>
        </w:rPr>
        <w:t xml:space="preserve"> </w:t>
      </w:r>
      <w:r w:rsidRPr="00065C00">
        <w:rPr>
          <w:rFonts w:asciiTheme="minorHAnsi" w:eastAsia="Arial Unicode MS" w:hAnsiTheme="minorHAnsi" w:cs="Arial Unicode MS"/>
          <w:color w:val="000099"/>
          <w:sz w:val="20"/>
          <w:szCs w:val="20"/>
        </w:rPr>
        <w:t>causar a la salud pública.</w:t>
      </w:r>
    </w:p>
    <w:p w:rsidR="00854F82" w:rsidRPr="00854F82" w:rsidRDefault="00854F82" w:rsidP="004449E9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color w:val="000099"/>
          <w:sz w:val="20"/>
          <w:szCs w:val="20"/>
        </w:rPr>
      </w:pPr>
    </w:p>
    <w:p w:rsidR="004449E9" w:rsidRPr="00854F82" w:rsidRDefault="00854F82" w:rsidP="00854F82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>P</w:t>
      </w:r>
      <w:r w:rsidR="000B6121" w:rsidRPr="00854F82">
        <w:rPr>
          <w:rFonts w:asciiTheme="minorHAnsi" w:eastAsia="Arial Unicode MS" w:hAnsiTheme="minorHAnsi" w:cs="Arial Unicode MS"/>
          <w:sz w:val="20"/>
          <w:szCs w:val="20"/>
        </w:rPr>
        <w:t xml:space="preserve">or tanto, 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 xml:space="preserve">analizado lo solicitado y que la Ley de Acceso a la Información Pública dispone en el art. 73 que nos encontramos ante un caso de información </w:t>
      </w:r>
      <w:r w:rsidR="004449E9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INEXISTENTE</w:t>
      </w:r>
      <w:r w:rsidR="004449E9" w:rsidRPr="00854F82">
        <w:rPr>
          <w:rFonts w:asciiTheme="minorHAnsi" w:eastAsia="Arial Unicode MS" w:hAnsiTheme="minorHAnsi" w:cs="Arial Unicode MS"/>
          <w:sz w:val="20"/>
          <w:szCs w:val="20"/>
        </w:rPr>
        <w:t>, lo que impide brindar lo requerido por el peticionario, esta dependencia resuelve:</w:t>
      </w:r>
    </w:p>
    <w:p w:rsidR="009A3897" w:rsidRPr="00854F82" w:rsidRDefault="009A3897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</w:p>
    <w:p w:rsidR="004449E9" w:rsidRPr="00854F82" w:rsidRDefault="004449E9" w:rsidP="004449E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0"/>
          <w:szCs w:val="20"/>
        </w:rPr>
      </w:pPr>
      <w:r w:rsidRPr="00854F82">
        <w:rPr>
          <w:rFonts w:asciiTheme="minorHAnsi" w:hAnsiTheme="minorHAnsi"/>
          <w:b/>
          <w:color w:val="000099"/>
          <w:sz w:val="20"/>
          <w:szCs w:val="20"/>
        </w:rPr>
        <w:t>NO ENTREGAR LA INFORMACIÓN SOLICITADA POR INEXISTENCIA</w:t>
      </w:r>
    </w:p>
    <w:p w:rsidR="004449E9" w:rsidRPr="00854F82" w:rsidRDefault="004449E9" w:rsidP="004449E9">
      <w:pPr>
        <w:spacing w:after="0" w:line="240" w:lineRule="auto"/>
        <w:jc w:val="both"/>
        <w:rPr>
          <w:bCs/>
          <w:sz w:val="20"/>
          <w:szCs w:val="20"/>
        </w:rPr>
      </w:pPr>
    </w:p>
    <w:p w:rsidR="004449E9" w:rsidRPr="00854F82" w:rsidRDefault="00F81947" w:rsidP="004449E9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0099"/>
          <w:sz w:val="20"/>
          <w:szCs w:val="20"/>
          <w:highlight w:val="yellow"/>
          <w:lang w:val="es-ES" w:eastAsia="en-US"/>
        </w:rPr>
      </w:pPr>
      <w:r w:rsidRPr="00F81947">
        <w:rPr>
          <w:rFonts w:eastAsia="Calibri"/>
          <w:color w:val="000099"/>
          <w:sz w:val="20"/>
          <w:szCs w:val="20"/>
          <w:lang w:val="es-ES" w:eastAsia="en-US"/>
        </w:rPr>
        <w:t xml:space="preserve">No obstante sugerimos consultar al </w:t>
      </w:r>
      <w:r w:rsidRPr="00F81947">
        <w:rPr>
          <w:rFonts w:eastAsia="Calibri"/>
          <w:b/>
          <w:color w:val="000099"/>
          <w:sz w:val="20"/>
          <w:szCs w:val="20"/>
          <w:lang w:val="es-ES" w:eastAsia="en-US"/>
        </w:rPr>
        <w:t>Ministerio de Salud</w:t>
      </w:r>
      <w:r w:rsidRPr="00F81947">
        <w:rPr>
          <w:rFonts w:eastAsia="Calibri"/>
          <w:color w:val="000099"/>
          <w:sz w:val="20"/>
          <w:szCs w:val="20"/>
          <w:lang w:val="es-ES" w:eastAsia="en-US"/>
        </w:rPr>
        <w:t xml:space="preserve">, contactar al Oficial de Información Carlos Alfredo Castillo Martínez, dirección: Calle Arce, Nº 827 San Salvador; correo electrónico: </w:t>
      </w:r>
      <w:r w:rsidRPr="00F81947">
        <w:rPr>
          <w:rFonts w:eastAsia="Calibri"/>
          <w:i/>
          <w:color w:val="000099"/>
          <w:sz w:val="20"/>
          <w:szCs w:val="20"/>
          <w:lang w:val="es-ES" w:eastAsia="en-US"/>
        </w:rPr>
        <w:t>oir@salud.gob.sv</w:t>
      </w:r>
      <w:r w:rsidRPr="00F81947">
        <w:rPr>
          <w:rFonts w:eastAsia="Calibri"/>
          <w:color w:val="000099"/>
          <w:sz w:val="20"/>
          <w:szCs w:val="20"/>
          <w:lang w:val="es-ES" w:eastAsia="en-US"/>
        </w:rPr>
        <w:t xml:space="preserve"> y teléfonos (503) 2591-7485 y 2205-7123.</w:t>
      </w:r>
    </w:p>
    <w:p w:rsidR="004449E9" w:rsidRPr="00854F82" w:rsidRDefault="004449E9" w:rsidP="00DD5010">
      <w:pPr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Theme="minorHAnsi" w:eastAsia="Arial Unicode MS" w:hAnsiTheme="minorHAnsi" w:cs="Arial Unicode MS"/>
          <w:sz w:val="20"/>
          <w:szCs w:val="20"/>
          <w:lang w:val="es-ES"/>
        </w:rPr>
      </w:pPr>
    </w:p>
    <w:p w:rsidR="00DD5010" w:rsidRPr="00854F82" w:rsidRDefault="00DD5010" w:rsidP="00E8608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E86082" w:rsidRPr="00854F82" w:rsidRDefault="00E86082" w:rsidP="00E86082">
      <w:pPr>
        <w:spacing w:after="0" w:line="240" w:lineRule="auto"/>
        <w:jc w:val="both"/>
        <w:rPr>
          <w:rFonts w:asciiTheme="minorHAnsi" w:hAnsiTheme="minorHAnsi"/>
          <w:sz w:val="20"/>
          <w:szCs w:val="20"/>
        </w:rPr>
      </w:pPr>
    </w:p>
    <w:p w:rsidR="008100EC" w:rsidRPr="00854F82" w:rsidRDefault="008100EC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</w:p>
    <w:p w:rsidR="00586E0A" w:rsidRPr="00854F82" w:rsidRDefault="00D711D4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 xml:space="preserve">Lic. </w:t>
      </w:r>
      <w:r w:rsidR="00586E0A"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Ana Patricia Sánchez de Cruz</w:t>
      </w:r>
    </w:p>
    <w:p w:rsidR="00E86082" w:rsidRPr="00854F82" w:rsidRDefault="00586E0A" w:rsidP="00E8608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</w:pPr>
      <w:r w:rsidRPr="00854F82">
        <w:rPr>
          <w:rFonts w:asciiTheme="minorHAnsi" w:eastAsia="Arial Unicode MS" w:hAnsiTheme="minorHAnsi" w:cs="Arial Unicode MS"/>
          <w:b/>
          <w:color w:val="000099"/>
          <w:sz w:val="20"/>
          <w:szCs w:val="20"/>
        </w:rPr>
        <w:t>Oficial de Información MAG OIR</w:t>
      </w:r>
    </w:p>
    <w:p w:rsidR="00BB33BB" w:rsidRPr="00E86082" w:rsidRDefault="00E86082" w:rsidP="00E86082">
      <w:pPr>
        <w:tabs>
          <w:tab w:val="left" w:pos="6680"/>
        </w:tabs>
        <w:rPr>
          <w:rFonts w:asciiTheme="minorHAnsi" w:eastAsia="Arial Unicode MS" w:hAnsiTheme="minorHAnsi" w:cs="Arial Unicode MS"/>
          <w:sz w:val="20"/>
        </w:rPr>
      </w:pPr>
      <w:r w:rsidRPr="00854F82">
        <w:rPr>
          <w:rFonts w:asciiTheme="minorHAnsi" w:eastAsia="Arial Unicode MS" w:hAnsiTheme="minorHAnsi" w:cs="Arial Unicode MS"/>
          <w:sz w:val="20"/>
          <w:szCs w:val="20"/>
        </w:rPr>
        <w:tab/>
      </w:r>
    </w:p>
    <w:sectPr w:rsidR="00BB33BB" w:rsidRPr="00E86082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76B" w:rsidRDefault="006E576B" w:rsidP="00F425A5">
      <w:pPr>
        <w:spacing w:after="0" w:line="240" w:lineRule="auto"/>
      </w:pPr>
      <w:r>
        <w:separator/>
      </w:r>
    </w:p>
  </w:endnote>
  <w:endnote w:type="continuationSeparator" w:id="0">
    <w:p w:rsidR="006E576B" w:rsidRDefault="006E576B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5CC4" w:rsidRPr="00DB7A91" w:rsidRDefault="00B13CD4" w:rsidP="00DB7A91">
    <w:pPr>
      <w:pStyle w:val="Piedepgina"/>
      <w:spacing w:line="240" w:lineRule="auto"/>
      <w:jc w:val="both"/>
      <w:rPr>
        <w:sz w:val="18"/>
        <w:szCs w:val="16"/>
      </w:rPr>
    </w:pPr>
    <w:r w:rsidRPr="00DB7A91">
      <w:rPr>
        <w:noProof/>
        <w:sz w:val="18"/>
        <w:szCs w:val="16"/>
      </w:rPr>
      <w:drawing>
        <wp:anchor distT="0" distB="0" distL="114300" distR="114300" simplePos="0" relativeHeight="251660288" behindDoc="0" locked="0" layoutInCell="1" allowOverlap="1" wp14:anchorId="3DBEEABA" wp14:editId="603FAFA5">
          <wp:simplePos x="0" y="0"/>
          <wp:positionH relativeFrom="column">
            <wp:posOffset>-960120</wp:posOffset>
          </wp:positionH>
          <wp:positionV relativeFrom="paragraph">
            <wp:posOffset>1289050</wp:posOffset>
          </wp:positionV>
          <wp:extent cx="7524750" cy="349885"/>
          <wp:effectExtent l="0" t="0" r="0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3498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7A91" w:rsidRPr="00DB7A91">
      <w:rPr>
        <w:noProof/>
        <w:sz w:val="18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28A627" wp14:editId="337B228D">
              <wp:simplePos x="0" y="0"/>
              <wp:positionH relativeFrom="column">
                <wp:posOffset>-137160</wp:posOffset>
              </wp:positionH>
              <wp:positionV relativeFrom="paragraph">
                <wp:posOffset>407035</wp:posOffset>
              </wp:positionV>
              <wp:extent cx="5857875" cy="828675"/>
              <wp:effectExtent l="0" t="0" r="28575" b="285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28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633F" w:rsidRPr="00C1337B" w:rsidRDefault="00B626D7" w:rsidP="00F425A5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2C2836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65633F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65633F" w:rsidRPr="00DB7A91" w:rsidRDefault="0065633F" w:rsidP="00B14E89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DB7A91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65633F" w:rsidRPr="00DB7A91" w:rsidRDefault="0065633F" w:rsidP="00B14E89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Final 1ª Av. Norte, 13 calle Ote. </w:t>
                          </w:r>
                          <w:proofErr w:type="gramStart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DB7A91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395CC4" w:rsidRDefault="0065633F" w:rsidP="00395CC4">
                          <w:pPr>
                            <w:pStyle w:val="Default"/>
                            <w:shd w:val="clear" w:color="auto" w:fill="FFFFFF"/>
                            <w:jc w:val="center"/>
                          </w:pPr>
                          <w:r w:rsidRPr="00DB7A91">
                            <w:rPr>
                              <w:sz w:val="18"/>
                              <w:szCs w:val="18"/>
                              <w:lang w:val="es-ES"/>
                            </w:rPr>
                            <w:t>(503) 2210-</w:t>
                          </w:r>
                          <w:r w:rsidRPr="00DB7A91">
                            <w:rPr>
                              <w:color w:val="auto"/>
                              <w:sz w:val="18"/>
                              <w:szCs w:val="18"/>
                              <w:lang w:val="es-ES"/>
                            </w:rPr>
                            <w:t xml:space="preserve">1969 - </w:t>
                          </w:r>
                          <w:hyperlink r:id="rId2" w:history="1">
                            <w:r w:rsidRPr="00DB7A91">
                              <w:rPr>
                                <w:rStyle w:val="Hipervnculo"/>
                                <w:rFonts w:cs="Times New Roman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DB7A91">
                            <w:rPr>
                              <w:rFonts w:cs="Times New Roman"/>
                              <w:color w:val="auto"/>
                              <w:sz w:val="18"/>
                              <w:szCs w:val="18"/>
                            </w:rPr>
                            <w:t xml:space="preserve"> – </w:t>
                          </w:r>
                          <w:r w:rsidRPr="00DB7A91"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</w:rPr>
                            <w:t>WWW.MAG.GOB.SV</w:t>
                          </w:r>
                          <w:r w:rsidR="00395CC4" w:rsidRPr="00395CC4">
                            <w:t xml:space="preserve"> </w:t>
                          </w:r>
                        </w:p>
                        <w:p w:rsidR="00395CC4" w:rsidRPr="00395CC4" w:rsidRDefault="00395CC4" w:rsidP="00395CC4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</w:rPr>
                          </w:pP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Página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PAGE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01768" w:rsidRPr="0000176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  <w:r w:rsidRPr="00395CC4">
                            <w:rPr>
                              <w:color w:val="C00000"/>
                              <w:sz w:val="16"/>
                              <w:lang w:val="es-ES"/>
                            </w:rPr>
                            <w:t xml:space="preserve"> de 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begin"/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instrText>NUMPAGES  \* Arabic  \* MERGEFORMAT</w:instrTex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separate"/>
                          </w:r>
                          <w:r w:rsidR="00001768" w:rsidRPr="00001768">
                            <w:rPr>
                              <w:b/>
                              <w:noProof/>
                              <w:color w:val="C00000"/>
                              <w:sz w:val="16"/>
                              <w:lang w:val="es-ES"/>
                            </w:rPr>
                            <w:t>1</w:t>
                          </w:r>
                          <w:r w:rsidRPr="00395CC4">
                            <w:rPr>
                              <w:b/>
                              <w:color w:val="C0000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10.8pt;margin-top:32.05pt;width:461.25pt;height:6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">
              <v:textbox>
                <w:txbxContent>
                  <w:p w:rsidR="0065633F" w:rsidRPr="00C1337B" w:rsidRDefault="00B626D7" w:rsidP="00F425A5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2C2836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65633F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65633F" w:rsidRPr="00DB7A91" w:rsidRDefault="0065633F" w:rsidP="00B14E89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DB7A91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65633F" w:rsidRPr="00DB7A91" w:rsidRDefault="0065633F" w:rsidP="00B14E89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Final 1ª Av. Norte, 13 calle Ote. </w:t>
                    </w:r>
                    <w:proofErr w:type="gramStart"/>
                    <w:r w:rsidRPr="00DB7A91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DB7A91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395CC4" w:rsidRDefault="0065633F" w:rsidP="00395CC4">
                    <w:pPr>
                      <w:pStyle w:val="Default"/>
                      <w:shd w:val="clear" w:color="auto" w:fill="FFFFFF"/>
                      <w:jc w:val="center"/>
                    </w:pPr>
                    <w:r w:rsidRPr="00DB7A91">
                      <w:rPr>
                        <w:sz w:val="18"/>
                        <w:szCs w:val="18"/>
                        <w:lang w:val="es-ES"/>
                      </w:rPr>
                      <w:t>(503) 2210-</w:t>
                    </w:r>
                    <w:r w:rsidRPr="00DB7A91">
                      <w:rPr>
                        <w:color w:val="auto"/>
                        <w:sz w:val="18"/>
                        <w:szCs w:val="18"/>
                        <w:lang w:val="es-ES"/>
                      </w:rPr>
                      <w:t xml:space="preserve">1969 - </w:t>
                    </w:r>
                    <w:hyperlink r:id="rId3" w:history="1">
                      <w:r w:rsidRPr="00DB7A91">
                        <w:rPr>
                          <w:rStyle w:val="Hipervnculo"/>
                          <w:rFonts w:cs="Times New Roman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DB7A91">
                      <w:rPr>
                        <w:rFonts w:cs="Times New Roman"/>
                        <w:color w:val="auto"/>
                        <w:sz w:val="18"/>
                        <w:szCs w:val="18"/>
                      </w:rPr>
                      <w:t xml:space="preserve"> – </w:t>
                    </w:r>
                    <w:r w:rsidRPr="00DB7A91"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</w:rPr>
                      <w:t>WWW.MAG.GOB.SV</w:t>
                    </w:r>
                    <w:r w:rsidR="00395CC4" w:rsidRPr="00395CC4">
                      <w:t xml:space="preserve"> </w:t>
                    </w:r>
                  </w:p>
                  <w:p w:rsidR="00395CC4" w:rsidRPr="00395CC4" w:rsidRDefault="00395CC4" w:rsidP="00395CC4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</w:rPr>
                    </w:pP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Página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PAGE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01768" w:rsidRPr="0000176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  <w:r w:rsidRPr="00395CC4">
                      <w:rPr>
                        <w:color w:val="C00000"/>
                        <w:sz w:val="16"/>
                        <w:lang w:val="es-ES"/>
                      </w:rPr>
                      <w:t xml:space="preserve"> de 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begin"/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instrText>NUMPAGES  \* Arabic  \* MERGEFORMAT</w:instrTex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separate"/>
                    </w:r>
                    <w:r w:rsidR="00001768" w:rsidRPr="00001768">
                      <w:rPr>
                        <w:b/>
                        <w:noProof/>
                        <w:color w:val="C00000"/>
                        <w:sz w:val="16"/>
                        <w:lang w:val="es-ES"/>
                      </w:rPr>
                      <w:t>1</w:t>
                    </w:r>
                    <w:r w:rsidRPr="00395CC4">
                      <w:rPr>
                        <w:b/>
                        <w:color w:val="C00000"/>
                        <w:sz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854F82">
      <w:rPr>
        <w:sz w:val="18"/>
        <w:szCs w:val="16"/>
      </w:rPr>
      <w:t>D</w:t>
    </w:r>
    <w:r w:rsidR="00DB7A91" w:rsidRPr="00DB7A91">
      <w:rPr>
        <w:sz w:val="18"/>
        <w:szCs w:val="16"/>
      </w:rPr>
      <w:t xml:space="preserve">espués de analizar lo anteriormente expuesto </w:t>
    </w:r>
    <w:r w:rsidR="00854F82">
      <w:rPr>
        <w:sz w:val="18"/>
        <w:szCs w:val="16"/>
      </w:rPr>
      <w:t>puede</w:t>
    </w:r>
    <w:r w:rsidR="00DB7A91" w:rsidRPr="00DB7A91">
      <w:rPr>
        <w:sz w:val="18"/>
        <w:szCs w:val="16"/>
      </w:rPr>
      <w:t xml:space="preserve"> interponer un recurso de apelación según lo </w:t>
    </w:r>
    <w:r w:rsidR="00854F82">
      <w:rPr>
        <w:sz w:val="18"/>
        <w:szCs w:val="16"/>
      </w:rPr>
      <w:t>ordenado</w:t>
    </w:r>
    <w:r w:rsidR="00854F82" w:rsidRPr="00DB7A91">
      <w:rPr>
        <w:sz w:val="18"/>
        <w:szCs w:val="16"/>
      </w:rPr>
      <w:t xml:space="preserve"> </w:t>
    </w:r>
    <w:r w:rsidR="00DB7A91" w:rsidRPr="00DB7A91">
      <w:rPr>
        <w:sz w:val="18"/>
        <w:szCs w:val="16"/>
      </w:rPr>
      <w:t>en el Art 82 y 83 de la LAIP.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76B" w:rsidRDefault="006E576B" w:rsidP="00F425A5">
      <w:pPr>
        <w:spacing w:after="0" w:line="240" w:lineRule="auto"/>
      </w:pPr>
      <w:r>
        <w:separator/>
      </w:r>
    </w:p>
  </w:footnote>
  <w:footnote w:type="continuationSeparator" w:id="0">
    <w:p w:rsidR="006E576B" w:rsidRDefault="006E576B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33F" w:rsidRPr="006A4190" w:rsidRDefault="0065633F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FF9ED6B" wp14:editId="4215F4BE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5F5AF2D1" wp14:editId="3F2214F1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D1FB8"/>
    <w:multiLevelType w:val="hybridMultilevel"/>
    <w:tmpl w:val="4DC86AC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E0F2B"/>
    <w:multiLevelType w:val="hybridMultilevel"/>
    <w:tmpl w:val="EF66C4D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0F6FA9"/>
    <w:multiLevelType w:val="hybridMultilevel"/>
    <w:tmpl w:val="737612B8"/>
    <w:lvl w:ilvl="0" w:tplc="A0D242A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AA74F8"/>
    <w:multiLevelType w:val="hybridMultilevel"/>
    <w:tmpl w:val="A544B9B4"/>
    <w:lvl w:ilvl="0" w:tplc="45B6C4F6">
      <w:start w:val="1"/>
      <w:numFmt w:val="lowerLetter"/>
      <w:lvlText w:val="%1)"/>
      <w:lvlJc w:val="left"/>
      <w:pPr>
        <w:ind w:left="360" w:hanging="360"/>
      </w:pPr>
      <w:rPr>
        <w:rFonts w:eastAsia="Arial Unicode MS" w:cs="Arial Unicode MS" w:hint="default"/>
        <w:i/>
        <w:color w:val="000099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C061B1E"/>
    <w:multiLevelType w:val="hybridMultilevel"/>
    <w:tmpl w:val="2516084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623710"/>
    <w:multiLevelType w:val="hybridMultilevel"/>
    <w:tmpl w:val="523C55E8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C26671E"/>
    <w:multiLevelType w:val="hybridMultilevel"/>
    <w:tmpl w:val="4F8C264E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D11748F"/>
    <w:multiLevelType w:val="hybridMultilevel"/>
    <w:tmpl w:val="DC7055C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E1F7561"/>
    <w:multiLevelType w:val="hybridMultilevel"/>
    <w:tmpl w:val="E72AF87A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3FE2E5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6C3EC2"/>
    <w:multiLevelType w:val="hybridMultilevel"/>
    <w:tmpl w:val="C02E21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C654E"/>
    <w:multiLevelType w:val="hybridMultilevel"/>
    <w:tmpl w:val="57DE585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95024C"/>
    <w:multiLevelType w:val="hybridMultilevel"/>
    <w:tmpl w:val="68805680"/>
    <w:lvl w:ilvl="0" w:tplc="1FA0A222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1"/>
  </w:num>
  <w:num w:numId="8">
    <w:abstractNumId w:val="6"/>
  </w:num>
  <w:num w:numId="9">
    <w:abstractNumId w:val="4"/>
  </w:num>
  <w:num w:numId="10">
    <w:abstractNumId w:val="5"/>
  </w:num>
  <w:num w:numId="11">
    <w:abstractNumId w:val="9"/>
  </w:num>
  <w:num w:numId="12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1768"/>
    <w:rsid w:val="0000454E"/>
    <w:rsid w:val="00006503"/>
    <w:rsid w:val="000132C1"/>
    <w:rsid w:val="000138B9"/>
    <w:rsid w:val="00020F40"/>
    <w:rsid w:val="00021DEC"/>
    <w:rsid w:val="00022615"/>
    <w:rsid w:val="00023CF8"/>
    <w:rsid w:val="000250C5"/>
    <w:rsid w:val="00027444"/>
    <w:rsid w:val="0003544B"/>
    <w:rsid w:val="000363C5"/>
    <w:rsid w:val="00047C80"/>
    <w:rsid w:val="00061F96"/>
    <w:rsid w:val="00064990"/>
    <w:rsid w:val="00065C00"/>
    <w:rsid w:val="00076375"/>
    <w:rsid w:val="00076DC9"/>
    <w:rsid w:val="00082DBE"/>
    <w:rsid w:val="0008686D"/>
    <w:rsid w:val="000A4CBF"/>
    <w:rsid w:val="000B6121"/>
    <w:rsid w:val="000C2AB4"/>
    <w:rsid w:val="000C2DC9"/>
    <w:rsid w:val="000D1D25"/>
    <w:rsid w:val="000D463E"/>
    <w:rsid w:val="000D7FB0"/>
    <w:rsid w:val="000E498C"/>
    <w:rsid w:val="000E4DC4"/>
    <w:rsid w:val="000E7C68"/>
    <w:rsid w:val="000F04BA"/>
    <w:rsid w:val="000F0578"/>
    <w:rsid w:val="000F0FBC"/>
    <w:rsid w:val="000F4307"/>
    <w:rsid w:val="000F63CE"/>
    <w:rsid w:val="00115811"/>
    <w:rsid w:val="00117396"/>
    <w:rsid w:val="001173B9"/>
    <w:rsid w:val="00120999"/>
    <w:rsid w:val="00123F84"/>
    <w:rsid w:val="00126A4D"/>
    <w:rsid w:val="00150564"/>
    <w:rsid w:val="001507F7"/>
    <w:rsid w:val="00157A74"/>
    <w:rsid w:val="00160D3F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8222A"/>
    <w:rsid w:val="00190ECA"/>
    <w:rsid w:val="00192048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407"/>
    <w:rsid w:val="001D4A3E"/>
    <w:rsid w:val="001D4E74"/>
    <w:rsid w:val="001F75CE"/>
    <w:rsid w:val="002027A5"/>
    <w:rsid w:val="00214ACD"/>
    <w:rsid w:val="00215F09"/>
    <w:rsid w:val="002172C1"/>
    <w:rsid w:val="00217D90"/>
    <w:rsid w:val="00217EFB"/>
    <w:rsid w:val="00221C39"/>
    <w:rsid w:val="00224F81"/>
    <w:rsid w:val="00225DA2"/>
    <w:rsid w:val="002339B4"/>
    <w:rsid w:val="00236A41"/>
    <w:rsid w:val="002402CD"/>
    <w:rsid w:val="0024030E"/>
    <w:rsid w:val="002437E5"/>
    <w:rsid w:val="0024724E"/>
    <w:rsid w:val="002479FD"/>
    <w:rsid w:val="002567A3"/>
    <w:rsid w:val="0026077C"/>
    <w:rsid w:val="00260D1E"/>
    <w:rsid w:val="00261E18"/>
    <w:rsid w:val="00262F1C"/>
    <w:rsid w:val="00272B14"/>
    <w:rsid w:val="00274403"/>
    <w:rsid w:val="002809EB"/>
    <w:rsid w:val="00281387"/>
    <w:rsid w:val="00284857"/>
    <w:rsid w:val="00284D32"/>
    <w:rsid w:val="00295856"/>
    <w:rsid w:val="002A328B"/>
    <w:rsid w:val="002C1B49"/>
    <w:rsid w:val="002C2836"/>
    <w:rsid w:val="002C3AA6"/>
    <w:rsid w:val="002C5FBA"/>
    <w:rsid w:val="002D0145"/>
    <w:rsid w:val="002D28BC"/>
    <w:rsid w:val="002D2BCE"/>
    <w:rsid w:val="002D3333"/>
    <w:rsid w:val="002D6900"/>
    <w:rsid w:val="002E0F3E"/>
    <w:rsid w:val="002E322D"/>
    <w:rsid w:val="002E4251"/>
    <w:rsid w:val="002E6975"/>
    <w:rsid w:val="002F03E4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24AC9"/>
    <w:rsid w:val="00326848"/>
    <w:rsid w:val="003304C2"/>
    <w:rsid w:val="00333F28"/>
    <w:rsid w:val="00336995"/>
    <w:rsid w:val="00337D49"/>
    <w:rsid w:val="00342513"/>
    <w:rsid w:val="00352961"/>
    <w:rsid w:val="00375AE7"/>
    <w:rsid w:val="003765ED"/>
    <w:rsid w:val="0038360A"/>
    <w:rsid w:val="00386009"/>
    <w:rsid w:val="003906A6"/>
    <w:rsid w:val="003907A6"/>
    <w:rsid w:val="00391BB9"/>
    <w:rsid w:val="00395CC4"/>
    <w:rsid w:val="003A3C96"/>
    <w:rsid w:val="003A5095"/>
    <w:rsid w:val="003A5A75"/>
    <w:rsid w:val="003B320D"/>
    <w:rsid w:val="003B4398"/>
    <w:rsid w:val="003B7E1E"/>
    <w:rsid w:val="003C0BF5"/>
    <w:rsid w:val="003C234E"/>
    <w:rsid w:val="003C391C"/>
    <w:rsid w:val="003E7751"/>
    <w:rsid w:val="003F428A"/>
    <w:rsid w:val="003F743C"/>
    <w:rsid w:val="004013F0"/>
    <w:rsid w:val="004041EA"/>
    <w:rsid w:val="00405FAC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20D5"/>
    <w:rsid w:val="00434489"/>
    <w:rsid w:val="00434685"/>
    <w:rsid w:val="0044104E"/>
    <w:rsid w:val="00443157"/>
    <w:rsid w:val="004449E9"/>
    <w:rsid w:val="0044717B"/>
    <w:rsid w:val="00453E40"/>
    <w:rsid w:val="004601DD"/>
    <w:rsid w:val="0046324D"/>
    <w:rsid w:val="00474611"/>
    <w:rsid w:val="004762C5"/>
    <w:rsid w:val="00480537"/>
    <w:rsid w:val="0049315D"/>
    <w:rsid w:val="00494B6F"/>
    <w:rsid w:val="004958DF"/>
    <w:rsid w:val="004A0CA6"/>
    <w:rsid w:val="004A27E4"/>
    <w:rsid w:val="004B3325"/>
    <w:rsid w:val="004B3E10"/>
    <w:rsid w:val="004B6715"/>
    <w:rsid w:val="004C606A"/>
    <w:rsid w:val="004D0B84"/>
    <w:rsid w:val="004D5547"/>
    <w:rsid w:val="004D7040"/>
    <w:rsid w:val="004E7D1E"/>
    <w:rsid w:val="004F009D"/>
    <w:rsid w:val="004F333D"/>
    <w:rsid w:val="004F66CD"/>
    <w:rsid w:val="004F7AFC"/>
    <w:rsid w:val="005029E0"/>
    <w:rsid w:val="00503E14"/>
    <w:rsid w:val="00505879"/>
    <w:rsid w:val="0051277E"/>
    <w:rsid w:val="00522680"/>
    <w:rsid w:val="00527FC1"/>
    <w:rsid w:val="00530C0D"/>
    <w:rsid w:val="00547BFB"/>
    <w:rsid w:val="00553484"/>
    <w:rsid w:val="005534AF"/>
    <w:rsid w:val="00556C07"/>
    <w:rsid w:val="005572EC"/>
    <w:rsid w:val="00563C88"/>
    <w:rsid w:val="00574C00"/>
    <w:rsid w:val="005859FD"/>
    <w:rsid w:val="00586B5D"/>
    <w:rsid w:val="00586E0A"/>
    <w:rsid w:val="00587E7C"/>
    <w:rsid w:val="005A145C"/>
    <w:rsid w:val="005A2DEF"/>
    <w:rsid w:val="005A324F"/>
    <w:rsid w:val="005A5A38"/>
    <w:rsid w:val="005B0347"/>
    <w:rsid w:val="005B1A85"/>
    <w:rsid w:val="005B54B3"/>
    <w:rsid w:val="005C075A"/>
    <w:rsid w:val="005C2109"/>
    <w:rsid w:val="005C6120"/>
    <w:rsid w:val="005D78F6"/>
    <w:rsid w:val="005E10DD"/>
    <w:rsid w:val="005E67D1"/>
    <w:rsid w:val="005E7D88"/>
    <w:rsid w:val="005E7EA5"/>
    <w:rsid w:val="005F4376"/>
    <w:rsid w:val="005F65FF"/>
    <w:rsid w:val="005F74DD"/>
    <w:rsid w:val="005F77E1"/>
    <w:rsid w:val="00602F43"/>
    <w:rsid w:val="006052DD"/>
    <w:rsid w:val="00611D40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30BD"/>
    <w:rsid w:val="00647F46"/>
    <w:rsid w:val="006504E0"/>
    <w:rsid w:val="00651DAC"/>
    <w:rsid w:val="006537B4"/>
    <w:rsid w:val="006551BF"/>
    <w:rsid w:val="00655DEF"/>
    <w:rsid w:val="0065633F"/>
    <w:rsid w:val="0066118E"/>
    <w:rsid w:val="006627AC"/>
    <w:rsid w:val="00663837"/>
    <w:rsid w:val="00665066"/>
    <w:rsid w:val="00673515"/>
    <w:rsid w:val="006773A7"/>
    <w:rsid w:val="00681F22"/>
    <w:rsid w:val="00683642"/>
    <w:rsid w:val="00685D0A"/>
    <w:rsid w:val="00687DE5"/>
    <w:rsid w:val="0069093C"/>
    <w:rsid w:val="00693D89"/>
    <w:rsid w:val="00694271"/>
    <w:rsid w:val="006A4190"/>
    <w:rsid w:val="006A5B13"/>
    <w:rsid w:val="006B309A"/>
    <w:rsid w:val="006C0284"/>
    <w:rsid w:val="006C2F04"/>
    <w:rsid w:val="006C5B88"/>
    <w:rsid w:val="006D1878"/>
    <w:rsid w:val="006D2167"/>
    <w:rsid w:val="006D58A0"/>
    <w:rsid w:val="006E3D05"/>
    <w:rsid w:val="006E576B"/>
    <w:rsid w:val="006E759D"/>
    <w:rsid w:val="006F1915"/>
    <w:rsid w:val="006F396C"/>
    <w:rsid w:val="006F71EC"/>
    <w:rsid w:val="00703E9E"/>
    <w:rsid w:val="00706EBB"/>
    <w:rsid w:val="00714AA6"/>
    <w:rsid w:val="00717C3E"/>
    <w:rsid w:val="00720A8D"/>
    <w:rsid w:val="00730FBC"/>
    <w:rsid w:val="0073156E"/>
    <w:rsid w:val="00736BF1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3CB8"/>
    <w:rsid w:val="007A64C6"/>
    <w:rsid w:val="007B0068"/>
    <w:rsid w:val="007B361B"/>
    <w:rsid w:val="007B5ECB"/>
    <w:rsid w:val="007B6C7C"/>
    <w:rsid w:val="007C1E92"/>
    <w:rsid w:val="007C2693"/>
    <w:rsid w:val="007C6D46"/>
    <w:rsid w:val="007C7301"/>
    <w:rsid w:val="007D4567"/>
    <w:rsid w:val="007D68ED"/>
    <w:rsid w:val="007E4665"/>
    <w:rsid w:val="007E471D"/>
    <w:rsid w:val="007F0048"/>
    <w:rsid w:val="007F334C"/>
    <w:rsid w:val="007F3402"/>
    <w:rsid w:val="007F3DD3"/>
    <w:rsid w:val="007F4B65"/>
    <w:rsid w:val="007F5558"/>
    <w:rsid w:val="007F6356"/>
    <w:rsid w:val="007F7DF5"/>
    <w:rsid w:val="008100EC"/>
    <w:rsid w:val="00812151"/>
    <w:rsid w:val="008221B6"/>
    <w:rsid w:val="0082470A"/>
    <w:rsid w:val="00824937"/>
    <w:rsid w:val="00840553"/>
    <w:rsid w:val="00841221"/>
    <w:rsid w:val="008462CB"/>
    <w:rsid w:val="00846BB8"/>
    <w:rsid w:val="00854F82"/>
    <w:rsid w:val="0086314F"/>
    <w:rsid w:val="00863ED6"/>
    <w:rsid w:val="0087092E"/>
    <w:rsid w:val="008712F5"/>
    <w:rsid w:val="008769E6"/>
    <w:rsid w:val="00877D40"/>
    <w:rsid w:val="00881C5C"/>
    <w:rsid w:val="008823D2"/>
    <w:rsid w:val="00885210"/>
    <w:rsid w:val="008864A7"/>
    <w:rsid w:val="00897033"/>
    <w:rsid w:val="008A0BA2"/>
    <w:rsid w:val="008A26BF"/>
    <w:rsid w:val="008B12B1"/>
    <w:rsid w:val="008B483C"/>
    <w:rsid w:val="008B5FB5"/>
    <w:rsid w:val="008B6113"/>
    <w:rsid w:val="008C24CA"/>
    <w:rsid w:val="008C2A6D"/>
    <w:rsid w:val="008C2B47"/>
    <w:rsid w:val="008D2B73"/>
    <w:rsid w:val="008D5945"/>
    <w:rsid w:val="008E035C"/>
    <w:rsid w:val="008E16F8"/>
    <w:rsid w:val="008E3EF5"/>
    <w:rsid w:val="008F46CA"/>
    <w:rsid w:val="008F68EE"/>
    <w:rsid w:val="00900AB1"/>
    <w:rsid w:val="0090498A"/>
    <w:rsid w:val="009152B2"/>
    <w:rsid w:val="009175A9"/>
    <w:rsid w:val="00923A92"/>
    <w:rsid w:val="009243BB"/>
    <w:rsid w:val="00927275"/>
    <w:rsid w:val="0092782E"/>
    <w:rsid w:val="00933636"/>
    <w:rsid w:val="00933E84"/>
    <w:rsid w:val="00934CEA"/>
    <w:rsid w:val="009372A0"/>
    <w:rsid w:val="00942D26"/>
    <w:rsid w:val="00953BB6"/>
    <w:rsid w:val="00953D9A"/>
    <w:rsid w:val="00956A71"/>
    <w:rsid w:val="00960348"/>
    <w:rsid w:val="00963746"/>
    <w:rsid w:val="00970B3A"/>
    <w:rsid w:val="00970DBA"/>
    <w:rsid w:val="00974B88"/>
    <w:rsid w:val="00975717"/>
    <w:rsid w:val="00977DFD"/>
    <w:rsid w:val="00982A15"/>
    <w:rsid w:val="00984AD1"/>
    <w:rsid w:val="00994BA6"/>
    <w:rsid w:val="009966A5"/>
    <w:rsid w:val="00996A74"/>
    <w:rsid w:val="009A0ABD"/>
    <w:rsid w:val="009A3897"/>
    <w:rsid w:val="009B3B6A"/>
    <w:rsid w:val="009C5359"/>
    <w:rsid w:val="009C61CC"/>
    <w:rsid w:val="009C6B93"/>
    <w:rsid w:val="009D04FF"/>
    <w:rsid w:val="009E0390"/>
    <w:rsid w:val="009E17F8"/>
    <w:rsid w:val="009E1828"/>
    <w:rsid w:val="009E270B"/>
    <w:rsid w:val="009E478E"/>
    <w:rsid w:val="009F1CB0"/>
    <w:rsid w:val="009F2FBE"/>
    <w:rsid w:val="009F35F0"/>
    <w:rsid w:val="009F5D6D"/>
    <w:rsid w:val="009F64B4"/>
    <w:rsid w:val="00A05D71"/>
    <w:rsid w:val="00A07A72"/>
    <w:rsid w:val="00A103BF"/>
    <w:rsid w:val="00A20838"/>
    <w:rsid w:val="00A23AEF"/>
    <w:rsid w:val="00A3099F"/>
    <w:rsid w:val="00A34321"/>
    <w:rsid w:val="00A346A8"/>
    <w:rsid w:val="00A37BC8"/>
    <w:rsid w:val="00A37BF5"/>
    <w:rsid w:val="00A407BE"/>
    <w:rsid w:val="00A43601"/>
    <w:rsid w:val="00A52F8E"/>
    <w:rsid w:val="00A548E1"/>
    <w:rsid w:val="00A6281C"/>
    <w:rsid w:val="00A63CFC"/>
    <w:rsid w:val="00A64EA4"/>
    <w:rsid w:val="00A73C2B"/>
    <w:rsid w:val="00A755D7"/>
    <w:rsid w:val="00A76A25"/>
    <w:rsid w:val="00A8066D"/>
    <w:rsid w:val="00A8217B"/>
    <w:rsid w:val="00A85C0D"/>
    <w:rsid w:val="00AA29D1"/>
    <w:rsid w:val="00AA3B51"/>
    <w:rsid w:val="00AA5F13"/>
    <w:rsid w:val="00AB1228"/>
    <w:rsid w:val="00AB377C"/>
    <w:rsid w:val="00AB6791"/>
    <w:rsid w:val="00AB6A5D"/>
    <w:rsid w:val="00AC3075"/>
    <w:rsid w:val="00AC6746"/>
    <w:rsid w:val="00AC795E"/>
    <w:rsid w:val="00AD0BE5"/>
    <w:rsid w:val="00AD17B8"/>
    <w:rsid w:val="00AD3E68"/>
    <w:rsid w:val="00AD5D31"/>
    <w:rsid w:val="00AE1616"/>
    <w:rsid w:val="00AE234C"/>
    <w:rsid w:val="00AF1559"/>
    <w:rsid w:val="00AF31FA"/>
    <w:rsid w:val="00AF46A2"/>
    <w:rsid w:val="00AF7620"/>
    <w:rsid w:val="00B046DD"/>
    <w:rsid w:val="00B129CE"/>
    <w:rsid w:val="00B13CD4"/>
    <w:rsid w:val="00B14E89"/>
    <w:rsid w:val="00B274EE"/>
    <w:rsid w:val="00B4347D"/>
    <w:rsid w:val="00B43E78"/>
    <w:rsid w:val="00B45FB0"/>
    <w:rsid w:val="00B5036B"/>
    <w:rsid w:val="00B50B35"/>
    <w:rsid w:val="00B5477D"/>
    <w:rsid w:val="00B54E93"/>
    <w:rsid w:val="00B56998"/>
    <w:rsid w:val="00B612F3"/>
    <w:rsid w:val="00B626D7"/>
    <w:rsid w:val="00B641A2"/>
    <w:rsid w:val="00B64AF1"/>
    <w:rsid w:val="00B70104"/>
    <w:rsid w:val="00B71B7B"/>
    <w:rsid w:val="00B74C9E"/>
    <w:rsid w:val="00B83339"/>
    <w:rsid w:val="00B86E15"/>
    <w:rsid w:val="00BA0648"/>
    <w:rsid w:val="00BA441E"/>
    <w:rsid w:val="00BA4BEA"/>
    <w:rsid w:val="00BB14C2"/>
    <w:rsid w:val="00BB33BB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3BCE"/>
    <w:rsid w:val="00BF5A29"/>
    <w:rsid w:val="00C1025A"/>
    <w:rsid w:val="00C11D10"/>
    <w:rsid w:val="00C12112"/>
    <w:rsid w:val="00C1337B"/>
    <w:rsid w:val="00C13F49"/>
    <w:rsid w:val="00C1587F"/>
    <w:rsid w:val="00C23D4D"/>
    <w:rsid w:val="00C244D4"/>
    <w:rsid w:val="00C32DDE"/>
    <w:rsid w:val="00C32F17"/>
    <w:rsid w:val="00C335F0"/>
    <w:rsid w:val="00C35116"/>
    <w:rsid w:val="00C37DFC"/>
    <w:rsid w:val="00C42A05"/>
    <w:rsid w:val="00C51830"/>
    <w:rsid w:val="00C53002"/>
    <w:rsid w:val="00C53365"/>
    <w:rsid w:val="00C54522"/>
    <w:rsid w:val="00C56C7A"/>
    <w:rsid w:val="00C64430"/>
    <w:rsid w:val="00C6683B"/>
    <w:rsid w:val="00C67029"/>
    <w:rsid w:val="00C74EEC"/>
    <w:rsid w:val="00C755F3"/>
    <w:rsid w:val="00C7663B"/>
    <w:rsid w:val="00C77843"/>
    <w:rsid w:val="00C83F6B"/>
    <w:rsid w:val="00C85863"/>
    <w:rsid w:val="00C95523"/>
    <w:rsid w:val="00C96045"/>
    <w:rsid w:val="00C960BF"/>
    <w:rsid w:val="00CA0975"/>
    <w:rsid w:val="00CA34A6"/>
    <w:rsid w:val="00CA5720"/>
    <w:rsid w:val="00CA622D"/>
    <w:rsid w:val="00CA73AC"/>
    <w:rsid w:val="00CB052D"/>
    <w:rsid w:val="00CB318A"/>
    <w:rsid w:val="00CB579B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9F2"/>
    <w:rsid w:val="00CF7F5B"/>
    <w:rsid w:val="00D024FD"/>
    <w:rsid w:val="00D029A4"/>
    <w:rsid w:val="00D02E37"/>
    <w:rsid w:val="00D13F34"/>
    <w:rsid w:val="00D2049F"/>
    <w:rsid w:val="00D20FD5"/>
    <w:rsid w:val="00D35459"/>
    <w:rsid w:val="00D36494"/>
    <w:rsid w:val="00D4056E"/>
    <w:rsid w:val="00D450DD"/>
    <w:rsid w:val="00D5173D"/>
    <w:rsid w:val="00D53570"/>
    <w:rsid w:val="00D5384D"/>
    <w:rsid w:val="00D57B37"/>
    <w:rsid w:val="00D711D4"/>
    <w:rsid w:val="00D71D54"/>
    <w:rsid w:val="00D73729"/>
    <w:rsid w:val="00D85A12"/>
    <w:rsid w:val="00D91AE0"/>
    <w:rsid w:val="00D91DB8"/>
    <w:rsid w:val="00D95AF5"/>
    <w:rsid w:val="00DA19FE"/>
    <w:rsid w:val="00DB7A91"/>
    <w:rsid w:val="00DC039E"/>
    <w:rsid w:val="00DC09E1"/>
    <w:rsid w:val="00DC416F"/>
    <w:rsid w:val="00DC4C0A"/>
    <w:rsid w:val="00DC784C"/>
    <w:rsid w:val="00DD1DB3"/>
    <w:rsid w:val="00DD5010"/>
    <w:rsid w:val="00DD51AE"/>
    <w:rsid w:val="00DD7313"/>
    <w:rsid w:val="00DD7EE6"/>
    <w:rsid w:val="00DE221A"/>
    <w:rsid w:val="00DE3ED6"/>
    <w:rsid w:val="00DE65EF"/>
    <w:rsid w:val="00DE72FA"/>
    <w:rsid w:val="00DF045C"/>
    <w:rsid w:val="00DF0F89"/>
    <w:rsid w:val="00DF1A86"/>
    <w:rsid w:val="00DF4A79"/>
    <w:rsid w:val="00E01B68"/>
    <w:rsid w:val="00E058DD"/>
    <w:rsid w:val="00E05D2E"/>
    <w:rsid w:val="00E0601C"/>
    <w:rsid w:val="00E14E78"/>
    <w:rsid w:val="00E2659E"/>
    <w:rsid w:val="00E36D6A"/>
    <w:rsid w:val="00E45207"/>
    <w:rsid w:val="00E465E3"/>
    <w:rsid w:val="00E46F1D"/>
    <w:rsid w:val="00E50548"/>
    <w:rsid w:val="00E5632D"/>
    <w:rsid w:val="00E56FB6"/>
    <w:rsid w:val="00E65032"/>
    <w:rsid w:val="00E7315F"/>
    <w:rsid w:val="00E7465D"/>
    <w:rsid w:val="00E757D8"/>
    <w:rsid w:val="00E76543"/>
    <w:rsid w:val="00E812B3"/>
    <w:rsid w:val="00E83FA4"/>
    <w:rsid w:val="00E84426"/>
    <w:rsid w:val="00E846F2"/>
    <w:rsid w:val="00E86082"/>
    <w:rsid w:val="00E92203"/>
    <w:rsid w:val="00E9508C"/>
    <w:rsid w:val="00EA5637"/>
    <w:rsid w:val="00EB1DDF"/>
    <w:rsid w:val="00EB62BF"/>
    <w:rsid w:val="00EC4A31"/>
    <w:rsid w:val="00ED00B0"/>
    <w:rsid w:val="00ED06EE"/>
    <w:rsid w:val="00ED21B7"/>
    <w:rsid w:val="00ED3BFB"/>
    <w:rsid w:val="00EE1C26"/>
    <w:rsid w:val="00EE4B7D"/>
    <w:rsid w:val="00EE6204"/>
    <w:rsid w:val="00EF6AFD"/>
    <w:rsid w:val="00EF6BEA"/>
    <w:rsid w:val="00EF6D03"/>
    <w:rsid w:val="00F0421B"/>
    <w:rsid w:val="00F05857"/>
    <w:rsid w:val="00F1042D"/>
    <w:rsid w:val="00F10552"/>
    <w:rsid w:val="00F11398"/>
    <w:rsid w:val="00F1209B"/>
    <w:rsid w:val="00F14D08"/>
    <w:rsid w:val="00F340B3"/>
    <w:rsid w:val="00F34BBE"/>
    <w:rsid w:val="00F35BB8"/>
    <w:rsid w:val="00F37EDE"/>
    <w:rsid w:val="00F4168F"/>
    <w:rsid w:val="00F42572"/>
    <w:rsid w:val="00F425A5"/>
    <w:rsid w:val="00F46D5D"/>
    <w:rsid w:val="00F56B70"/>
    <w:rsid w:val="00F614C1"/>
    <w:rsid w:val="00F661DE"/>
    <w:rsid w:val="00F676B8"/>
    <w:rsid w:val="00F74DA6"/>
    <w:rsid w:val="00F80542"/>
    <w:rsid w:val="00F81947"/>
    <w:rsid w:val="00F8709D"/>
    <w:rsid w:val="00F95BDF"/>
    <w:rsid w:val="00FA0B50"/>
    <w:rsid w:val="00FA31C0"/>
    <w:rsid w:val="00FA3387"/>
    <w:rsid w:val="00FB2B58"/>
    <w:rsid w:val="00FB32C3"/>
    <w:rsid w:val="00FB3749"/>
    <w:rsid w:val="00FB449B"/>
    <w:rsid w:val="00FB53AC"/>
    <w:rsid w:val="00FB5888"/>
    <w:rsid w:val="00FB623A"/>
    <w:rsid w:val="00FB6C9A"/>
    <w:rsid w:val="00FC1F22"/>
    <w:rsid w:val="00FC25A1"/>
    <w:rsid w:val="00FC280F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99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25A501-9BA9-4C84-8646-1D1A666DC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3</cp:revision>
  <cp:lastPrinted>2017-03-21T22:41:00Z</cp:lastPrinted>
  <dcterms:created xsi:type="dcterms:W3CDTF">2017-03-21T22:42:00Z</dcterms:created>
  <dcterms:modified xsi:type="dcterms:W3CDTF">2017-03-21T22:42:00Z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1399542201</vt:i4>
  </property>
</Properties>
</file>