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E8E" w:rsidRDefault="006768ED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F2723C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B377EB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4</w:t>
      </w:r>
      <w:r w:rsidR="00234A0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B13CD4" w:rsidRPr="000A7971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0A7971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0A7971">
        <w:rPr>
          <w:rFonts w:asciiTheme="minorHAnsi" w:eastAsia="Arial Unicode MS" w:hAnsiTheme="minorHAnsi" w:cs="Arial Unicode MS"/>
          <w:sz w:val="20"/>
        </w:rPr>
        <w:t xml:space="preserve">Santa Tecla, </w:t>
      </w:r>
      <w:r w:rsidR="00B70104" w:rsidRPr="000A7971">
        <w:rPr>
          <w:rFonts w:asciiTheme="minorHAnsi" w:eastAsia="Arial Unicode MS" w:hAnsiTheme="minorHAnsi" w:cs="Arial Unicode MS"/>
          <w:sz w:val="20"/>
        </w:rPr>
        <w:t xml:space="preserve">departamento de La Libertad </w:t>
      </w:r>
      <w:r w:rsidRPr="000A7971">
        <w:rPr>
          <w:rFonts w:asciiTheme="minorHAnsi" w:eastAsia="Arial Unicode MS" w:hAnsiTheme="minorHAnsi" w:cs="Arial Unicode MS"/>
          <w:sz w:val="20"/>
        </w:rPr>
        <w:t xml:space="preserve">a las </w:t>
      </w:r>
      <w:r w:rsidR="00234A0E" w:rsidRPr="00234A0E">
        <w:rPr>
          <w:rFonts w:asciiTheme="minorHAnsi" w:eastAsia="Arial Unicode MS" w:hAnsiTheme="minorHAnsi" w:cs="Arial Unicode MS"/>
          <w:color w:val="000099"/>
          <w:sz w:val="20"/>
        </w:rPr>
        <w:t>q</w:t>
      </w:r>
      <w:r w:rsidR="00234A0E">
        <w:rPr>
          <w:rFonts w:asciiTheme="minorHAnsi" w:eastAsia="Arial Unicode MS" w:hAnsiTheme="minorHAnsi" w:cs="Arial Unicode MS"/>
          <w:color w:val="000099"/>
          <w:sz w:val="20"/>
        </w:rPr>
        <w:t>u</w:t>
      </w:r>
      <w:r w:rsidR="00B377EB" w:rsidRPr="00B377EB">
        <w:rPr>
          <w:rFonts w:asciiTheme="minorHAnsi" w:eastAsia="Arial Unicode MS" w:hAnsiTheme="minorHAnsi" w:cs="Arial Unicode MS"/>
          <w:color w:val="000099"/>
          <w:sz w:val="20"/>
        </w:rPr>
        <w:t>i</w:t>
      </w:r>
      <w:r w:rsidR="00234A0E">
        <w:rPr>
          <w:rFonts w:asciiTheme="minorHAnsi" w:eastAsia="Arial Unicode MS" w:hAnsiTheme="minorHAnsi" w:cs="Arial Unicode MS"/>
          <w:color w:val="000099"/>
          <w:sz w:val="20"/>
        </w:rPr>
        <w:t>nce</w:t>
      </w:r>
      <w:r w:rsidR="00B377EB">
        <w:rPr>
          <w:rFonts w:asciiTheme="minorHAnsi" w:eastAsia="Arial Unicode MS" w:hAnsiTheme="minorHAnsi" w:cs="Arial Unicode MS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color w:val="000099"/>
          <w:sz w:val="20"/>
        </w:rPr>
        <w:t>horas</w:t>
      </w:r>
      <w:r w:rsidR="00C244D4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5029E0" w:rsidRPr="000A7971">
        <w:rPr>
          <w:rFonts w:asciiTheme="minorHAnsi" w:eastAsia="Arial Unicode MS" w:hAnsiTheme="minorHAnsi" w:cs="Arial Unicode MS"/>
          <w:color w:val="000099"/>
          <w:sz w:val="20"/>
        </w:rPr>
        <w:t>con</w:t>
      </w:r>
      <w:r w:rsidR="00234A0E">
        <w:rPr>
          <w:rFonts w:asciiTheme="minorHAnsi" w:eastAsia="Arial Unicode MS" w:hAnsiTheme="minorHAnsi" w:cs="Arial Unicode MS"/>
          <w:color w:val="000099"/>
          <w:sz w:val="20"/>
        </w:rPr>
        <w:t xml:space="preserve"> cuarenta </w:t>
      </w:r>
      <w:r w:rsidR="005029E0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minutos </w:t>
      </w:r>
      <w:r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del día </w:t>
      </w:r>
      <w:r w:rsidR="00234A0E">
        <w:rPr>
          <w:rFonts w:asciiTheme="minorHAnsi" w:eastAsia="Arial Unicode MS" w:hAnsiTheme="minorHAnsi" w:cs="Arial Unicode MS"/>
          <w:color w:val="000099"/>
          <w:sz w:val="20"/>
        </w:rPr>
        <w:t>trece</w:t>
      </w:r>
      <w:r w:rsidR="00B377EB">
        <w:rPr>
          <w:rFonts w:asciiTheme="minorHAnsi" w:eastAsia="Arial Unicode MS" w:hAnsiTheme="minorHAnsi" w:cs="Arial Unicode MS"/>
          <w:color w:val="000099"/>
          <w:sz w:val="20"/>
        </w:rPr>
        <w:t xml:space="preserve"> de marzo</w:t>
      </w:r>
      <w:r w:rsidR="000F3666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de </w:t>
      </w:r>
      <w:r w:rsidR="00F80542" w:rsidRPr="000A7971">
        <w:rPr>
          <w:rFonts w:asciiTheme="minorHAnsi" w:eastAsia="Arial Unicode MS" w:hAnsiTheme="minorHAnsi" w:cs="Arial Unicode MS"/>
          <w:color w:val="000099"/>
          <w:sz w:val="20"/>
        </w:rPr>
        <w:t>dos mil diecisiete</w:t>
      </w:r>
      <w:r w:rsidRPr="000A7971">
        <w:rPr>
          <w:rFonts w:asciiTheme="minorHAnsi" w:eastAsia="Arial Unicode MS" w:hAnsiTheme="minorHAnsi" w:cs="Arial Unicode MS"/>
          <w:sz w:val="20"/>
        </w:rPr>
        <w:t>, el Ministerio de Agricultura y Ganadería luego de haber recibido y admitido la solicitud de información</w:t>
      </w:r>
      <w:r w:rsidR="009C6B93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MAG OIR</w:t>
      </w:r>
      <w:r w:rsidR="005029E0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No. </w:t>
      </w:r>
      <w:r w:rsidR="00934CEA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0</w:t>
      </w:r>
      <w:r w:rsidR="00B377EB">
        <w:rPr>
          <w:rFonts w:asciiTheme="minorHAnsi" w:eastAsia="Arial Unicode MS" w:hAnsiTheme="minorHAnsi" w:cs="Arial Unicode MS"/>
          <w:b/>
          <w:color w:val="000099"/>
          <w:sz w:val="20"/>
        </w:rPr>
        <w:t>4</w:t>
      </w:r>
      <w:r w:rsidR="00234A0E">
        <w:rPr>
          <w:rFonts w:asciiTheme="minorHAnsi" w:eastAsia="Arial Unicode MS" w:hAnsiTheme="minorHAnsi" w:cs="Arial Unicode MS"/>
          <w:b/>
          <w:color w:val="000099"/>
          <w:sz w:val="20"/>
        </w:rPr>
        <w:t>7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-2017</w:t>
      </w:r>
      <w:r w:rsidR="00E757D8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sz w:val="20"/>
        </w:rPr>
        <w:t>sobre:</w:t>
      </w:r>
    </w:p>
    <w:p w:rsidR="00667E20" w:rsidRDefault="00667E20" w:rsidP="00667E20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hAnsi="Times-Roman" w:cs="Times-Roman"/>
          <w:color w:val="000000"/>
          <w:sz w:val="21"/>
          <w:szCs w:val="24"/>
          <w:lang w:eastAsia="en-US"/>
        </w:rPr>
      </w:pPr>
    </w:p>
    <w:p w:rsidR="00667E20" w:rsidRPr="0056198D" w:rsidRDefault="00667E20" w:rsidP="00667E2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hAnsi="Times-Roman" w:cs="Times-Roman"/>
          <w:color w:val="0000CC"/>
          <w:sz w:val="21"/>
          <w:szCs w:val="24"/>
          <w:lang w:val="x-none" w:eastAsia="en-US"/>
        </w:rPr>
      </w:pPr>
      <w:r w:rsidRPr="0056198D">
        <w:rPr>
          <w:rFonts w:ascii="Times-Roman" w:hAnsi="Times-Roman" w:cs="Times-Roman"/>
          <w:color w:val="0000CC"/>
          <w:sz w:val="21"/>
          <w:szCs w:val="24"/>
          <w:lang w:val="x-none" w:eastAsia="en-US"/>
        </w:rPr>
        <w:t>Plantaciones de Ceiba en el País: datos estadísticos como ubicación por departamento, municipio,</w:t>
      </w:r>
      <w:r w:rsidRPr="0056198D">
        <w:rPr>
          <w:rFonts w:ascii="Times-Roman" w:hAnsi="Times-Roman" w:cs="Times-Roman"/>
          <w:color w:val="0000CC"/>
          <w:sz w:val="21"/>
          <w:szCs w:val="24"/>
          <w:lang w:eastAsia="en-US"/>
        </w:rPr>
        <w:t xml:space="preserve"> </w:t>
      </w:r>
      <w:r w:rsidRPr="0056198D">
        <w:rPr>
          <w:rFonts w:ascii="Times-Roman" w:hAnsi="Times-Roman" w:cs="Times-Roman"/>
          <w:color w:val="0000CC"/>
          <w:sz w:val="21"/>
          <w:szCs w:val="24"/>
          <w:lang w:val="x-none" w:eastAsia="en-US"/>
        </w:rPr>
        <w:t>cantidad de árboles, semillas, etc. y cualquier información relevante sobre las plantaciones de esta</w:t>
      </w:r>
      <w:r w:rsidRPr="0056198D">
        <w:rPr>
          <w:rFonts w:ascii="Times-Roman" w:hAnsi="Times-Roman" w:cs="Times-Roman"/>
          <w:color w:val="0000CC"/>
          <w:sz w:val="21"/>
          <w:szCs w:val="24"/>
          <w:lang w:eastAsia="en-US"/>
        </w:rPr>
        <w:t xml:space="preserve"> </w:t>
      </w:r>
      <w:r w:rsidRPr="0056198D">
        <w:rPr>
          <w:rFonts w:ascii="Times-Roman" w:hAnsi="Times-Roman" w:cs="Times-Roman"/>
          <w:color w:val="0000CC"/>
          <w:sz w:val="21"/>
          <w:szCs w:val="24"/>
          <w:lang w:val="x-none" w:eastAsia="en-US"/>
        </w:rPr>
        <w:t>especie, información actualizada.</w:t>
      </w:r>
    </w:p>
    <w:p w:rsidR="000F3666" w:rsidRPr="000A7971" w:rsidRDefault="000F3666" w:rsidP="000F3666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sz w:val="10"/>
        </w:rPr>
      </w:pPr>
    </w:p>
    <w:p w:rsidR="00B377EB" w:rsidRDefault="00B377EB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56198D" w:rsidRPr="0056198D" w:rsidRDefault="00BE0B9D" w:rsidP="0056198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0A7971">
        <w:rPr>
          <w:rFonts w:asciiTheme="minorHAnsi" w:eastAsia="Arial Unicode MS" w:hAnsiTheme="minorHAnsi" w:cs="Arial Unicode MS"/>
          <w:sz w:val="20"/>
        </w:rPr>
        <w:t>P</w:t>
      </w:r>
      <w:r w:rsidR="00EE4B7D" w:rsidRPr="000A7971">
        <w:rPr>
          <w:rFonts w:asciiTheme="minorHAnsi" w:eastAsia="Arial Unicode MS" w:hAnsiTheme="minorHAnsi" w:cs="Arial Unicode MS"/>
          <w:sz w:val="20"/>
        </w:rPr>
        <w:t>resentada ante la Oficina de Información y Respuesta de esta dependencia por parte de:</w:t>
      </w:r>
      <w:r w:rsidR="00963746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="006768ED" w:rsidRPr="006768ED">
        <w:rPr>
          <w:rFonts w:ascii="Times-Roman" w:hAnsi="Times-Roman" w:cs="Times-Roman"/>
          <w:color w:val="0000CC"/>
          <w:sz w:val="21"/>
          <w:szCs w:val="24"/>
          <w:highlight w:val="darkBlue"/>
          <w:lang w:eastAsia="en-US"/>
        </w:rPr>
        <w:t>XXXXXXXXXXX</w:t>
      </w:r>
      <w:bookmarkStart w:id="0" w:name="_GoBack"/>
      <w:bookmarkEnd w:id="0"/>
      <w:r w:rsidR="00547BFB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56198D" w:rsidRPr="0056198D">
        <w:rPr>
          <w:rFonts w:asciiTheme="minorHAnsi" w:eastAsia="Arial Unicode MS" w:hAnsiTheme="minorHAnsi" w:cs="Arial Unicode MS"/>
          <w:sz w:val="20"/>
        </w:rPr>
        <w:t xml:space="preserve">al respecto se ha analizado el fondo de lo solicitado y realizado una búsqueda de la información en el área respectiva, siendo imposible localizarla, por no contar con la misma, ya que </w:t>
      </w:r>
      <w:r w:rsidR="0056198D" w:rsidRPr="0056198D">
        <w:rPr>
          <w:rFonts w:asciiTheme="minorHAnsi" w:eastAsia="Arial Unicode MS" w:hAnsiTheme="minorHAnsi" w:cs="Arial Unicode MS"/>
          <w:b/>
          <w:i/>
          <w:sz w:val="20"/>
        </w:rPr>
        <w:t>dicha información no se encuentra en nuestros archivos y registros</w:t>
      </w:r>
      <w:r w:rsidR="0056198D">
        <w:rPr>
          <w:rFonts w:asciiTheme="minorHAnsi" w:eastAsia="Arial Unicode MS" w:hAnsiTheme="minorHAnsi" w:cs="Arial Unicode MS"/>
          <w:b/>
          <w:i/>
          <w:sz w:val="20"/>
        </w:rPr>
        <w:t xml:space="preserve"> </w:t>
      </w:r>
      <w:r w:rsidR="00312666" w:rsidRPr="00312666">
        <w:rPr>
          <w:rFonts w:asciiTheme="minorHAnsi" w:eastAsia="Arial Unicode MS" w:hAnsiTheme="minorHAnsi" w:cs="Arial Unicode MS"/>
          <w:b/>
          <w:i/>
          <w:sz w:val="20"/>
          <w:u w:val="single"/>
        </w:rPr>
        <w:t xml:space="preserve">de </w:t>
      </w:r>
      <w:r w:rsidR="0056198D" w:rsidRPr="00312666">
        <w:rPr>
          <w:rFonts w:asciiTheme="minorHAnsi" w:eastAsia="Arial Unicode MS" w:hAnsiTheme="minorHAnsi" w:cs="Arial Unicode MS"/>
          <w:b/>
          <w:i/>
          <w:sz w:val="20"/>
          <w:u w:val="single"/>
        </w:rPr>
        <w:t>plantaciones de esa especi</w:t>
      </w:r>
      <w:r w:rsidR="00312666" w:rsidRPr="00312666">
        <w:rPr>
          <w:rFonts w:asciiTheme="minorHAnsi" w:eastAsia="Arial Unicode MS" w:hAnsiTheme="minorHAnsi" w:cs="Arial Unicode MS"/>
          <w:b/>
          <w:i/>
          <w:sz w:val="20"/>
          <w:u w:val="single"/>
        </w:rPr>
        <w:t>e (Ceiba)</w:t>
      </w:r>
      <w:r w:rsidR="0056198D" w:rsidRPr="00312666">
        <w:rPr>
          <w:rFonts w:asciiTheme="minorHAnsi" w:eastAsia="Arial Unicode MS" w:hAnsiTheme="minorHAnsi" w:cs="Arial Unicode MS"/>
          <w:sz w:val="20"/>
          <w:u w:val="single"/>
        </w:rPr>
        <w:t>,</w:t>
      </w:r>
      <w:r w:rsidR="0056198D" w:rsidRPr="0056198D">
        <w:rPr>
          <w:rFonts w:asciiTheme="minorHAnsi" w:eastAsia="Arial Unicode MS" w:hAnsiTheme="minorHAnsi" w:cs="Arial Unicode MS"/>
          <w:sz w:val="20"/>
        </w:rPr>
        <w:t xml:space="preserve"> por tanto y considerando que la Ley de Acceso a la Información Publica dispone en el </w:t>
      </w:r>
      <w:r w:rsidR="0056198D" w:rsidRPr="0056198D">
        <w:rPr>
          <w:rFonts w:asciiTheme="minorHAnsi" w:eastAsia="Arial Unicode MS" w:hAnsiTheme="minorHAnsi" w:cs="Arial Unicode MS"/>
          <w:sz w:val="20"/>
        </w:rPr>
        <w:t>Artículo</w:t>
      </w:r>
      <w:r w:rsidR="0056198D" w:rsidRPr="0056198D">
        <w:rPr>
          <w:rFonts w:asciiTheme="minorHAnsi" w:eastAsia="Arial Unicode MS" w:hAnsiTheme="minorHAnsi" w:cs="Arial Unicode MS"/>
          <w:sz w:val="20"/>
        </w:rPr>
        <w:t xml:space="preserve"> 73 que nos encontramos ante un caso de información </w:t>
      </w:r>
      <w:r w:rsidR="0056198D" w:rsidRPr="0056198D">
        <w:rPr>
          <w:rFonts w:asciiTheme="minorHAnsi" w:eastAsia="Arial Unicode MS" w:hAnsiTheme="minorHAnsi" w:cs="Arial Unicode MS"/>
          <w:b/>
          <w:sz w:val="20"/>
        </w:rPr>
        <w:t>INEXISTENTE</w:t>
      </w:r>
      <w:r w:rsidR="0056198D" w:rsidRPr="0056198D">
        <w:rPr>
          <w:rFonts w:asciiTheme="minorHAnsi" w:eastAsia="Arial Unicode MS" w:hAnsiTheme="minorHAnsi" w:cs="Arial Unicode MS"/>
          <w:sz w:val="20"/>
        </w:rPr>
        <w:t>, lo que impide brindar lo requerido por el peticionario, esta dependencia resuelve:</w:t>
      </w:r>
    </w:p>
    <w:p w:rsidR="00B5477D" w:rsidRPr="000A7971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BF3BCE" w:rsidRPr="000A7971" w:rsidRDefault="00BF3BCE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BF3BCE" w:rsidRPr="000A7971" w:rsidRDefault="00BF3BC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0A7971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8100EC" w:rsidRPr="000A7971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6198D" w:rsidRDefault="0056198D" w:rsidP="005619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56198D">
        <w:rPr>
          <w:rFonts w:asciiTheme="minorHAnsi" w:eastAsia="Arial Unicode MS" w:hAnsiTheme="minorHAnsi" w:cs="Arial Unicode MS"/>
          <w:sz w:val="20"/>
        </w:rPr>
        <w:t xml:space="preserve">No obstante le invitamos a visitar la página web del MAG específicamente el sitio de la </w:t>
      </w:r>
      <w:r w:rsidRPr="001E3DB6">
        <w:rPr>
          <w:rFonts w:asciiTheme="minorHAnsi" w:eastAsia="Arial Unicode MS" w:hAnsiTheme="minorHAnsi" w:cs="Arial Unicode MS"/>
          <w:b/>
          <w:sz w:val="20"/>
        </w:rPr>
        <w:t>Dirección General de Ordena</w:t>
      </w:r>
      <w:r w:rsidR="001E3DB6">
        <w:rPr>
          <w:rFonts w:asciiTheme="minorHAnsi" w:eastAsia="Arial Unicode MS" w:hAnsiTheme="minorHAnsi" w:cs="Arial Unicode MS"/>
          <w:b/>
          <w:sz w:val="20"/>
        </w:rPr>
        <w:t xml:space="preserve">miento Forestal Cuencas y Riego- DGFCR </w:t>
      </w:r>
      <w:r w:rsidRPr="0056198D">
        <w:rPr>
          <w:rFonts w:asciiTheme="minorHAnsi" w:eastAsia="Arial Unicode MS" w:hAnsiTheme="minorHAnsi" w:cs="Arial Unicode MS"/>
          <w:sz w:val="20"/>
        </w:rPr>
        <w:t>(Centro de Desarrollo Forestal</w:t>
      </w:r>
      <w:r w:rsidR="001E3DB6">
        <w:rPr>
          <w:rFonts w:asciiTheme="minorHAnsi" w:eastAsia="Arial Unicode MS" w:hAnsiTheme="minorHAnsi" w:cs="Arial Unicode MS"/>
          <w:sz w:val="20"/>
        </w:rPr>
        <w:t xml:space="preserve"> -CEDEFOR</w:t>
      </w:r>
      <w:r w:rsidRPr="0056198D">
        <w:rPr>
          <w:rFonts w:asciiTheme="minorHAnsi" w:eastAsia="Arial Unicode MS" w:hAnsiTheme="minorHAnsi" w:cs="Arial Unicode MS"/>
          <w:sz w:val="20"/>
        </w:rPr>
        <w:t>)</w:t>
      </w:r>
      <w:r w:rsidR="001E3DB6">
        <w:rPr>
          <w:rFonts w:asciiTheme="minorHAnsi" w:eastAsia="Arial Unicode MS" w:hAnsiTheme="minorHAnsi" w:cs="Arial Unicode MS"/>
          <w:sz w:val="20"/>
        </w:rPr>
        <w:t>,</w:t>
      </w:r>
      <w:r w:rsidRPr="0056198D">
        <w:rPr>
          <w:rFonts w:asciiTheme="minorHAnsi" w:eastAsia="Arial Unicode MS" w:hAnsiTheme="minorHAnsi" w:cs="Arial Unicode MS"/>
          <w:sz w:val="20"/>
        </w:rPr>
        <w:t xml:space="preserve"> donde podrá encontrar información de mapas de desarrollo forestal, semillas, entre otros</w:t>
      </w:r>
      <w:r w:rsidR="001E3DB6">
        <w:rPr>
          <w:rFonts w:asciiTheme="minorHAnsi" w:eastAsia="Arial Unicode MS" w:hAnsiTheme="minorHAnsi" w:cs="Arial Unicode MS"/>
          <w:sz w:val="20"/>
        </w:rPr>
        <w:t>,</w:t>
      </w:r>
      <w:r w:rsidRPr="0056198D">
        <w:rPr>
          <w:rFonts w:asciiTheme="minorHAnsi" w:eastAsia="Arial Unicode MS" w:hAnsiTheme="minorHAnsi" w:cs="Arial Unicode MS"/>
          <w:sz w:val="20"/>
        </w:rPr>
        <w:t xml:space="preserve"> o copiar el siguiente link:</w:t>
      </w:r>
    </w:p>
    <w:p w:rsidR="0056198D" w:rsidRPr="0056198D" w:rsidRDefault="0056198D" w:rsidP="005619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C71E8E" w:rsidRDefault="0056198D" w:rsidP="005619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56198D">
        <w:rPr>
          <w:rFonts w:asciiTheme="minorHAnsi" w:eastAsia="Arial Unicode MS" w:hAnsiTheme="minorHAnsi" w:cs="Arial Unicode MS"/>
          <w:b/>
          <w:color w:val="000099"/>
          <w:sz w:val="20"/>
        </w:rPr>
        <w:t>ww.mag.gob.sv/direccion-general-de-ordenamiento-forestal-cuencas-y-riego/recursos-forestales/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6198D" w:rsidRDefault="0056198D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6198D" w:rsidRDefault="0056198D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6198D" w:rsidRDefault="0056198D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6198D" w:rsidRDefault="0056198D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E86082" w:rsidRPr="000A7971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p w:rsidR="00BB33BB" w:rsidRPr="000A7971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sz w:val="20"/>
        </w:rPr>
        <w:tab/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961" w:rsidRDefault="00384961" w:rsidP="00F425A5">
      <w:pPr>
        <w:spacing w:after="0" w:line="240" w:lineRule="auto"/>
      </w:pPr>
      <w:r>
        <w:separator/>
      </w:r>
    </w:p>
  </w:endnote>
  <w:endnote w:type="continuationSeparator" w:id="0">
    <w:p w:rsidR="00384961" w:rsidRDefault="0038496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6768ED" w:rsidRPr="006768E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6768ED" w:rsidRPr="006768E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6768ED" w:rsidRPr="006768E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6768ED" w:rsidRPr="006768E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>interponer un recurso de apelación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961" w:rsidRDefault="00384961" w:rsidP="00F425A5">
      <w:pPr>
        <w:spacing w:after="0" w:line="240" w:lineRule="auto"/>
      </w:pPr>
      <w:r>
        <w:separator/>
      </w:r>
    </w:p>
  </w:footnote>
  <w:footnote w:type="continuationSeparator" w:id="0">
    <w:p w:rsidR="00384961" w:rsidRDefault="0038496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E3DB6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4A0E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666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4961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198D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72A6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67E20"/>
    <w:rsid w:val="00673515"/>
    <w:rsid w:val="006768ED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2B5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077D1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0041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5C577-35F1-4C66-9E99-ED9537FF3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2017-03-13T22:03:00Z</cp:lastPrinted>
  <dcterms:created xsi:type="dcterms:W3CDTF">2017-03-13T22:03:00Z</dcterms:created>
  <dcterms:modified xsi:type="dcterms:W3CDTF">2017-03-13T22:04:00Z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