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FD479C">
        <w:rPr>
          <w:rFonts w:cstheme="minorHAnsi"/>
          <w:b/>
          <w:bCs/>
          <w:color w:val="0000CC"/>
          <w:spacing w:val="-1"/>
          <w:sz w:val="28"/>
          <w:szCs w:val="28"/>
        </w:rPr>
        <w:t>63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51C45" w:rsidRPr="000624CF" w:rsidRDefault="00151C45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FD479C" w:rsidRDefault="00FD479C" w:rsidP="00FD479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49458C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spacing w:val="1"/>
          <w:w w:val="102"/>
          <w:sz w:val="24"/>
        </w:rPr>
        <w:t>l</w:t>
      </w:r>
      <w:r w:rsidRPr="0049458C">
        <w:rPr>
          <w:rFonts w:cstheme="minorHAnsi"/>
          <w:w w:val="102"/>
          <w:sz w:val="24"/>
        </w:rPr>
        <w:t>as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color w:val="C00000"/>
          <w:w w:val="102"/>
          <w:sz w:val="24"/>
        </w:rPr>
        <w:t xml:space="preserve">trece </w:t>
      </w:r>
      <w:r w:rsidRPr="0049458C">
        <w:rPr>
          <w:rFonts w:cstheme="minorHAnsi"/>
          <w:color w:val="C00000"/>
          <w:w w:val="102"/>
          <w:sz w:val="24"/>
        </w:rPr>
        <w:t xml:space="preserve">horas con </w:t>
      </w:r>
      <w:r>
        <w:rPr>
          <w:rFonts w:cstheme="minorHAnsi"/>
          <w:color w:val="C00000"/>
          <w:w w:val="102"/>
          <w:sz w:val="24"/>
        </w:rPr>
        <w:t xml:space="preserve">quince </w:t>
      </w:r>
      <w:r w:rsidRPr="0049458C">
        <w:rPr>
          <w:rFonts w:cstheme="minorHAnsi"/>
          <w:color w:val="C00000"/>
          <w:w w:val="102"/>
          <w:sz w:val="24"/>
        </w:rPr>
        <w:t>minutos</w:t>
      </w:r>
      <w:r>
        <w:rPr>
          <w:rFonts w:cstheme="minorHAnsi"/>
          <w:color w:val="C00000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d</w:t>
      </w:r>
      <w:r w:rsidRPr="0049458C">
        <w:rPr>
          <w:rFonts w:cstheme="minorHAnsi"/>
          <w:spacing w:val="-4"/>
          <w:w w:val="102"/>
          <w:sz w:val="24"/>
        </w:rPr>
        <w:t>e</w:t>
      </w:r>
      <w:r w:rsidRPr="0049458C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d</w:t>
      </w:r>
      <w:r w:rsidRPr="0049458C">
        <w:rPr>
          <w:rFonts w:cstheme="minorHAnsi"/>
          <w:spacing w:val="1"/>
          <w:w w:val="102"/>
          <w:sz w:val="24"/>
        </w:rPr>
        <w:t>í</w:t>
      </w:r>
      <w:r w:rsidRPr="0049458C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17</w:t>
      </w:r>
      <w:r w:rsidRPr="0049458C">
        <w:rPr>
          <w:rFonts w:cstheme="minorHAnsi"/>
          <w:b/>
          <w:color w:val="0000CC"/>
          <w:w w:val="102"/>
          <w:sz w:val="24"/>
        </w:rPr>
        <w:t xml:space="preserve">de </w:t>
      </w:r>
      <w:r>
        <w:rPr>
          <w:rFonts w:cstheme="minorHAnsi"/>
          <w:b/>
          <w:color w:val="0000CC"/>
          <w:w w:val="102"/>
          <w:sz w:val="24"/>
        </w:rPr>
        <w:t xml:space="preserve">marzo </w:t>
      </w:r>
      <w:r w:rsidRPr="0049458C">
        <w:rPr>
          <w:rFonts w:cstheme="minorHAnsi"/>
          <w:b/>
          <w:color w:val="0000CC"/>
          <w:w w:val="102"/>
          <w:sz w:val="24"/>
        </w:rPr>
        <w:t>de 201</w:t>
      </w:r>
      <w:r>
        <w:rPr>
          <w:rFonts w:cstheme="minorHAnsi"/>
          <w:b/>
          <w:color w:val="0000CC"/>
          <w:w w:val="102"/>
          <w:sz w:val="24"/>
        </w:rPr>
        <w:t>4</w:t>
      </w:r>
      <w:r w:rsidRPr="0049458C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sz w:val="24"/>
        </w:rPr>
        <w:t xml:space="preserve">Nº 063-2014 </w:t>
      </w:r>
      <w:r w:rsidRPr="0049458C">
        <w:rPr>
          <w:rFonts w:cstheme="minorHAnsi"/>
          <w:sz w:val="24"/>
        </w:rPr>
        <w:t>sobre:</w:t>
      </w:r>
    </w:p>
    <w:p w:rsidR="00FD479C" w:rsidRDefault="00FD479C" w:rsidP="00FD479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:rsidR="00FD479C" w:rsidRPr="00FD479C" w:rsidRDefault="00FD479C" w:rsidP="00FD479C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</w:rPr>
      </w:pPr>
      <w:r w:rsidRPr="00FD479C">
        <w:rPr>
          <w:rFonts w:asciiTheme="minorHAnsi" w:hAnsiTheme="minorHAnsi" w:cstheme="minorHAnsi"/>
          <w:b/>
          <w:sz w:val="24"/>
        </w:rPr>
        <w:t>¿Cuál es el procedimiento a seguir para la obtención del permiso de una fumigadora?</w:t>
      </w:r>
    </w:p>
    <w:p w:rsidR="00FD479C" w:rsidRPr="00FD479C" w:rsidRDefault="00FD479C" w:rsidP="00FD479C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w w:val="102"/>
          <w:sz w:val="24"/>
        </w:rPr>
      </w:pPr>
      <w:r w:rsidRPr="00FD479C">
        <w:rPr>
          <w:rFonts w:asciiTheme="minorHAnsi" w:hAnsiTheme="minorHAnsi" w:cstheme="minorHAnsi"/>
          <w:b/>
          <w:sz w:val="24"/>
        </w:rPr>
        <w:t>Una vez se obtiene la regencia ¿Cuánto tiempo dura la misma?</w:t>
      </w:r>
    </w:p>
    <w:p w:rsidR="00FD479C" w:rsidRDefault="00FD479C" w:rsidP="00FD479C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w w:val="102"/>
          <w:sz w:val="24"/>
        </w:rPr>
      </w:pPr>
    </w:p>
    <w:p w:rsidR="00FD479C" w:rsidRPr="0049458C" w:rsidRDefault="00FD479C" w:rsidP="00FD479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49458C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49458C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FD479C">
        <w:rPr>
          <w:rFonts w:cstheme="minorHAnsi"/>
          <w:b/>
          <w:w w:val="102"/>
          <w:sz w:val="28"/>
          <w:highlight w:val="black"/>
        </w:rPr>
        <w:t>***************************</w:t>
      </w:r>
      <w:r w:rsidRPr="0049458C">
        <w:rPr>
          <w:rFonts w:cstheme="minorHAnsi"/>
          <w:b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analizado el fondo de lo solicitado determinando con base al art. 62 inciso 2º que la misma ya está disponible al público. Por lo tanto resuelve:</w:t>
      </w:r>
    </w:p>
    <w:p w:rsidR="00FD479C" w:rsidRPr="0049458C" w:rsidRDefault="00FD479C" w:rsidP="00FD479C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FD479C" w:rsidRPr="0049458C" w:rsidRDefault="00FD479C" w:rsidP="00FD479C">
      <w:pPr>
        <w:spacing w:after="0" w:line="240" w:lineRule="auto"/>
        <w:jc w:val="center"/>
        <w:rPr>
          <w:rFonts w:cstheme="minorHAnsi"/>
          <w:b/>
          <w:sz w:val="32"/>
        </w:rPr>
      </w:pPr>
      <w:r w:rsidRPr="0049458C">
        <w:rPr>
          <w:rFonts w:cstheme="minorHAnsi"/>
          <w:b/>
          <w:sz w:val="32"/>
        </w:rPr>
        <w:t>ORIENTAR LA UBICACIÓN DE LA INFORMACIÓN SOLICITADA</w:t>
      </w:r>
    </w:p>
    <w:p w:rsidR="00FD479C" w:rsidRPr="0049458C" w:rsidRDefault="00FD479C" w:rsidP="00FD479C">
      <w:pPr>
        <w:spacing w:after="0" w:line="240" w:lineRule="auto"/>
        <w:jc w:val="both"/>
        <w:rPr>
          <w:rFonts w:cstheme="minorHAnsi"/>
          <w:w w:val="102"/>
          <w:sz w:val="24"/>
        </w:rPr>
      </w:pPr>
    </w:p>
    <w:p w:rsidR="00E753B5" w:rsidRPr="00E753B5" w:rsidRDefault="00FD479C" w:rsidP="00FD479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  <w:r w:rsidRPr="0049458C">
        <w:rPr>
          <w:rFonts w:cstheme="minorHAnsi"/>
          <w:w w:val="102"/>
          <w:sz w:val="24"/>
        </w:rPr>
        <w:t xml:space="preserve">La información puede consultarse, reproducirse o adquirirse en </w:t>
      </w:r>
      <w:r w:rsidRPr="0049458C">
        <w:rPr>
          <w:rFonts w:cstheme="minorHAnsi"/>
          <w:sz w:val="24"/>
        </w:rPr>
        <w:t xml:space="preserve">la </w:t>
      </w:r>
      <w:r w:rsidRPr="0049458C">
        <w:rPr>
          <w:rFonts w:cstheme="minorHAnsi"/>
          <w:b/>
          <w:color w:val="000099"/>
          <w:w w:val="102"/>
          <w:sz w:val="24"/>
        </w:rPr>
        <w:t>página Web del MAG, www.mag.gob.sv</w:t>
      </w:r>
      <w:r w:rsidRPr="0049458C">
        <w:rPr>
          <w:rFonts w:cstheme="minorHAnsi"/>
          <w:b/>
          <w:color w:val="0036A2"/>
          <w:sz w:val="24"/>
        </w:rPr>
        <w:t xml:space="preserve">, </w:t>
      </w:r>
      <w:r w:rsidRPr="0049458C">
        <w:rPr>
          <w:rFonts w:cstheme="minorHAnsi"/>
          <w:w w:val="102"/>
          <w:sz w:val="24"/>
        </w:rPr>
        <w:t>en</w:t>
      </w:r>
      <w:r>
        <w:rPr>
          <w:rFonts w:cstheme="minorHAnsi"/>
          <w:w w:val="102"/>
          <w:sz w:val="24"/>
        </w:rPr>
        <w:t xml:space="preserve"> el Link </w:t>
      </w:r>
      <w:r>
        <w:rPr>
          <w:rFonts w:cstheme="minorHAnsi"/>
          <w:b/>
          <w:i/>
          <w:color w:val="0000CC"/>
          <w:w w:val="102"/>
          <w:sz w:val="24"/>
        </w:rPr>
        <w:t>Gobierno Abierto, en la sección Servicios o consultar directamente a la Dirección General de Sanidad Vegetal-DGSV, División de Registro y Fiscalización, con el Ing. José Luis Palacios al 2210-1772,</w:t>
      </w:r>
      <w:r>
        <w:rPr>
          <w:rFonts w:cstheme="minorHAnsi"/>
          <w:w w:val="102"/>
          <w:sz w:val="24"/>
        </w:rPr>
        <w:t>quien le brindará la información del procedimiento a seguir</w:t>
      </w:r>
      <w:r w:rsidR="00E753B5" w:rsidRPr="00E753B5">
        <w:rPr>
          <w:rFonts w:cs="Utsaah"/>
          <w:sz w:val="24"/>
          <w:szCs w:val="24"/>
        </w:rPr>
        <w:t>.</w:t>
      </w:r>
    </w:p>
    <w:p w:rsidR="006B403D" w:rsidRDefault="006B403D" w:rsidP="006B40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w w:val="102"/>
          <w:sz w:val="32"/>
          <w:szCs w:val="32"/>
        </w:rPr>
      </w:pPr>
    </w:p>
    <w:p w:rsidR="00965E08" w:rsidRDefault="00965E08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10E11" w:rsidRDefault="00010E11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10E11" w:rsidRDefault="00010E11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10E11" w:rsidRPr="003357B5" w:rsidRDefault="00010E11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248" w:rsidRDefault="00CE0248" w:rsidP="00823710">
      <w:pPr>
        <w:spacing w:after="0" w:line="240" w:lineRule="auto"/>
      </w:pPr>
      <w:r>
        <w:separator/>
      </w:r>
    </w:p>
  </w:endnote>
  <w:endnote w:type="continuationSeparator" w:id="1">
    <w:p w:rsidR="00CE0248" w:rsidRDefault="00CE024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248" w:rsidRDefault="00CE0248" w:rsidP="00823710">
      <w:pPr>
        <w:spacing w:after="0" w:line="240" w:lineRule="auto"/>
      </w:pPr>
      <w:r>
        <w:separator/>
      </w:r>
    </w:p>
  </w:footnote>
  <w:footnote w:type="continuationSeparator" w:id="1">
    <w:p w:rsidR="00CE0248" w:rsidRDefault="00CE024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3325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325C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5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4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9"/>
  </w:num>
  <w:num w:numId="3">
    <w:abstractNumId w:val="39"/>
  </w:num>
  <w:num w:numId="4">
    <w:abstractNumId w:val="30"/>
  </w:num>
  <w:num w:numId="5">
    <w:abstractNumId w:val="28"/>
  </w:num>
  <w:num w:numId="6">
    <w:abstractNumId w:val="15"/>
  </w:num>
  <w:num w:numId="7">
    <w:abstractNumId w:val="33"/>
  </w:num>
  <w:num w:numId="8">
    <w:abstractNumId w:val="10"/>
  </w:num>
  <w:num w:numId="9">
    <w:abstractNumId w:val="22"/>
  </w:num>
  <w:num w:numId="10">
    <w:abstractNumId w:val="29"/>
  </w:num>
  <w:num w:numId="11">
    <w:abstractNumId w:val="37"/>
  </w:num>
  <w:num w:numId="12">
    <w:abstractNumId w:val="16"/>
  </w:num>
  <w:num w:numId="13">
    <w:abstractNumId w:val="27"/>
  </w:num>
  <w:num w:numId="14">
    <w:abstractNumId w:val="18"/>
  </w:num>
  <w:num w:numId="15">
    <w:abstractNumId w:val="38"/>
  </w:num>
  <w:num w:numId="16">
    <w:abstractNumId w:val="40"/>
  </w:num>
  <w:num w:numId="17">
    <w:abstractNumId w:val="6"/>
  </w:num>
  <w:num w:numId="18">
    <w:abstractNumId w:val="32"/>
  </w:num>
  <w:num w:numId="19">
    <w:abstractNumId w:val="5"/>
  </w:num>
  <w:num w:numId="20">
    <w:abstractNumId w:val="20"/>
  </w:num>
  <w:num w:numId="21">
    <w:abstractNumId w:val="17"/>
  </w:num>
  <w:num w:numId="22">
    <w:abstractNumId w:val="12"/>
  </w:num>
  <w:num w:numId="23">
    <w:abstractNumId w:val="23"/>
  </w:num>
  <w:num w:numId="24">
    <w:abstractNumId w:val="8"/>
  </w:num>
  <w:num w:numId="25">
    <w:abstractNumId w:val="25"/>
  </w:num>
  <w:num w:numId="26">
    <w:abstractNumId w:val="13"/>
  </w:num>
  <w:num w:numId="27">
    <w:abstractNumId w:val="21"/>
  </w:num>
  <w:num w:numId="28">
    <w:abstractNumId w:val="1"/>
  </w:num>
  <w:num w:numId="29">
    <w:abstractNumId w:val="11"/>
  </w:num>
  <w:num w:numId="30">
    <w:abstractNumId w:val="14"/>
  </w:num>
  <w:num w:numId="31">
    <w:abstractNumId w:val="36"/>
  </w:num>
  <w:num w:numId="32">
    <w:abstractNumId w:val="34"/>
  </w:num>
  <w:num w:numId="33">
    <w:abstractNumId w:val="26"/>
  </w:num>
  <w:num w:numId="34">
    <w:abstractNumId w:val="0"/>
  </w:num>
  <w:num w:numId="35">
    <w:abstractNumId w:val="35"/>
  </w:num>
  <w:num w:numId="36">
    <w:abstractNumId w:val="19"/>
  </w:num>
  <w:num w:numId="37">
    <w:abstractNumId w:val="7"/>
  </w:num>
  <w:num w:numId="38">
    <w:abstractNumId w:val="4"/>
  </w:num>
  <w:num w:numId="39">
    <w:abstractNumId w:val="24"/>
  </w:num>
  <w:num w:numId="40">
    <w:abstractNumId w:val="31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F1B55"/>
    <w:rsid w:val="0031206E"/>
    <w:rsid w:val="003357B5"/>
    <w:rsid w:val="00351918"/>
    <w:rsid w:val="003538BB"/>
    <w:rsid w:val="003829A9"/>
    <w:rsid w:val="003A45D8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B301D"/>
    <w:rsid w:val="006B403D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7896"/>
    <w:rsid w:val="00B04871"/>
    <w:rsid w:val="00B14345"/>
    <w:rsid w:val="00B22A5A"/>
    <w:rsid w:val="00B3664E"/>
    <w:rsid w:val="00B56C68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CB39BA"/>
    <w:rsid w:val="00CE0248"/>
    <w:rsid w:val="00DD51C2"/>
    <w:rsid w:val="00DD5223"/>
    <w:rsid w:val="00E64E2E"/>
    <w:rsid w:val="00E753B5"/>
    <w:rsid w:val="00EB4177"/>
    <w:rsid w:val="00EE381E"/>
    <w:rsid w:val="00F30BC3"/>
    <w:rsid w:val="00F3325C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2017-02-23T21:18:00Z</dcterms:created>
  <dcterms:modified xsi:type="dcterms:W3CDTF">2017-02-23T21:18:00Z</dcterms:modified>
</cp:coreProperties>
</file>