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A93F52">
        <w:rPr>
          <w:rFonts w:cstheme="minorHAnsi"/>
          <w:b/>
          <w:bCs/>
          <w:color w:val="0000CC"/>
          <w:spacing w:val="-1"/>
          <w:sz w:val="28"/>
          <w:szCs w:val="28"/>
        </w:rPr>
        <w:t>29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0624CF" w:rsidRDefault="000624CF" w:rsidP="000624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A93F52" w:rsidRDefault="00A93F52" w:rsidP="00A93F5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49458C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spacing w:val="1"/>
          <w:w w:val="102"/>
          <w:sz w:val="24"/>
        </w:rPr>
        <w:t>l</w:t>
      </w:r>
      <w:r w:rsidRPr="0049458C">
        <w:rPr>
          <w:rFonts w:cstheme="minorHAnsi"/>
          <w:w w:val="102"/>
          <w:sz w:val="24"/>
        </w:rPr>
        <w:t>as</w:t>
      </w:r>
      <w:r>
        <w:rPr>
          <w:rFonts w:cstheme="minorHAnsi"/>
          <w:w w:val="102"/>
          <w:sz w:val="24"/>
        </w:rPr>
        <w:t xml:space="preserve"> </w:t>
      </w:r>
      <w:r w:rsidRPr="00A93F52">
        <w:rPr>
          <w:rFonts w:cstheme="minorHAnsi"/>
          <w:w w:val="102"/>
          <w:sz w:val="24"/>
        </w:rPr>
        <w:t>diez horas con treinta minutos</w:t>
      </w:r>
      <w:r>
        <w:rPr>
          <w:rFonts w:cstheme="minorHAnsi"/>
          <w:color w:val="C00000"/>
          <w:w w:val="102"/>
          <w:sz w:val="24"/>
        </w:rPr>
        <w:t xml:space="preserve"> </w:t>
      </w:r>
      <w:r w:rsidRPr="0049458C">
        <w:rPr>
          <w:rFonts w:cstheme="minorHAnsi"/>
          <w:w w:val="102"/>
          <w:sz w:val="24"/>
        </w:rPr>
        <w:t>d</w:t>
      </w:r>
      <w:r w:rsidRPr="0049458C">
        <w:rPr>
          <w:rFonts w:cstheme="minorHAnsi"/>
          <w:spacing w:val="-4"/>
          <w:w w:val="102"/>
          <w:sz w:val="24"/>
        </w:rPr>
        <w:t>e</w:t>
      </w:r>
      <w:r w:rsidRPr="0049458C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w w:val="102"/>
          <w:sz w:val="24"/>
        </w:rPr>
        <w:t>d</w:t>
      </w:r>
      <w:r w:rsidRPr="0049458C">
        <w:rPr>
          <w:rFonts w:cstheme="minorHAnsi"/>
          <w:spacing w:val="1"/>
          <w:w w:val="102"/>
          <w:sz w:val="24"/>
        </w:rPr>
        <w:t>í</w:t>
      </w:r>
      <w:r w:rsidRPr="0049458C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 xml:space="preserve">11 </w:t>
      </w:r>
      <w:r w:rsidRPr="0049458C">
        <w:rPr>
          <w:rFonts w:cstheme="minorHAnsi"/>
          <w:b/>
          <w:color w:val="0000CC"/>
          <w:w w:val="102"/>
          <w:sz w:val="24"/>
        </w:rPr>
        <w:t xml:space="preserve">de </w:t>
      </w:r>
      <w:r>
        <w:rPr>
          <w:rFonts w:cstheme="minorHAnsi"/>
          <w:b/>
          <w:color w:val="0000CC"/>
          <w:w w:val="102"/>
          <w:sz w:val="24"/>
        </w:rPr>
        <w:t xml:space="preserve">febrero </w:t>
      </w:r>
      <w:r w:rsidRPr="0049458C">
        <w:rPr>
          <w:rFonts w:cstheme="minorHAnsi"/>
          <w:b/>
          <w:color w:val="0000CC"/>
          <w:w w:val="102"/>
          <w:sz w:val="24"/>
        </w:rPr>
        <w:t>de 201</w:t>
      </w:r>
      <w:r>
        <w:rPr>
          <w:rFonts w:cstheme="minorHAnsi"/>
          <w:b/>
          <w:color w:val="0000CC"/>
          <w:w w:val="102"/>
          <w:sz w:val="24"/>
        </w:rPr>
        <w:t>4</w:t>
      </w:r>
      <w:r w:rsidRPr="0049458C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 w:rsidRPr="000D3039">
        <w:rPr>
          <w:rFonts w:cstheme="minorHAnsi"/>
          <w:b/>
          <w:color w:val="0000CC"/>
          <w:sz w:val="24"/>
        </w:rPr>
        <w:t>N</w:t>
      </w:r>
      <w:r>
        <w:rPr>
          <w:rFonts w:cstheme="minorHAnsi"/>
          <w:b/>
          <w:color w:val="0000CC"/>
          <w:sz w:val="24"/>
        </w:rPr>
        <w:t>º 0</w:t>
      </w:r>
      <w:r w:rsidRPr="000D3039">
        <w:rPr>
          <w:rFonts w:cstheme="minorHAnsi"/>
          <w:b/>
          <w:color w:val="0000CC"/>
          <w:w w:val="102"/>
          <w:sz w:val="24"/>
        </w:rPr>
        <w:t>29</w:t>
      </w:r>
      <w:r>
        <w:rPr>
          <w:rFonts w:cstheme="minorHAnsi"/>
          <w:b/>
          <w:color w:val="0000CC"/>
          <w:w w:val="102"/>
          <w:sz w:val="24"/>
        </w:rPr>
        <w:t xml:space="preserve">-2014 </w:t>
      </w:r>
      <w:r w:rsidRPr="0049458C">
        <w:rPr>
          <w:rFonts w:cstheme="minorHAnsi"/>
          <w:sz w:val="24"/>
        </w:rPr>
        <w:t>sobre:</w:t>
      </w:r>
    </w:p>
    <w:p w:rsidR="00A93F52" w:rsidRDefault="00A93F52" w:rsidP="00A93F5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:rsidR="00A93F52" w:rsidRPr="00DF3BC8" w:rsidRDefault="00A93F52" w:rsidP="00A93F5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sz w:val="28"/>
          <w:lang w:val="es-ES"/>
        </w:rPr>
      </w:pPr>
      <w:r w:rsidRPr="00DF3BC8">
        <w:rPr>
          <w:rFonts w:cstheme="minorHAnsi"/>
          <w:b/>
          <w:color w:val="0000CC"/>
          <w:sz w:val="28"/>
          <w:lang w:val="es-ES"/>
        </w:rPr>
        <w:t xml:space="preserve">Información </w:t>
      </w:r>
      <w:r>
        <w:rPr>
          <w:rFonts w:cstheme="minorHAnsi"/>
          <w:b/>
          <w:color w:val="0000CC"/>
          <w:sz w:val="28"/>
          <w:lang w:val="es-ES"/>
        </w:rPr>
        <w:t>s</w:t>
      </w:r>
      <w:r w:rsidRPr="00DF3BC8">
        <w:rPr>
          <w:rFonts w:cstheme="minorHAnsi"/>
          <w:b/>
          <w:color w:val="0000CC"/>
          <w:sz w:val="28"/>
          <w:lang w:val="es-ES"/>
        </w:rPr>
        <w:t>o</w:t>
      </w:r>
      <w:r>
        <w:rPr>
          <w:rFonts w:cstheme="minorHAnsi"/>
          <w:b/>
          <w:color w:val="0000CC"/>
          <w:sz w:val="28"/>
          <w:lang w:val="es-ES"/>
        </w:rPr>
        <w:t>bre el Agave en El Salvador, plantaciones, cultivo o temas relacionados con el Agave en el país</w:t>
      </w:r>
      <w:r w:rsidRPr="00DF3BC8">
        <w:rPr>
          <w:rFonts w:cstheme="minorHAnsi"/>
          <w:b/>
          <w:color w:val="0000CC"/>
          <w:sz w:val="28"/>
          <w:lang w:val="es-ES"/>
        </w:rPr>
        <w:t>.</w:t>
      </w:r>
    </w:p>
    <w:p w:rsidR="00A93F52" w:rsidRPr="0049458C" w:rsidRDefault="00A93F52" w:rsidP="00A93F5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lang w:val="es-ES"/>
        </w:rPr>
      </w:pPr>
    </w:p>
    <w:p w:rsidR="00A93F52" w:rsidRPr="0049458C" w:rsidRDefault="00A93F52" w:rsidP="00A93F5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 w:rsidRPr="0049458C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49458C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A93F52">
        <w:rPr>
          <w:rFonts w:cstheme="minorHAnsi"/>
          <w:b/>
          <w:highlight w:val="black"/>
        </w:rPr>
        <w:t>************************</w:t>
      </w:r>
      <w:r w:rsidRPr="0049458C">
        <w:rPr>
          <w:rFonts w:cstheme="minorHAnsi"/>
          <w:b/>
          <w:w w:val="102"/>
          <w:sz w:val="24"/>
        </w:rPr>
        <w:t xml:space="preserve">, </w:t>
      </w:r>
      <w:r w:rsidRPr="0049458C">
        <w:rPr>
          <w:rFonts w:cstheme="minorHAnsi"/>
          <w:w w:val="102"/>
          <w:sz w:val="24"/>
        </w:rPr>
        <w:t>analizado el fondo de lo solicitado determinando con base al art. 62 inciso 2º que la misma ya está disponible al público. Por lo tanto resuelve:</w:t>
      </w:r>
    </w:p>
    <w:p w:rsidR="00A93F52" w:rsidRPr="0049458C" w:rsidRDefault="00A93F52" w:rsidP="00A93F52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A93F52" w:rsidRPr="0049458C" w:rsidRDefault="00A93F52" w:rsidP="00A93F52">
      <w:pPr>
        <w:spacing w:after="0" w:line="240" w:lineRule="auto"/>
        <w:jc w:val="center"/>
        <w:rPr>
          <w:rFonts w:cstheme="minorHAnsi"/>
          <w:b/>
          <w:sz w:val="32"/>
        </w:rPr>
      </w:pPr>
      <w:r w:rsidRPr="0049458C">
        <w:rPr>
          <w:rFonts w:cstheme="minorHAnsi"/>
          <w:b/>
          <w:sz w:val="32"/>
        </w:rPr>
        <w:t>ORIENTAR LA UBICACIÓN DE LA INFORMACIÓN SOLICITADA</w:t>
      </w:r>
    </w:p>
    <w:p w:rsidR="00A93F52" w:rsidRPr="0049458C" w:rsidRDefault="00A93F52" w:rsidP="00A93F52">
      <w:pPr>
        <w:spacing w:after="0" w:line="240" w:lineRule="auto"/>
        <w:jc w:val="both"/>
        <w:rPr>
          <w:rFonts w:cstheme="minorHAnsi"/>
          <w:w w:val="102"/>
          <w:sz w:val="24"/>
        </w:rPr>
      </w:pPr>
    </w:p>
    <w:p w:rsidR="00A93F52" w:rsidRDefault="00A93F52" w:rsidP="00A93F52">
      <w:pPr>
        <w:spacing w:after="0" w:line="240" w:lineRule="auto"/>
        <w:jc w:val="both"/>
        <w:rPr>
          <w:rFonts w:cstheme="minorHAnsi"/>
          <w:w w:val="102"/>
          <w:sz w:val="24"/>
        </w:rPr>
      </w:pPr>
      <w:r w:rsidRPr="0049458C">
        <w:rPr>
          <w:rFonts w:cstheme="minorHAnsi"/>
          <w:w w:val="102"/>
          <w:sz w:val="24"/>
        </w:rPr>
        <w:t xml:space="preserve">La información puede consultarse, reproducirse o adquirirse en </w:t>
      </w:r>
      <w:r w:rsidRPr="0049458C">
        <w:rPr>
          <w:rFonts w:cstheme="minorHAnsi"/>
          <w:sz w:val="24"/>
        </w:rPr>
        <w:t xml:space="preserve">la </w:t>
      </w:r>
      <w:r w:rsidRPr="0049458C">
        <w:rPr>
          <w:rFonts w:cstheme="minorHAnsi"/>
          <w:b/>
          <w:color w:val="000099"/>
          <w:w w:val="102"/>
          <w:sz w:val="24"/>
        </w:rPr>
        <w:t>página Web del MAG, www.mag.gob.sv</w:t>
      </w:r>
      <w:r w:rsidRPr="0049458C">
        <w:rPr>
          <w:rFonts w:cstheme="minorHAnsi"/>
          <w:b/>
          <w:color w:val="0036A2"/>
          <w:sz w:val="24"/>
        </w:rPr>
        <w:t xml:space="preserve">, </w:t>
      </w:r>
      <w:r w:rsidRPr="0049458C">
        <w:rPr>
          <w:rFonts w:cstheme="minorHAnsi"/>
          <w:w w:val="102"/>
          <w:sz w:val="24"/>
        </w:rPr>
        <w:t>en</w:t>
      </w:r>
      <w:r>
        <w:rPr>
          <w:rFonts w:cstheme="minorHAnsi"/>
          <w:w w:val="102"/>
          <w:sz w:val="24"/>
        </w:rPr>
        <w:t xml:space="preserve"> la </w:t>
      </w:r>
      <w:r w:rsidRPr="0004764E">
        <w:rPr>
          <w:rFonts w:cstheme="minorHAnsi"/>
          <w:b/>
          <w:w w:val="102"/>
          <w:sz w:val="24"/>
        </w:rPr>
        <w:t>Sección</w:t>
      </w:r>
      <w:r>
        <w:rPr>
          <w:rFonts w:cstheme="minorHAnsi"/>
          <w:b/>
          <w:w w:val="102"/>
          <w:sz w:val="24"/>
        </w:rPr>
        <w:t xml:space="preserve"> </w:t>
      </w:r>
      <w:r>
        <w:rPr>
          <w:rFonts w:cstheme="minorHAnsi"/>
          <w:b/>
          <w:i/>
          <w:color w:val="0000CC"/>
          <w:w w:val="102"/>
          <w:sz w:val="24"/>
        </w:rPr>
        <w:t xml:space="preserve">Temas – Estadísticas Agropecuarias - Anuarios Agropecuarios, </w:t>
      </w:r>
      <w:r w:rsidRPr="0049458C">
        <w:rPr>
          <w:rFonts w:cstheme="minorHAnsi"/>
          <w:w w:val="102"/>
          <w:sz w:val="24"/>
        </w:rPr>
        <w:t xml:space="preserve">en </w:t>
      </w:r>
      <w:r>
        <w:rPr>
          <w:rFonts w:cstheme="minorHAnsi"/>
          <w:w w:val="102"/>
          <w:sz w:val="24"/>
        </w:rPr>
        <w:t>las que podrá encontrar información sobre el tema de interés.</w:t>
      </w:r>
    </w:p>
    <w:p w:rsidR="00A93F52" w:rsidRDefault="00A93F52" w:rsidP="00A93F52">
      <w:pPr>
        <w:spacing w:after="0" w:line="240" w:lineRule="auto"/>
        <w:jc w:val="both"/>
        <w:rPr>
          <w:rFonts w:cstheme="minorHAnsi"/>
          <w:w w:val="102"/>
          <w:sz w:val="24"/>
        </w:rPr>
      </w:pPr>
    </w:p>
    <w:p w:rsidR="00A93F52" w:rsidRDefault="00A93F52" w:rsidP="00A93F52">
      <w:pPr>
        <w:spacing w:after="0" w:line="240" w:lineRule="auto"/>
        <w:jc w:val="both"/>
        <w:rPr>
          <w:rFonts w:cstheme="minorHAnsi"/>
          <w:w w:val="102"/>
          <w:sz w:val="24"/>
        </w:rPr>
      </w:pPr>
      <w:r w:rsidRPr="00A376DE">
        <w:rPr>
          <w:rFonts w:cstheme="minorHAnsi"/>
          <w:w w:val="102"/>
          <w:sz w:val="24"/>
        </w:rPr>
        <w:t xml:space="preserve">Su solicitud </w:t>
      </w:r>
      <w:r>
        <w:rPr>
          <w:rFonts w:cstheme="minorHAnsi"/>
          <w:w w:val="102"/>
          <w:sz w:val="24"/>
        </w:rPr>
        <w:t xml:space="preserve">también puede </w:t>
      </w:r>
      <w:r w:rsidRPr="00A376DE">
        <w:rPr>
          <w:rFonts w:cstheme="minorHAnsi"/>
          <w:w w:val="102"/>
          <w:sz w:val="24"/>
        </w:rPr>
        <w:t>dirigi</w:t>
      </w:r>
      <w:r>
        <w:rPr>
          <w:rFonts w:cstheme="minorHAnsi"/>
          <w:w w:val="102"/>
          <w:sz w:val="24"/>
        </w:rPr>
        <w:t>rse</w:t>
      </w:r>
      <w:r w:rsidRPr="00A376DE">
        <w:rPr>
          <w:rFonts w:cstheme="minorHAnsi"/>
          <w:w w:val="102"/>
          <w:sz w:val="24"/>
        </w:rPr>
        <w:t xml:space="preserve"> al </w:t>
      </w:r>
      <w:r w:rsidRPr="00A376DE">
        <w:rPr>
          <w:rFonts w:cstheme="minorHAnsi"/>
          <w:b/>
          <w:color w:val="0000CC"/>
          <w:w w:val="102"/>
          <w:sz w:val="24"/>
        </w:rPr>
        <w:t>Centro Nacional de Tecnología Agropecuaria y Forestal “Enrique Álvarez Córdova”- CENTA</w:t>
      </w:r>
      <w:r w:rsidRPr="00A376DE">
        <w:rPr>
          <w:rFonts w:cstheme="minorHAnsi"/>
          <w:w w:val="102"/>
          <w:sz w:val="24"/>
        </w:rPr>
        <w:t xml:space="preserve">, por ser la institución facultada para conocer solicitudes de dicha índole, la dirección de la </w:t>
      </w:r>
      <w:r w:rsidRPr="00A376DE">
        <w:rPr>
          <w:rFonts w:cstheme="minorHAnsi"/>
          <w:b/>
          <w:color w:val="0000CC"/>
          <w:w w:val="102"/>
          <w:sz w:val="24"/>
        </w:rPr>
        <w:t>Oficina de Información y Respuesta</w:t>
      </w:r>
      <w:r w:rsidRPr="00A376DE">
        <w:rPr>
          <w:rFonts w:cstheme="minorHAnsi"/>
          <w:w w:val="102"/>
          <w:sz w:val="24"/>
        </w:rPr>
        <w:t xml:space="preserve"> a la que debe dirigirse es Km 33 y medio carretera a Santa Ana, Ciudad Arce, La Libertad. Puede contactar a la Oficial de Información </w:t>
      </w:r>
      <w:r w:rsidRPr="00A376DE">
        <w:rPr>
          <w:rFonts w:cstheme="minorHAnsi"/>
          <w:b/>
          <w:color w:val="0000CC"/>
          <w:w w:val="102"/>
          <w:sz w:val="24"/>
        </w:rPr>
        <w:t>Ing. Silvia Margoth Mejía</w:t>
      </w:r>
      <w:r>
        <w:rPr>
          <w:rFonts w:cstheme="minorHAnsi"/>
          <w:b/>
          <w:color w:val="0000CC"/>
          <w:w w:val="102"/>
          <w:sz w:val="24"/>
        </w:rPr>
        <w:t xml:space="preserve"> </w:t>
      </w:r>
      <w:r w:rsidRPr="00A376DE">
        <w:rPr>
          <w:rFonts w:cstheme="minorHAnsi"/>
          <w:w w:val="102"/>
          <w:sz w:val="24"/>
        </w:rPr>
        <w:t>al teléfono 2316-4603 y 2302-0291 o al correo electrónico oir@centa.gob.sv.</w:t>
      </w:r>
    </w:p>
    <w:p w:rsidR="00A93F52" w:rsidRDefault="00A93F52" w:rsidP="00A93F52">
      <w:pPr>
        <w:spacing w:after="0" w:line="240" w:lineRule="auto"/>
        <w:jc w:val="both"/>
        <w:rPr>
          <w:rFonts w:cstheme="minorHAnsi"/>
          <w:w w:val="102"/>
          <w:sz w:val="24"/>
        </w:rPr>
      </w:pPr>
    </w:p>
    <w:p w:rsidR="00A93F52" w:rsidRPr="0049458C" w:rsidRDefault="00A93F52" w:rsidP="00A93F52">
      <w:pPr>
        <w:spacing w:after="0"/>
        <w:jc w:val="both"/>
        <w:rPr>
          <w:rFonts w:cstheme="minorHAnsi"/>
          <w:sz w:val="24"/>
        </w:rPr>
      </w:pPr>
    </w:p>
    <w:p w:rsidR="00F77D86" w:rsidRDefault="00F77D86" w:rsidP="00A93F52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F77D86" w:rsidRDefault="00F77D86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279" w:rsidRDefault="00A16279" w:rsidP="00823710">
      <w:pPr>
        <w:spacing w:after="0" w:line="240" w:lineRule="auto"/>
      </w:pPr>
      <w:r>
        <w:separator/>
      </w:r>
    </w:p>
  </w:endnote>
  <w:endnote w:type="continuationSeparator" w:id="1">
    <w:p w:rsidR="00A16279" w:rsidRDefault="00A16279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279" w:rsidRDefault="00A16279" w:rsidP="00823710">
      <w:pPr>
        <w:spacing w:after="0" w:line="240" w:lineRule="auto"/>
      </w:pPr>
      <w:r>
        <w:separator/>
      </w:r>
    </w:p>
  </w:footnote>
  <w:footnote w:type="continuationSeparator" w:id="1">
    <w:p w:rsidR="00A16279" w:rsidRDefault="00A16279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13"/>
  </w:num>
  <w:num w:numId="5">
    <w:abstractNumId w:val="11"/>
  </w:num>
  <w:num w:numId="6">
    <w:abstractNumId w:val="5"/>
  </w:num>
  <w:num w:numId="7">
    <w:abstractNumId w:val="15"/>
  </w:num>
  <w:num w:numId="8">
    <w:abstractNumId w:val="4"/>
  </w:num>
  <w:num w:numId="9">
    <w:abstractNumId w:val="9"/>
  </w:num>
  <w:num w:numId="10">
    <w:abstractNumId w:val="12"/>
  </w:num>
  <w:num w:numId="11">
    <w:abstractNumId w:val="16"/>
  </w:num>
  <w:num w:numId="12">
    <w:abstractNumId w:val="6"/>
  </w:num>
  <w:num w:numId="13">
    <w:abstractNumId w:val="10"/>
  </w:num>
  <w:num w:numId="14">
    <w:abstractNumId w:val="7"/>
  </w:num>
  <w:num w:numId="15">
    <w:abstractNumId w:val="17"/>
  </w:num>
  <w:num w:numId="16">
    <w:abstractNumId w:val="19"/>
  </w:num>
  <w:num w:numId="17">
    <w:abstractNumId w:val="2"/>
  </w:num>
  <w:num w:numId="18">
    <w:abstractNumId w:val="14"/>
  </w:num>
  <w:num w:numId="19">
    <w:abstractNumId w:val="1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8446B"/>
    <w:rsid w:val="001D37F6"/>
    <w:rsid w:val="00224EE7"/>
    <w:rsid w:val="002F1B55"/>
    <w:rsid w:val="0031206E"/>
    <w:rsid w:val="00351918"/>
    <w:rsid w:val="003829A9"/>
    <w:rsid w:val="003A45D8"/>
    <w:rsid w:val="00480DA5"/>
    <w:rsid w:val="004A1B78"/>
    <w:rsid w:val="004A4188"/>
    <w:rsid w:val="004B7D41"/>
    <w:rsid w:val="004C0032"/>
    <w:rsid w:val="004D0B8C"/>
    <w:rsid w:val="005251F3"/>
    <w:rsid w:val="00575570"/>
    <w:rsid w:val="005E13F4"/>
    <w:rsid w:val="005F4284"/>
    <w:rsid w:val="005F7032"/>
    <w:rsid w:val="00626ED1"/>
    <w:rsid w:val="00633558"/>
    <w:rsid w:val="00745687"/>
    <w:rsid w:val="00747964"/>
    <w:rsid w:val="00771A53"/>
    <w:rsid w:val="00783939"/>
    <w:rsid w:val="007A155E"/>
    <w:rsid w:val="00820925"/>
    <w:rsid w:val="00823710"/>
    <w:rsid w:val="00871C20"/>
    <w:rsid w:val="008D040E"/>
    <w:rsid w:val="008E0FD9"/>
    <w:rsid w:val="0090733D"/>
    <w:rsid w:val="00964C75"/>
    <w:rsid w:val="009F0D84"/>
    <w:rsid w:val="00A16279"/>
    <w:rsid w:val="00A307D4"/>
    <w:rsid w:val="00A354FF"/>
    <w:rsid w:val="00A85D12"/>
    <w:rsid w:val="00A93F52"/>
    <w:rsid w:val="00A95A1D"/>
    <w:rsid w:val="00AA1862"/>
    <w:rsid w:val="00B14345"/>
    <w:rsid w:val="00B22A5A"/>
    <w:rsid w:val="00B56C68"/>
    <w:rsid w:val="00B717C5"/>
    <w:rsid w:val="00BC37BC"/>
    <w:rsid w:val="00BF40B1"/>
    <w:rsid w:val="00BF55A8"/>
    <w:rsid w:val="00C16AB9"/>
    <w:rsid w:val="00C817D9"/>
    <w:rsid w:val="00C928AD"/>
    <w:rsid w:val="00C95C75"/>
    <w:rsid w:val="00DD51C2"/>
    <w:rsid w:val="00DD5223"/>
    <w:rsid w:val="00E64E2E"/>
    <w:rsid w:val="00EB4177"/>
    <w:rsid w:val="00F30BC3"/>
    <w:rsid w:val="00F520AB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2017-02-22T20:49:00Z</dcterms:created>
  <dcterms:modified xsi:type="dcterms:W3CDTF">2017-02-22T20:49:00Z</dcterms:modified>
</cp:coreProperties>
</file>