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B56C68" w:rsidRPr="00BE0B9D" w:rsidRDefault="00B56C68" w:rsidP="000624CF">
      <w:pPr>
        <w:spacing w:after="0" w:line="240" w:lineRule="auto"/>
        <w:rPr>
          <w:rFonts w:cstheme="minorHAnsi"/>
          <w:b/>
          <w:bCs/>
          <w:spacing w:val="-1"/>
          <w:sz w:val="12"/>
          <w:szCs w:val="24"/>
        </w:rPr>
      </w:pPr>
    </w:p>
    <w:p w:rsidR="004C0032" w:rsidRDefault="004C0032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0624CF" w:rsidRP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01</w:t>
      </w:r>
      <w:r w:rsidR="005F4284">
        <w:rPr>
          <w:rFonts w:cstheme="minorHAnsi"/>
          <w:b/>
          <w:bCs/>
          <w:color w:val="0000CC"/>
          <w:spacing w:val="-1"/>
          <w:sz w:val="28"/>
          <w:szCs w:val="28"/>
        </w:rPr>
        <w:t>9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624CF" w:rsidRPr="00260C03" w:rsidRDefault="000624CF" w:rsidP="000624CF">
      <w:pPr>
        <w:spacing w:after="0" w:line="240" w:lineRule="auto"/>
        <w:jc w:val="center"/>
        <w:rPr>
          <w:rFonts w:cstheme="minorHAnsi"/>
          <w:b/>
          <w:bCs/>
          <w:spacing w:val="-1"/>
          <w:sz w:val="16"/>
          <w:szCs w:val="24"/>
        </w:rPr>
      </w:pPr>
    </w:p>
    <w:p w:rsidR="000624CF" w:rsidRDefault="000624CF" w:rsidP="000624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5F4284" w:rsidRDefault="005F4284" w:rsidP="005F428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r w:rsidRPr="00E56FB6">
        <w:rPr>
          <w:rFonts w:cstheme="minorHAnsi"/>
          <w:w w:val="102"/>
          <w:sz w:val="24"/>
        </w:rPr>
        <w:t>Santa Tecla,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4928A5">
        <w:rPr>
          <w:rFonts w:cstheme="minorHAnsi"/>
          <w:spacing w:val="1"/>
          <w:w w:val="102"/>
          <w:sz w:val="24"/>
        </w:rPr>
        <w:t>l</w:t>
      </w:r>
      <w:r w:rsidRPr="004928A5">
        <w:rPr>
          <w:rFonts w:cstheme="minorHAnsi"/>
          <w:w w:val="102"/>
          <w:sz w:val="24"/>
        </w:rPr>
        <w:t xml:space="preserve">as </w:t>
      </w:r>
      <w:r w:rsidRPr="005F4284">
        <w:rPr>
          <w:rFonts w:cstheme="minorHAnsi"/>
          <w:w w:val="102"/>
          <w:sz w:val="24"/>
        </w:rPr>
        <w:t>catorce horas</w:t>
      </w:r>
      <w:r>
        <w:rPr>
          <w:rFonts w:cstheme="minorHAnsi"/>
          <w:color w:val="FF0000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d</w:t>
      </w:r>
      <w:r w:rsidRPr="00E56FB6">
        <w:rPr>
          <w:rFonts w:cstheme="minorHAnsi"/>
          <w:spacing w:val="-4"/>
          <w:w w:val="102"/>
          <w:sz w:val="24"/>
        </w:rPr>
        <w:t>e</w:t>
      </w:r>
      <w:r w:rsidRPr="00E56FB6">
        <w:rPr>
          <w:rFonts w:cstheme="minorHAnsi"/>
          <w:w w:val="102"/>
          <w:sz w:val="24"/>
        </w:rPr>
        <w:t>l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d</w:t>
      </w:r>
      <w:r w:rsidRPr="00E56FB6">
        <w:rPr>
          <w:rFonts w:cstheme="minorHAnsi"/>
          <w:spacing w:val="1"/>
          <w:w w:val="102"/>
          <w:sz w:val="24"/>
        </w:rPr>
        <w:t>í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4928A5">
        <w:rPr>
          <w:rFonts w:cstheme="minorHAnsi"/>
          <w:b/>
          <w:color w:val="0000CC"/>
          <w:w w:val="102"/>
          <w:sz w:val="24"/>
        </w:rPr>
        <w:t>3 de febrero</w:t>
      </w:r>
      <w:r>
        <w:rPr>
          <w:rFonts w:cstheme="minorHAnsi"/>
          <w:b/>
          <w:color w:val="0000CC"/>
          <w:w w:val="102"/>
          <w:sz w:val="24"/>
        </w:rPr>
        <w:t xml:space="preserve"> </w:t>
      </w:r>
      <w:r w:rsidRPr="004928A5">
        <w:rPr>
          <w:rFonts w:cstheme="minorHAnsi"/>
          <w:b/>
          <w:color w:val="0000CC"/>
          <w:w w:val="102"/>
          <w:sz w:val="24"/>
        </w:rPr>
        <w:t>de 2014</w:t>
      </w:r>
      <w:r w:rsidRPr="00E56FB6">
        <w:rPr>
          <w:rFonts w:cstheme="minorHAnsi"/>
          <w:w w:val="102"/>
          <w:sz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w w:val="102"/>
          <w:sz w:val="24"/>
        </w:rPr>
        <w:t>Nº 019-2014</w:t>
      </w:r>
      <w:r w:rsidRPr="00E56FB6">
        <w:rPr>
          <w:rFonts w:cstheme="minorHAnsi"/>
          <w:w w:val="102"/>
          <w:sz w:val="24"/>
        </w:rPr>
        <w:t xml:space="preserve"> sobre:</w:t>
      </w:r>
    </w:p>
    <w:p w:rsidR="005F4284" w:rsidRDefault="005F4284" w:rsidP="005F428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5F4284" w:rsidRPr="00810EA7" w:rsidRDefault="005F4284" w:rsidP="005F4284">
      <w:pPr>
        <w:pStyle w:val="Prrafodelista"/>
        <w:widowControl w:val="0"/>
        <w:numPr>
          <w:ilvl w:val="0"/>
          <w:numId w:val="1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  <w:sz w:val="24"/>
        </w:rPr>
      </w:pPr>
      <w:r w:rsidRPr="00810EA7">
        <w:rPr>
          <w:rFonts w:asciiTheme="minorHAnsi" w:hAnsiTheme="minorHAnsi" w:cstheme="minorHAnsi"/>
          <w:color w:val="0000CC"/>
          <w:w w:val="102"/>
          <w:sz w:val="24"/>
        </w:rPr>
        <w:t>COPIA DE FACTURA QUE LA EMPRESA TODYCON S.A. de C.V. RECIBIO DEL MINISTERIO DE AGRICULTURA Y GANADERÍA EN CONCEPTO DE ÚLTIMO PAGO POR LA EJECUCIÓN DEL PROYECTO: CONSTRUCCIÓN DE OBRAS DE MITIGACIÓN EN CORDILLERA EL BÁLSAMO, AL SUR DE SANTA TECLA, SEGUNDA ETAPA.</w:t>
      </w:r>
    </w:p>
    <w:p w:rsidR="005F4284" w:rsidRPr="00810EA7" w:rsidRDefault="005F4284" w:rsidP="005F428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CC"/>
          <w:w w:val="102"/>
          <w:sz w:val="24"/>
        </w:rPr>
      </w:pPr>
    </w:p>
    <w:p w:rsidR="005F4284" w:rsidRPr="00810EA7" w:rsidRDefault="005F4284" w:rsidP="005F4284">
      <w:pPr>
        <w:pStyle w:val="Prrafodelista"/>
        <w:widowControl w:val="0"/>
        <w:numPr>
          <w:ilvl w:val="0"/>
          <w:numId w:val="1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  <w:sz w:val="24"/>
        </w:rPr>
      </w:pPr>
      <w:r w:rsidRPr="00810EA7">
        <w:rPr>
          <w:rFonts w:asciiTheme="minorHAnsi" w:hAnsiTheme="minorHAnsi" w:cstheme="minorHAnsi"/>
          <w:color w:val="0000CC"/>
          <w:w w:val="102"/>
          <w:sz w:val="24"/>
        </w:rPr>
        <w:t>COPIA DE SOLICITUD DE DESEMBOLSO DE FONDOS REQUERIDOS AL MINISTERIO DE HACIENDA PARA EL PAGO DE LA ÚLTIMA CUOTA.</w:t>
      </w:r>
    </w:p>
    <w:p w:rsidR="005F4284" w:rsidRPr="00810EA7" w:rsidRDefault="005F4284" w:rsidP="005F428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CC"/>
          <w:w w:val="102"/>
          <w:sz w:val="24"/>
        </w:rPr>
      </w:pPr>
    </w:p>
    <w:p w:rsidR="005F4284" w:rsidRPr="00810EA7" w:rsidRDefault="005F4284" w:rsidP="005F4284">
      <w:pPr>
        <w:pStyle w:val="Prrafodelista"/>
        <w:widowControl w:val="0"/>
        <w:numPr>
          <w:ilvl w:val="0"/>
          <w:numId w:val="1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  <w:sz w:val="24"/>
        </w:rPr>
      </w:pPr>
      <w:r w:rsidRPr="00810EA7">
        <w:rPr>
          <w:rFonts w:asciiTheme="minorHAnsi" w:hAnsiTheme="minorHAnsi" w:cstheme="minorHAnsi"/>
          <w:color w:val="0000CC"/>
          <w:w w:val="102"/>
          <w:sz w:val="24"/>
        </w:rPr>
        <w:t>DOCUMENTACIÓN EN LOS QUE CONSTE EFECTIVAMENTE EL PAGO EFECTUADO A DICHA SOCIEDAD POR ESA ÚLTIMA CUOTA.</w:t>
      </w:r>
    </w:p>
    <w:p w:rsidR="005F4284" w:rsidRPr="00A60701" w:rsidRDefault="005F4284" w:rsidP="005F428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  <w:lang w:val="es-ES"/>
        </w:rPr>
      </w:pPr>
    </w:p>
    <w:p w:rsidR="005F4284" w:rsidRPr="00E56FB6" w:rsidRDefault="005F4284" w:rsidP="005F428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</w:rPr>
      </w:pPr>
      <w:r w:rsidRPr="00E56FB6">
        <w:rPr>
          <w:rFonts w:cstheme="minorHAnsi"/>
          <w:w w:val="102"/>
          <w:sz w:val="24"/>
        </w:rPr>
        <w:t>Presentada ante la Oficina de Información y Respuesta de esta dependencia por parte de</w:t>
      </w:r>
      <w:r w:rsidRPr="00E56FB6">
        <w:rPr>
          <w:rFonts w:cstheme="minorHAnsi"/>
          <w:sz w:val="24"/>
        </w:rPr>
        <w:t>:</w:t>
      </w:r>
      <w:r>
        <w:rPr>
          <w:rFonts w:cstheme="minorHAnsi"/>
          <w:sz w:val="24"/>
        </w:rPr>
        <w:t xml:space="preserve"> </w:t>
      </w:r>
      <w:r w:rsidRPr="005F4284">
        <w:rPr>
          <w:rFonts w:cstheme="minorHAnsi"/>
          <w:b/>
          <w:sz w:val="24"/>
          <w:highlight w:val="black"/>
        </w:rPr>
        <w:t>******************************</w:t>
      </w:r>
      <w:r w:rsidRPr="00E56FB6">
        <w:rPr>
          <w:rFonts w:cstheme="minorHAnsi"/>
          <w:b/>
          <w:w w:val="102"/>
          <w:sz w:val="24"/>
        </w:rPr>
        <w:t xml:space="preserve">, </w:t>
      </w:r>
      <w:r w:rsidRPr="00E56FB6">
        <w:rPr>
          <w:rFonts w:cstheme="minorHAnsi"/>
          <w:sz w:val="24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E56FB6">
        <w:rPr>
          <w:rFonts w:cstheme="minorHAnsi"/>
          <w:smallCaps/>
          <w:sz w:val="24"/>
        </w:rPr>
        <w:t>L</w:t>
      </w:r>
      <w:r w:rsidRPr="00E56FB6">
        <w:rPr>
          <w:rFonts w:cstheme="minorHAnsi"/>
          <w:sz w:val="24"/>
        </w:rPr>
        <w:t xml:space="preserve">ey, y 19 del Reglamento, </w:t>
      </w:r>
      <w:r w:rsidRPr="00E56FB6">
        <w:rPr>
          <w:rFonts w:cstheme="minorHAnsi"/>
          <w:b/>
          <w:color w:val="0000CC"/>
          <w:w w:val="102"/>
          <w:sz w:val="24"/>
        </w:rPr>
        <w:t>resuelve:</w:t>
      </w:r>
    </w:p>
    <w:p w:rsidR="005F4284" w:rsidRPr="004B3249" w:rsidRDefault="005F4284" w:rsidP="005F428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16"/>
        </w:rPr>
      </w:pPr>
    </w:p>
    <w:p w:rsidR="005F4284" w:rsidRPr="00070391" w:rsidRDefault="005F4284" w:rsidP="005F4284">
      <w:pPr>
        <w:spacing w:line="240" w:lineRule="auto"/>
        <w:jc w:val="center"/>
        <w:rPr>
          <w:rFonts w:cstheme="minorHAnsi"/>
          <w:b/>
          <w:color w:val="0000CC"/>
          <w:w w:val="102"/>
          <w:sz w:val="28"/>
        </w:rPr>
      </w:pPr>
      <w:r w:rsidRPr="00070391">
        <w:rPr>
          <w:rFonts w:cstheme="minorHAnsi"/>
          <w:b/>
          <w:color w:val="0000CC"/>
          <w:w w:val="102"/>
          <w:sz w:val="28"/>
        </w:rPr>
        <w:t xml:space="preserve">PROPORCIONAR LA INFORMACIÓN PÚBLICA SOLICITADA </w:t>
      </w:r>
    </w:p>
    <w:p w:rsidR="00BC37BC" w:rsidRDefault="00BC37BC" w:rsidP="005E13F4">
      <w:pPr>
        <w:spacing w:line="360" w:lineRule="auto"/>
        <w:rPr>
          <w:rFonts w:cs="Calibri"/>
          <w:w w:val="102"/>
        </w:rPr>
      </w:pPr>
    </w:p>
    <w:p w:rsidR="00BC37BC" w:rsidRDefault="00BC37BC" w:rsidP="005E13F4">
      <w:pPr>
        <w:spacing w:line="360" w:lineRule="auto"/>
        <w:rPr>
          <w:rFonts w:cs="Calibri"/>
          <w:w w:val="102"/>
        </w:rPr>
      </w:pPr>
    </w:p>
    <w:p w:rsidR="005E13F4" w:rsidRPr="005251F3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5E13F4" w:rsidRPr="005E13F4" w:rsidSect="008D040E">
      <w:headerReference w:type="default" r:id="rId7"/>
      <w:footerReference w:type="default" r:id="rId8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DD2" w:rsidRDefault="00984DD2" w:rsidP="00823710">
      <w:pPr>
        <w:spacing w:after="0" w:line="240" w:lineRule="auto"/>
      </w:pPr>
      <w:r>
        <w:separator/>
      </w:r>
    </w:p>
  </w:endnote>
  <w:endnote w:type="continuationSeparator" w:id="1">
    <w:p w:rsidR="00984DD2" w:rsidRDefault="00984DD2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717C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DD2" w:rsidRDefault="00984DD2" w:rsidP="00823710">
      <w:pPr>
        <w:spacing w:after="0" w:line="240" w:lineRule="auto"/>
      </w:pPr>
      <w:r>
        <w:separator/>
      </w:r>
    </w:p>
  </w:footnote>
  <w:footnote w:type="continuationSeparator" w:id="1">
    <w:p w:rsidR="00984DD2" w:rsidRDefault="00984DD2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8D040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B717C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717C5" w:rsidRPr="00B717C5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1"/>
  </w:num>
  <w:num w:numId="5">
    <w:abstractNumId w:val="9"/>
  </w:num>
  <w:num w:numId="6">
    <w:abstractNumId w:val="4"/>
  </w:num>
  <w:num w:numId="7">
    <w:abstractNumId w:val="12"/>
  </w:num>
  <w:num w:numId="8">
    <w:abstractNumId w:val="3"/>
  </w:num>
  <w:num w:numId="9">
    <w:abstractNumId w:val="7"/>
  </w:num>
  <w:num w:numId="10">
    <w:abstractNumId w:val="10"/>
  </w:num>
  <w:num w:numId="11">
    <w:abstractNumId w:val="13"/>
  </w:num>
  <w:num w:numId="12">
    <w:abstractNumId w:val="5"/>
  </w:num>
  <w:num w:numId="13">
    <w:abstractNumId w:val="8"/>
  </w:num>
  <w:num w:numId="14">
    <w:abstractNumId w:val="6"/>
  </w:num>
  <w:num w:numId="15">
    <w:abstractNumId w:val="14"/>
  </w:num>
  <w:num w:numId="16">
    <w:abstractNumId w:val="16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4337A"/>
    <w:rsid w:val="000624CF"/>
    <w:rsid w:val="00066B9A"/>
    <w:rsid w:val="00092838"/>
    <w:rsid w:val="000B222A"/>
    <w:rsid w:val="000E64AB"/>
    <w:rsid w:val="00111E6F"/>
    <w:rsid w:val="0018446B"/>
    <w:rsid w:val="001D37F6"/>
    <w:rsid w:val="00224EE7"/>
    <w:rsid w:val="002F1B55"/>
    <w:rsid w:val="0031206E"/>
    <w:rsid w:val="00480DA5"/>
    <w:rsid w:val="004A1B78"/>
    <w:rsid w:val="004A4188"/>
    <w:rsid w:val="004B7D41"/>
    <w:rsid w:val="004C0032"/>
    <w:rsid w:val="004D0B8C"/>
    <w:rsid w:val="005251F3"/>
    <w:rsid w:val="00575570"/>
    <w:rsid w:val="005E13F4"/>
    <w:rsid w:val="005F4284"/>
    <w:rsid w:val="005F7032"/>
    <w:rsid w:val="00745687"/>
    <w:rsid w:val="00747964"/>
    <w:rsid w:val="00771A53"/>
    <w:rsid w:val="007A155E"/>
    <w:rsid w:val="00820925"/>
    <w:rsid w:val="00823710"/>
    <w:rsid w:val="00871C20"/>
    <w:rsid w:val="008D040E"/>
    <w:rsid w:val="008E0FD9"/>
    <w:rsid w:val="0090733D"/>
    <w:rsid w:val="00964C75"/>
    <w:rsid w:val="00984DD2"/>
    <w:rsid w:val="009F0D84"/>
    <w:rsid w:val="00A307D4"/>
    <w:rsid w:val="00A354FF"/>
    <w:rsid w:val="00A85D12"/>
    <w:rsid w:val="00A95A1D"/>
    <w:rsid w:val="00AA1862"/>
    <w:rsid w:val="00B14345"/>
    <w:rsid w:val="00B22A5A"/>
    <w:rsid w:val="00B56C68"/>
    <w:rsid w:val="00B717C5"/>
    <w:rsid w:val="00BC37BC"/>
    <w:rsid w:val="00BF40B1"/>
    <w:rsid w:val="00BF55A8"/>
    <w:rsid w:val="00C817D9"/>
    <w:rsid w:val="00C928AD"/>
    <w:rsid w:val="00DD51C2"/>
    <w:rsid w:val="00DD5223"/>
    <w:rsid w:val="00E64E2E"/>
    <w:rsid w:val="00EB4177"/>
    <w:rsid w:val="00F30BC3"/>
    <w:rsid w:val="00F520AB"/>
    <w:rsid w:val="00F85D64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2017-02-22T19:47:00Z</dcterms:created>
  <dcterms:modified xsi:type="dcterms:W3CDTF">2017-02-22T19:47:00Z</dcterms:modified>
</cp:coreProperties>
</file>