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</w:t>
      </w:r>
      <w:r w:rsidR="00E64E2E">
        <w:rPr>
          <w:rFonts w:cstheme="minorHAnsi"/>
          <w:b/>
          <w:color w:val="0000CC"/>
          <w:w w:val="102"/>
          <w:sz w:val="28"/>
          <w:szCs w:val="28"/>
        </w:rPr>
        <w:t>13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E64E2E" w:rsidRDefault="00E64E2E" w:rsidP="00E64E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 w:rsidRPr="00E64E2E">
        <w:rPr>
          <w:rFonts w:cstheme="minorHAnsi"/>
          <w:w w:val="102"/>
          <w:sz w:val="24"/>
        </w:rPr>
        <w:t>catorce horas</w:t>
      </w:r>
      <w:r w:rsidRPr="00D407FA">
        <w:rPr>
          <w:rFonts w:cstheme="minorHAnsi"/>
          <w:color w:val="FF0000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31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enero </w:t>
      </w:r>
      <w:r w:rsidRPr="00E56FB6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013-2014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E64E2E" w:rsidRPr="000E424E" w:rsidRDefault="00E64E2E" w:rsidP="00E64E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</w:p>
    <w:p w:rsidR="00E64E2E" w:rsidRPr="000E424E" w:rsidRDefault="00E64E2E" w:rsidP="00E64E2E">
      <w:pPr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lang w:val="es-ES"/>
        </w:rPr>
      </w:pPr>
      <w:r w:rsidRPr="000E424E">
        <w:rPr>
          <w:rFonts w:cstheme="minorHAnsi"/>
          <w:b/>
          <w:color w:val="0000CC"/>
          <w:w w:val="102"/>
          <w:sz w:val="24"/>
          <w:lang w:val="es-ES"/>
        </w:rPr>
        <w:t xml:space="preserve">PLAN DE AGRICULTURA FAMILIAR – PAF:  </w:t>
      </w:r>
    </w:p>
    <w:p w:rsidR="00E64E2E" w:rsidRPr="000E424E" w:rsidRDefault="00E64E2E" w:rsidP="00E64E2E">
      <w:pPr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lang w:val="es-ES"/>
        </w:rPr>
      </w:pPr>
      <w:r w:rsidRPr="000E424E">
        <w:rPr>
          <w:rFonts w:cstheme="minorHAnsi"/>
          <w:b/>
          <w:color w:val="0000CC"/>
          <w:w w:val="102"/>
          <w:sz w:val="24"/>
          <w:lang w:val="es-ES"/>
        </w:rPr>
        <w:t>Resultados de la implementación del programa</w:t>
      </w:r>
    </w:p>
    <w:p w:rsidR="00E64E2E" w:rsidRPr="000E424E" w:rsidRDefault="00E64E2E" w:rsidP="00E64E2E">
      <w:pPr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lang w:val="es-ES"/>
        </w:rPr>
      </w:pPr>
      <w:r w:rsidRPr="000E424E">
        <w:rPr>
          <w:rFonts w:cstheme="minorHAnsi"/>
          <w:b/>
          <w:color w:val="0000CC"/>
          <w:w w:val="102"/>
          <w:sz w:val="24"/>
          <w:lang w:val="es-ES"/>
        </w:rPr>
        <w:t>Principales acciones realizadas</w:t>
      </w:r>
    </w:p>
    <w:p w:rsidR="00E64E2E" w:rsidRPr="000E424E" w:rsidRDefault="00E64E2E" w:rsidP="00E64E2E">
      <w:pPr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lang w:val="es-ES"/>
        </w:rPr>
      </w:pPr>
      <w:r w:rsidRPr="000E424E">
        <w:rPr>
          <w:rFonts w:cstheme="minorHAnsi"/>
          <w:b/>
          <w:color w:val="0000CC"/>
          <w:w w:val="102"/>
          <w:sz w:val="24"/>
          <w:lang w:val="es-ES"/>
        </w:rPr>
        <w:t>Número de beneficiarios del programa, especificando los municipios de cobertura del mismo.</w:t>
      </w:r>
    </w:p>
    <w:p w:rsidR="00E64E2E" w:rsidRPr="000E424E" w:rsidRDefault="00E64E2E" w:rsidP="00E64E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lang w:val="es-ES"/>
        </w:rPr>
      </w:pPr>
    </w:p>
    <w:p w:rsidR="00E64E2E" w:rsidRPr="000E424E" w:rsidRDefault="00E64E2E" w:rsidP="00E64E2E">
      <w:pPr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lang w:val="es-ES"/>
        </w:rPr>
      </w:pPr>
      <w:r w:rsidRPr="000E424E">
        <w:rPr>
          <w:rFonts w:cstheme="minorHAnsi"/>
          <w:b/>
          <w:color w:val="0000CC"/>
          <w:w w:val="102"/>
          <w:sz w:val="24"/>
          <w:lang w:val="es-ES"/>
        </w:rPr>
        <w:t>PROGRAMA DE ENTREGA DE PAQUETES AGRÍCOLAS DETALLANDO EL MONTO Y LA POBLACIÓN BENEFICIADA.</w:t>
      </w:r>
    </w:p>
    <w:p w:rsidR="00E64E2E" w:rsidRPr="000E424E" w:rsidRDefault="00E64E2E" w:rsidP="00E64E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16"/>
          <w:lang w:val="es-ES"/>
        </w:rPr>
      </w:pPr>
    </w:p>
    <w:p w:rsidR="00E64E2E" w:rsidRPr="004B3249" w:rsidRDefault="00E64E2E" w:rsidP="00E64E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4"/>
        </w:rPr>
      </w:pPr>
    </w:p>
    <w:p w:rsidR="00E64E2E" w:rsidRPr="00E56FB6" w:rsidRDefault="00E64E2E" w:rsidP="00E64E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E64E2E">
        <w:rPr>
          <w:rFonts w:cstheme="minorHAnsi"/>
          <w:b/>
          <w:sz w:val="24"/>
          <w:highlight w:val="black"/>
        </w:rPr>
        <w:t>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E64E2E" w:rsidRPr="004B3249" w:rsidRDefault="00E64E2E" w:rsidP="00E64E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8D040E" w:rsidRDefault="00E64E2E" w:rsidP="00E64E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</w:rPr>
      </w:pPr>
      <w:r w:rsidRPr="00070391">
        <w:rPr>
          <w:rFonts w:cstheme="minorHAnsi"/>
          <w:b/>
          <w:color w:val="0000CC"/>
          <w:w w:val="102"/>
          <w:sz w:val="28"/>
        </w:rPr>
        <w:t>PROPORCIONAR LA INFORMACIÓN PÚBLICA SOLICITADA</w:t>
      </w:r>
    </w:p>
    <w:p w:rsid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A95A1D" w:rsidRDefault="00A95A1D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AF0" w:rsidRDefault="00E62AF0" w:rsidP="00823710">
      <w:pPr>
        <w:spacing w:after="0" w:line="240" w:lineRule="auto"/>
      </w:pPr>
      <w:r>
        <w:separator/>
      </w:r>
    </w:p>
  </w:endnote>
  <w:endnote w:type="continuationSeparator" w:id="1">
    <w:p w:rsidR="00E62AF0" w:rsidRDefault="00E62AF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AF0" w:rsidRDefault="00E62AF0" w:rsidP="00823710">
      <w:pPr>
        <w:spacing w:after="0" w:line="240" w:lineRule="auto"/>
      </w:pPr>
      <w:r>
        <w:separator/>
      </w:r>
    </w:p>
  </w:footnote>
  <w:footnote w:type="continuationSeparator" w:id="1">
    <w:p w:rsidR="00E62AF0" w:rsidRDefault="00E62AF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  <w:num w:numId="14">
    <w:abstractNumId w:val="5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C0032"/>
    <w:rsid w:val="004D0B8C"/>
    <w:rsid w:val="005251F3"/>
    <w:rsid w:val="00575570"/>
    <w:rsid w:val="005E13F4"/>
    <w:rsid w:val="005F7032"/>
    <w:rsid w:val="00745687"/>
    <w:rsid w:val="00771A53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95A1D"/>
    <w:rsid w:val="00AA1862"/>
    <w:rsid w:val="00B14345"/>
    <w:rsid w:val="00B22A5A"/>
    <w:rsid w:val="00B56C68"/>
    <w:rsid w:val="00B717C5"/>
    <w:rsid w:val="00BF40B1"/>
    <w:rsid w:val="00C817D9"/>
    <w:rsid w:val="00C928AD"/>
    <w:rsid w:val="00DD51C2"/>
    <w:rsid w:val="00DD5223"/>
    <w:rsid w:val="00E62AF0"/>
    <w:rsid w:val="00E64E2E"/>
    <w:rsid w:val="00EB4177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2017-02-22T16:34:00Z</dcterms:created>
  <dcterms:modified xsi:type="dcterms:W3CDTF">2017-02-22T16:34:00Z</dcterms:modified>
</cp:coreProperties>
</file>