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76181D" w:rsidRDefault="0076181D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0B0378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C526D2">
        <w:rPr>
          <w:rFonts w:cstheme="minorHAnsi"/>
          <w:color w:val="C00000"/>
          <w:w w:val="102"/>
          <w:sz w:val="24"/>
        </w:rPr>
        <w:t>catorce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C526D2">
        <w:rPr>
          <w:rFonts w:cstheme="minorHAnsi"/>
          <w:color w:val="C00000"/>
          <w:w w:val="102"/>
          <w:sz w:val="24"/>
        </w:rPr>
        <w:t xml:space="preserve">horas con </w:t>
      </w:r>
      <w:r>
        <w:rPr>
          <w:rFonts w:cstheme="minorHAnsi"/>
          <w:color w:val="C00000"/>
          <w:w w:val="102"/>
          <w:sz w:val="24"/>
        </w:rPr>
        <w:t>veinte</w:t>
      </w:r>
      <w:r w:rsidRPr="00C526D2">
        <w:rPr>
          <w:rFonts w:cstheme="minorHAnsi"/>
          <w:color w:val="C00000"/>
          <w:w w:val="102"/>
          <w:sz w:val="24"/>
        </w:rPr>
        <w:t xml:space="preserve">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20 </w:t>
      </w:r>
      <w:r w:rsidRPr="00E56FB6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diciembre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180-2013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0B0378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w w:val="102"/>
          <w:sz w:val="24"/>
        </w:rPr>
      </w:pPr>
    </w:p>
    <w:p w:rsidR="000B0378" w:rsidRPr="00C526D2" w:rsidRDefault="000B0378" w:rsidP="007C613A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4"/>
          <w:szCs w:val="24"/>
        </w:rPr>
      </w:pPr>
      <w:r w:rsidRPr="00C526D2">
        <w:rPr>
          <w:rFonts w:asciiTheme="minorHAnsi" w:hAnsiTheme="minorHAnsi" w:cstheme="minorHAnsi"/>
          <w:b/>
          <w:color w:val="0000CC"/>
          <w:sz w:val="24"/>
          <w:szCs w:val="24"/>
        </w:rPr>
        <w:t>Volumen de producción de cultivo de tilapia de los años 2011-2012 y 2013</w:t>
      </w:r>
    </w:p>
    <w:p w:rsidR="000B0378" w:rsidRPr="00C526D2" w:rsidRDefault="000B0378" w:rsidP="007C613A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sz w:val="24"/>
          <w:szCs w:val="24"/>
        </w:rPr>
      </w:pPr>
      <w:r w:rsidRPr="00C526D2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Precios en el mercado de cultivo de tilapia (gramos o libras) de los años 2012 y 2013 </w:t>
      </w:r>
    </w:p>
    <w:p w:rsidR="000B0378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B0378" w:rsidRPr="00E56FB6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0B0378">
        <w:rPr>
          <w:rFonts w:cstheme="minorHAnsi"/>
          <w:b/>
          <w:w w:val="102"/>
          <w:highlight w:val="black"/>
        </w:rPr>
        <w:t>******************</w:t>
      </w:r>
      <w:r w:rsidRPr="000B0378">
        <w:rPr>
          <w:rFonts w:cstheme="minorHAnsi"/>
          <w:b/>
          <w:w w:val="102"/>
          <w:sz w:val="24"/>
          <w:highlight w:val="black"/>
        </w:rPr>
        <w:t>,</w:t>
      </w:r>
      <w:r w:rsidRPr="00E56FB6">
        <w:rPr>
          <w:rFonts w:cstheme="minorHAnsi"/>
          <w:b/>
          <w:w w:val="102"/>
          <w:sz w:val="24"/>
        </w:rPr>
        <w:t xml:space="preserve">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0B0378" w:rsidRPr="00E56FB6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0B0378" w:rsidRDefault="000B0378" w:rsidP="000B0378">
      <w:pPr>
        <w:spacing w:line="240" w:lineRule="auto"/>
        <w:jc w:val="center"/>
        <w:rPr>
          <w:rFonts w:cstheme="minorHAnsi"/>
          <w:b/>
          <w:color w:val="C00000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  <w:r w:rsidRPr="009B07A3">
        <w:rPr>
          <w:rFonts w:cstheme="minorHAnsi"/>
          <w:b/>
          <w:color w:val="C00000"/>
          <w:w w:val="102"/>
          <w:sz w:val="28"/>
        </w:rPr>
        <w:t>SOBRE LOS AÑOS 2011 Y 2012</w:t>
      </w:r>
    </w:p>
    <w:p w:rsidR="000B0378" w:rsidRPr="009D519A" w:rsidRDefault="000B0378" w:rsidP="000B0378">
      <w:pPr>
        <w:pStyle w:val="Default"/>
        <w:jc w:val="both"/>
        <w:rPr>
          <w:rFonts w:asciiTheme="minorHAnsi" w:hAnsiTheme="minorHAnsi" w:cstheme="minorHAnsi"/>
          <w:w w:val="102"/>
        </w:rPr>
      </w:pPr>
      <w:r w:rsidRPr="009D519A">
        <w:rPr>
          <w:rFonts w:asciiTheme="minorHAnsi" w:hAnsiTheme="minorHAnsi" w:cstheme="minorHAnsi"/>
          <w:color w:val="C00000"/>
        </w:rPr>
        <w:t>Con referencia a</w:t>
      </w:r>
      <w:r>
        <w:rPr>
          <w:rFonts w:asciiTheme="minorHAnsi" w:hAnsiTheme="minorHAnsi" w:cstheme="minorHAnsi"/>
          <w:color w:val="C00000"/>
        </w:rPr>
        <w:t xml:space="preserve"> </w:t>
      </w:r>
      <w:r w:rsidRPr="009D519A">
        <w:rPr>
          <w:rFonts w:asciiTheme="minorHAnsi" w:hAnsiTheme="minorHAnsi" w:cstheme="minorHAnsi"/>
          <w:color w:val="C00000"/>
        </w:rPr>
        <w:t>l</w:t>
      </w:r>
      <w:r>
        <w:rPr>
          <w:rFonts w:asciiTheme="minorHAnsi" w:hAnsiTheme="minorHAnsi" w:cstheme="minorHAnsi"/>
          <w:color w:val="C00000"/>
        </w:rPr>
        <w:t>a información del año 2013, aún no está procesada, por lo que nos encontramos ante un caso de información INEXISTENTE de acuerdo a</w:t>
      </w:r>
      <w:r w:rsidRPr="009D519A">
        <w:rPr>
          <w:rFonts w:asciiTheme="minorHAnsi" w:hAnsiTheme="minorHAnsi" w:cstheme="minorHAnsi"/>
        </w:rPr>
        <w:t xml:space="preserve"> la Ley de Acceso a la Información Pública en el art. 73, lo que  impide  brindar lo  requerido  por  el  peticionario, </w:t>
      </w:r>
      <w:r>
        <w:rPr>
          <w:rFonts w:asciiTheme="minorHAnsi" w:hAnsiTheme="minorHAnsi" w:cstheme="minorHAnsi"/>
        </w:rPr>
        <w:t xml:space="preserve">por lo que </w:t>
      </w:r>
      <w:r w:rsidRPr="009D519A">
        <w:rPr>
          <w:rFonts w:asciiTheme="minorHAnsi" w:hAnsiTheme="minorHAnsi" w:cstheme="minorHAnsi"/>
        </w:rPr>
        <w:t xml:space="preserve">esta dependencia </w:t>
      </w:r>
      <w:r w:rsidRPr="009D519A">
        <w:rPr>
          <w:rFonts w:asciiTheme="minorHAnsi" w:hAnsiTheme="minorHAnsi" w:cstheme="minorHAnsi"/>
          <w:w w:val="102"/>
        </w:rPr>
        <w:t>resuelve:</w:t>
      </w:r>
    </w:p>
    <w:p w:rsidR="000B0378" w:rsidRPr="009D519A" w:rsidRDefault="000B0378" w:rsidP="000B0378">
      <w:pPr>
        <w:pStyle w:val="Default"/>
        <w:jc w:val="both"/>
        <w:rPr>
          <w:rFonts w:asciiTheme="minorHAnsi" w:hAnsiTheme="minorHAnsi" w:cstheme="minorHAnsi"/>
          <w:w w:val="102"/>
        </w:rPr>
      </w:pPr>
    </w:p>
    <w:p w:rsidR="00783650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9D519A">
        <w:rPr>
          <w:rFonts w:cstheme="minorHAnsi"/>
          <w:b/>
          <w:color w:val="0000CC"/>
          <w:w w:val="102"/>
          <w:sz w:val="28"/>
        </w:rPr>
        <w:t>DENEGAR LA INFORMACION POR INEXISTENTE.</w:t>
      </w:r>
    </w:p>
    <w:p w:rsidR="000B0378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0B0378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0B0378" w:rsidRPr="004A0FE5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0"/>
        </w:rPr>
      </w:pPr>
    </w:p>
    <w:p w:rsidR="00EB4177" w:rsidRPr="00093477" w:rsidRDefault="00AE0494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>
        <w:rPr>
          <w:rFonts w:cs="Calibri"/>
          <w:spacing w:val="2"/>
        </w:rPr>
        <w:t>_______</w:t>
      </w:r>
      <w:r w:rsidR="00EB4177" w:rsidRPr="00093477">
        <w:rPr>
          <w:rFonts w:cs="Calibri"/>
          <w:spacing w:val="2"/>
        </w:rPr>
        <w:t>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13A" w:rsidRDefault="007C613A" w:rsidP="00823710">
      <w:pPr>
        <w:spacing w:after="0" w:line="240" w:lineRule="auto"/>
      </w:pPr>
      <w:r>
        <w:separator/>
      </w:r>
    </w:p>
  </w:endnote>
  <w:endnote w:type="continuationSeparator" w:id="1">
    <w:p w:rsidR="007C613A" w:rsidRDefault="007C613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13A" w:rsidRDefault="007C613A" w:rsidP="00823710">
      <w:pPr>
        <w:spacing w:after="0" w:line="240" w:lineRule="auto"/>
      </w:pPr>
      <w:r>
        <w:separator/>
      </w:r>
    </w:p>
  </w:footnote>
  <w:footnote w:type="continuationSeparator" w:id="1">
    <w:p w:rsidR="007C613A" w:rsidRDefault="007C613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22B"/>
    <w:multiLevelType w:val="hybridMultilevel"/>
    <w:tmpl w:val="791494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2234"/>
    <w:rsid w:val="00052157"/>
    <w:rsid w:val="0005625D"/>
    <w:rsid w:val="00066B9A"/>
    <w:rsid w:val="00076DF4"/>
    <w:rsid w:val="00080C71"/>
    <w:rsid w:val="00086713"/>
    <w:rsid w:val="00092838"/>
    <w:rsid w:val="00093477"/>
    <w:rsid w:val="000B0378"/>
    <w:rsid w:val="000B222A"/>
    <w:rsid w:val="000E4715"/>
    <w:rsid w:val="00111E6F"/>
    <w:rsid w:val="00125A4C"/>
    <w:rsid w:val="001343B8"/>
    <w:rsid w:val="00141B13"/>
    <w:rsid w:val="00154112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6181D"/>
    <w:rsid w:val="00771A53"/>
    <w:rsid w:val="007762AB"/>
    <w:rsid w:val="00783650"/>
    <w:rsid w:val="007A41EC"/>
    <w:rsid w:val="007A4DEA"/>
    <w:rsid w:val="007A6D77"/>
    <w:rsid w:val="007C613A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0494"/>
    <w:rsid w:val="00AE6AEB"/>
    <w:rsid w:val="00B05D19"/>
    <w:rsid w:val="00B0786E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2017-02-10T23:05:00Z</dcterms:created>
  <dcterms:modified xsi:type="dcterms:W3CDTF">2017-02-10T23:05:00Z</dcterms:modified>
</cp:coreProperties>
</file>