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154112" w:rsidRPr="00093477" w:rsidRDefault="00154112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B0786E" w:rsidRPr="00B0786E" w:rsidRDefault="00B0786E" w:rsidP="00B078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  <w:noProof/>
          <w:sz w:val="24"/>
          <w:szCs w:val="24"/>
        </w:rPr>
      </w:pPr>
      <w:bookmarkStart w:id="0" w:name="_GoBack"/>
      <w:bookmarkEnd w:id="0"/>
      <w:r w:rsidRPr="00B0786E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B0786E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B0786E">
        <w:rPr>
          <w:rFonts w:cstheme="minorHAnsi"/>
          <w:spacing w:val="1"/>
          <w:w w:val="102"/>
          <w:sz w:val="24"/>
          <w:szCs w:val="24"/>
        </w:rPr>
        <w:t>l</w:t>
      </w:r>
      <w:r w:rsidRPr="00B0786E">
        <w:rPr>
          <w:rFonts w:cstheme="minorHAnsi"/>
          <w:w w:val="102"/>
          <w:sz w:val="24"/>
          <w:szCs w:val="24"/>
        </w:rPr>
        <w:t xml:space="preserve">as </w:t>
      </w:r>
      <w:r w:rsidRPr="00B0786E">
        <w:rPr>
          <w:rFonts w:cstheme="minorHAnsi"/>
          <w:color w:val="C00000"/>
          <w:w w:val="102"/>
          <w:sz w:val="24"/>
          <w:szCs w:val="24"/>
        </w:rPr>
        <w:t>diez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B0786E">
        <w:rPr>
          <w:rFonts w:cstheme="minorHAnsi"/>
          <w:color w:val="C00000"/>
          <w:w w:val="102"/>
          <w:sz w:val="24"/>
          <w:szCs w:val="24"/>
        </w:rPr>
        <w:t xml:space="preserve">horas </w:t>
      </w:r>
      <w:r w:rsidRPr="00B0786E">
        <w:rPr>
          <w:rFonts w:cstheme="minorHAnsi"/>
          <w:w w:val="102"/>
          <w:sz w:val="24"/>
          <w:szCs w:val="24"/>
        </w:rPr>
        <w:t>d</w:t>
      </w:r>
      <w:r w:rsidRPr="00B0786E">
        <w:rPr>
          <w:rFonts w:cstheme="minorHAnsi"/>
          <w:spacing w:val="-4"/>
          <w:w w:val="102"/>
          <w:sz w:val="24"/>
          <w:szCs w:val="24"/>
        </w:rPr>
        <w:t>e</w:t>
      </w:r>
      <w:r w:rsidRPr="00B0786E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B0786E">
        <w:rPr>
          <w:rFonts w:cstheme="minorHAnsi"/>
          <w:w w:val="102"/>
          <w:sz w:val="24"/>
          <w:szCs w:val="24"/>
        </w:rPr>
        <w:t>d</w:t>
      </w:r>
      <w:r w:rsidRPr="00B0786E">
        <w:rPr>
          <w:rFonts w:cstheme="minorHAnsi"/>
          <w:spacing w:val="1"/>
          <w:w w:val="102"/>
          <w:sz w:val="24"/>
          <w:szCs w:val="24"/>
        </w:rPr>
        <w:t>í</w:t>
      </w:r>
      <w:r w:rsidRPr="00B0786E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B0786E">
        <w:rPr>
          <w:rFonts w:cstheme="minorHAnsi"/>
          <w:b/>
          <w:color w:val="000099"/>
          <w:w w:val="102"/>
          <w:sz w:val="24"/>
          <w:szCs w:val="24"/>
        </w:rPr>
        <w:t>3 de diciembre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 </w:t>
      </w:r>
      <w:r w:rsidRPr="00B0786E">
        <w:rPr>
          <w:rFonts w:cstheme="minorHAnsi"/>
          <w:b/>
          <w:color w:val="000099"/>
          <w:w w:val="102"/>
          <w:sz w:val="24"/>
          <w:szCs w:val="24"/>
        </w:rPr>
        <w:t>de dos mil trece</w:t>
      </w:r>
      <w:r w:rsidRPr="00B0786E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Nº </w:t>
      </w:r>
      <w:r w:rsidRPr="00B0786E">
        <w:rPr>
          <w:rFonts w:cstheme="minorHAnsi"/>
          <w:b/>
          <w:color w:val="000099"/>
          <w:w w:val="102"/>
          <w:sz w:val="24"/>
          <w:szCs w:val="24"/>
        </w:rPr>
        <w:t>177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-2013 </w:t>
      </w:r>
      <w:r w:rsidRPr="00B0786E">
        <w:rPr>
          <w:rFonts w:cstheme="minorHAnsi"/>
          <w:w w:val="102"/>
          <w:sz w:val="24"/>
          <w:szCs w:val="24"/>
        </w:rPr>
        <w:t>sobre:</w:t>
      </w:r>
    </w:p>
    <w:p w:rsidR="00B0786E" w:rsidRPr="00B0786E" w:rsidRDefault="00B0786E" w:rsidP="00B078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  <w:noProof/>
          <w:sz w:val="24"/>
          <w:szCs w:val="24"/>
        </w:rPr>
      </w:pPr>
    </w:p>
    <w:p w:rsidR="00B0786E" w:rsidRPr="00B0786E" w:rsidRDefault="00B0786E" w:rsidP="00B078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aps/>
          <w:noProof/>
          <w:color w:val="0000CC"/>
          <w:sz w:val="24"/>
          <w:szCs w:val="24"/>
        </w:rPr>
      </w:pPr>
      <w:r w:rsidRPr="00B0786E">
        <w:rPr>
          <w:rFonts w:cstheme="minorHAnsi"/>
          <w:b/>
          <w:caps/>
          <w:noProof/>
          <w:color w:val="0000CC"/>
          <w:sz w:val="24"/>
          <w:szCs w:val="24"/>
        </w:rPr>
        <w:t>política agraria y política medio ambiental en el actual gobierno</w:t>
      </w:r>
    </w:p>
    <w:p w:rsidR="00B0786E" w:rsidRPr="00B0786E" w:rsidRDefault="00B0786E" w:rsidP="00B078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  <w:sz w:val="24"/>
          <w:szCs w:val="24"/>
        </w:rPr>
      </w:pPr>
    </w:p>
    <w:p w:rsidR="00B0786E" w:rsidRPr="00B0786E" w:rsidRDefault="00B0786E" w:rsidP="00B078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B0786E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B0786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0786E">
        <w:rPr>
          <w:rFonts w:cstheme="minorHAnsi"/>
          <w:b/>
          <w:sz w:val="24"/>
          <w:szCs w:val="24"/>
          <w:highlight w:val="black"/>
        </w:rPr>
        <w:t>****************************</w:t>
      </w:r>
      <w:r>
        <w:rPr>
          <w:rFonts w:cstheme="minorHAnsi"/>
          <w:b/>
          <w:color w:val="000099"/>
          <w:sz w:val="24"/>
          <w:szCs w:val="24"/>
        </w:rPr>
        <w:t>,</w:t>
      </w:r>
      <w:r w:rsidRPr="00B0786E">
        <w:rPr>
          <w:rFonts w:cstheme="minorHAnsi"/>
          <w:b/>
          <w:sz w:val="24"/>
          <w:szCs w:val="24"/>
        </w:rPr>
        <w:t xml:space="preserve"> </w:t>
      </w:r>
      <w:r w:rsidRPr="00B0786E">
        <w:rPr>
          <w:rFonts w:cstheme="minorHAnsi"/>
          <w:sz w:val="24"/>
          <w:szCs w:val="24"/>
        </w:rPr>
        <w:t>analizado</w:t>
      </w:r>
      <w:r w:rsidRPr="00B0786E">
        <w:rPr>
          <w:rFonts w:cstheme="minorHAnsi"/>
          <w:w w:val="102"/>
          <w:sz w:val="24"/>
          <w:szCs w:val="24"/>
        </w:rPr>
        <w:t xml:space="preserve"> el fondo de lo solicitado determinando con base al art. 62 inciso 2º que la misma ya está disponible al público. Por lo tanto resuelve:</w:t>
      </w:r>
    </w:p>
    <w:p w:rsidR="00B0786E" w:rsidRPr="00B0786E" w:rsidRDefault="00B0786E" w:rsidP="00B0786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0786E" w:rsidRPr="00B0786E" w:rsidRDefault="00B0786E" w:rsidP="00B0786E">
      <w:pPr>
        <w:spacing w:after="0" w:line="240" w:lineRule="auto"/>
        <w:jc w:val="center"/>
        <w:rPr>
          <w:rFonts w:cstheme="minorHAnsi"/>
          <w:b/>
          <w:color w:val="000099"/>
          <w:sz w:val="24"/>
          <w:szCs w:val="24"/>
        </w:rPr>
      </w:pPr>
      <w:r w:rsidRPr="00B0786E">
        <w:rPr>
          <w:rFonts w:cstheme="minorHAnsi"/>
          <w:b/>
          <w:color w:val="000099"/>
          <w:sz w:val="24"/>
          <w:szCs w:val="24"/>
        </w:rPr>
        <w:t>ORIENTAR LA UBICACIÓN DE LA INFORMACIÓN SOLICITADA</w:t>
      </w:r>
    </w:p>
    <w:p w:rsidR="00B0786E" w:rsidRPr="00B0786E" w:rsidRDefault="00B0786E" w:rsidP="00B0786E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0786E" w:rsidRPr="00B0786E" w:rsidRDefault="00B0786E" w:rsidP="00B0786E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B0786E">
        <w:rPr>
          <w:rFonts w:cstheme="minorHAnsi"/>
          <w:w w:val="102"/>
          <w:sz w:val="24"/>
          <w:szCs w:val="24"/>
        </w:rPr>
        <w:t>La cual puede consultarse, reproducirse o adquirirse en la página Web del MAG: www.mag.gob.sv, en el Link Gobierno Abierto en los</w:t>
      </w:r>
      <w:r>
        <w:rPr>
          <w:rFonts w:cstheme="minorHAnsi"/>
          <w:w w:val="102"/>
          <w:sz w:val="24"/>
          <w:szCs w:val="24"/>
        </w:rPr>
        <w:t xml:space="preserve"> </w:t>
      </w:r>
      <w:r w:rsidRPr="00B0786E">
        <w:rPr>
          <w:rFonts w:cstheme="minorHAnsi"/>
          <w:w w:val="102"/>
          <w:sz w:val="24"/>
          <w:szCs w:val="24"/>
        </w:rPr>
        <w:t>componentes:</w:t>
      </w:r>
    </w:p>
    <w:p w:rsidR="00B0786E" w:rsidRPr="00B0786E" w:rsidRDefault="00B0786E" w:rsidP="00B0786E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0786E" w:rsidRPr="00B0786E" w:rsidRDefault="00B0786E" w:rsidP="00B0786E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  <w:szCs w:val="24"/>
        </w:rPr>
      </w:pPr>
      <w:r w:rsidRPr="00B0786E">
        <w:rPr>
          <w:rFonts w:asciiTheme="minorHAnsi" w:hAnsiTheme="minorHAnsi" w:cstheme="minorHAnsi"/>
          <w:w w:val="102"/>
          <w:sz w:val="24"/>
          <w:szCs w:val="24"/>
        </w:rPr>
        <w:t>Marco Normativo: Ley Principal, Reglamento y Documentos Vinculantes a la Normativa (Estrategia Ambiental de Adaptación y Mitigación del Cambio Climático).</w:t>
      </w:r>
    </w:p>
    <w:p w:rsidR="00B0786E" w:rsidRPr="00B0786E" w:rsidRDefault="00B0786E" w:rsidP="00B0786E">
      <w:pPr>
        <w:pStyle w:val="Prrafodelista"/>
        <w:spacing w:after="0" w:line="240" w:lineRule="auto"/>
        <w:jc w:val="both"/>
        <w:rPr>
          <w:rFonts w:asciiTheme="minorHAnsi" w:hAnsiTheme="minorHAnsi" w:cstheme="minorHAnsi"/>
          <w:w w:val="102"/>
          <w:sz w:val="24"/>
          <w:szCs w:val="24"/>
        </w:rPr>
      </w:pPr>
    </w:p>
    <w:p w:rsidR="00B0786E" w:rsidRPr="00B0786E" w:rsidRDefault="00B0786E" w:rsidP="00B0786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786E">
        <w:rPr>
          <w:rFonts w:asciiTheme="minorHAnsi" w:hAnsiTheme="minorHAnsi" w:cstheme="minorHAnsi"/>
          <w:w w:val="102"/>
          <w:sz w:val="24"/>
          <w:szCs w:val="24"/>
        </w:rPr>
        <w:t>Marco Presupuestario: Subsidios e Incentivos Fiscales (Plan de Agricultura Familiar).</w:t>
      </w:r>
    </w:p>
    <w:p w:rsidR="00753596" w:rsidRPr="00B0786E" w:rsidRDefault="00753596" w:rsidP="00753596">
      <w:pPr>
        <w:spacing w:after="0" w:line="360" w:lineRule="auto"/>
        <w:jc w:val="both"/>
        <w:rPr>
          <w:rFonts w:ascii="Times New Roman" w:hAnsi="Times New Roman"/>
          <w:lang w:val="es-ES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160" w:rsidRDefault="008E6160" w:rsidP="00823710">
      <w:pPr>
        <w:spacing w:after="0" w:line="240" w:lineRule="auto"/>
      </w:pPr>
      <w:r>
        <w:separator/>
      </w:r>
    </w:p>
  </w:endnote>
  <w:endnote w:type="continuationSeparator" w:id="1">
    <w:p w:rsidR="008E6160" w:rsidRDefault="008E616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160" w:rsidRDefault="008E6160" w:rsidP="00823710">
      <w:pPr>
        <w:spacing w:after="0" w:line="240" w:lineRule="auto"/>
      </w:pPr>
      <w:r>
        <w:separator/>
      </w:r>
    </w:p>
  </w:footnote>
  <w:footnote w:type="continuationSeparator" w:id="1">
    <w:p w:rsidR="008E6160" w:rsidRDefault="008E616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31D5B"/>
    <w:multiLevelType w:val="hybridMultilevel"/>
    <w:tmpl w:val="DC0A1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2833"/>
    <w:multiLevelType w:val="hybridMultilevel"/>
    <w:tmpl w:val="66D676D8"/>
    <w:lvl w:ilvl="0" w:tplc="24F8A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352E5"/>
    <w:multiLevelType w:val="hybridMultilevel"/>
    <w:tmpl w:val="A43AF4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02A2B"/>
    <w:multiLevelType w:val="hybridMultilevel"/>
    <w:tmpl w:val="DFE273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4"/>
  </w:num>
  <w:num w:numId="4">
    <w:abstractNumId w:val="45"/>
  </w:num>
  <w:num w:numId="5">
    <w:abstractNumId w:val="38"/>
  </w:num>
  <w:num w:numId="6">
    <w:abstractNumId w:val="1"/>
  </w:num>
  <w:num w:numId="7">
    <w:abstractNumId w:val="49"/>
  </w:num>
  <w:num w:numId="8">
    <w:abstractNumId w:val="26"/>
  </w:num>
  <w:num w:numId="9">
    <w:abstractNumId w:val="7"/>
  </w:num>
  <w:num w:numId="10">
    <w:abstractNumId w:val="16"/>
  </w:num>
  <w:num w:numId="11">
    <w:abstractNumId w:val="36"/>
  </w:num>
  <w:num w:numId="12">
    <w:abstractNumId w:val="46"/>
  </w:num>
  <w:num w:numId="13">
    <w:abstractNumId w:val="2"/>
  </w:num>
  <w:num w:numId="14">
    <w:abstractNumId w:val="39"/>
  </w:num>
  <w:num w:numId="15">
    <w:abstractNumId w:val="34"/>
  </w:num>
  <w:num w:numId="16">
    <w:abstractNumId w:val="31"/>
  </w:num>
  <w:num w:numId="17">
    <w:abstractNumId w:val="29"/>
  </w:num>
  <w:num w:numId="18">
    <w:abstractNumId w:val="17"/>
  </w:num>
  <w:num w:numId="19">
    <w:abstractNumId w:val="12"/>
  </w:num>
  <w:num w:numId="20">
    <w:abstractNumId w:val="0"/>
  </w:num>
  <w:num w:numId="21">
    <w:abstractNumId w:val="20"/>
  </w:num>
  <w:num w:numId="22">
    <w:abstractNumId w:val="25"/>
  </w:num>
  <w:num w:numId="23">
    <w:abstractNumId w:val="35"/>
  </w:num>
  <w:num w:numId="24">
    <w:abstractNumId w:val="28"/>
  </w:num>
  <w:num w:numId="25">
    <w:abstractNumId w:val="47"/>
  </w:num>
  <w:num w:numId="26">
    <w:abstractNumId w:val="8"/>
  </w:num>
  <w:num w:numId="27">
    <w:abstractNumId w:val="3"/>
  </w:num>
  <w:num w:numId="28">
    <w:abstractNumId w:val="24"/>
  </w:num>
  <w:num w:numId="29">
    <w:abstractNumId w:val="23"/>
  </w:num>
  <w:num w:numId="30">
    <w:abstractNumId w:val="21"/>
  </w:num>
  <w:num w:numId="31">
    <w:abstractNumId w:val="42"/>
  </w:num>
  <w:num w:numId="32">
    <w:abstractNumId w:val="48"/>
  </w:num>
  <w:num w:numId="33">
    <w:abstractNumId w:val="40"/>
  </w:num>
  <w:num w:numId="34">
    <w:abstractNumId w:val="18"/>
  </w:num>
  <w:num w:numId="35">
    <w:abstractNumId w:val="5"/>
  </w:num>
  <w:num w:numId="36">
    <w:abstractNumId w:val="37"/>
  </w:num>
  <w:num w:numId="37">
    <w:abstractNumId w:val="22"/>
  </w:num>
  <w:num w:numId="38">
    <w:abstractNumId w:val="19"/>
  </w:num>
  <w:num w:numId="39">
    <w:abstractNumId w:val="9"/>
  </w:num>
  <w:num w:numId="40">
    <w:abstractNumId w:val="30"/>
  </w:num>
  <w:num w:numId="41">
    <w:abstractNumId w:val="43"/>
  </w:num>
  <w:num w:numId="42">
    <w:abstractNumId w:val="10"/>
  </w:num>
  <w:num w:numId="43">
    <w:abstractNumId w:val="27"/>
  </w:num>
  <w:num w:numId="44">
    <w:abstractNumId w:val="15"/>
  </w:num>
  <w:num w:numId="45">
    <w:abstractNumId w:val="33"/>
  </w:num>
  <w:num w:numId="46">
    <w:abstractNumId w:val="4"/>
  </w:num>
  <w:num w:numId="47">
    <w:abstractNumId w:val="6"/>
  </w:num>
  <w:num w:numId="48">
    <w:abstractNumId w:val="41"/>
  </w:num>
  <w:num w:numId="49">
    <w:abstractNumId w:val="13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25A4C"/>
    <w:rsid w:val="001343B8"/>
    <w:rsid w:val="00141B13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8E6160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0786E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2017-02-10T22:58:00Z</dcterms:created>
  <dcterms:modified xsi:type="dcterms:W3CDTF">2017-02-10T22:58:00Z</dcterms:modified>
</cp:coreProperties>
</file>