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093477" w:rsidRDefault="00823710" w:rsidP="00823710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</w:pP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Versión pública de acuerdo a lo dispuesto en el Art. 30 de la LAIP, se elimina el nombre por ser dato personal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de acuerdo a lo establecido en el 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>pág.</w:t>
      </w:r>
      <w:r w:rsidRPr="00093477">
        <w:rPr>
          <w:rFonts w:eastAsia="Arial Unicode MS" w:cstheme="majorBidi"/>
          <w:b/>
          <w:bCs/>
          <w:i/>
          <w:color w:val="C00000"/>
          <w:sz w:val="18"/>
          <w:szCs w:val="18"/>
          <w:lang w:eastAsia="en-US"/>
        </w:rPr>
        <w:t xml:space="preserve"> 1 de la presente resolución.</w:t>
      </w:r>
    </w:p>
    <w:p w:rsidR="007A6D77" w:rsidRPr="00093477" w:rsidRDefault="007A6D77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A933E2" w:rsidRPr="00093477" w:rsidRDefault="00FF10D4" w:rsidP="005D4E5F">
      <w:pPr>
        <w:spacing w:after="0" w:line="240" w:lineRule="auto"/>
        <w:rPr>
          <w:rFonts w:eastAsia="Arial Unicode MS" w:cs="Arial Unicode MS"/>
          <w:b/>
          <w:color w:val="000099"/>
          <w:sz w:val="18"/>
          <w:szCs w:val="18"/>
        </w:rPr>
      </w:pPr>
      <w:r w:rsidRPr="00093477">
        <w:rPr>
          <w:rFonts w:eastAsia="Arial Unicode MS" w:cs="Arial Unicode MS"/>
          <w:b/>
          <w:color w:val="000099"/>
          <w:sz w:val="18"/>
          <w:szCs w:val="18"/>
        </w:rPr>
        <w:t xml:space="preserve"> </w:t>
      </w:r>
    </w:p>
    <w:p w:rsidR="000E4715" w:rsidRPr="00093477" w:rsidRDefault="000E4715" w:rsidP="000E4715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32"/>
        </w:rPr>
      </w:pPr>
      <w:r w:rsidRPr="00093477">
        <w:rPr>
          <w:rFonts w:cs="Calibri"/>
          <w:b/>
          <w:bCs/>
          <w:spacing w:val="-1"/>
          <w:sz w:val="32"/>
          <w:szCs w:val="32"/>
        </w:rPr>
        <w:t>RESO</w:t>
      </w:r>
      <w:r w:rsidR="00573C09" w:rsidRPr="00093477">
        <w:rPr>
          <w:rFonts w:cs="Calibri"/>
          <w:b/>
          <w:bCs/>
          <w:spacing w:val="-1"/>
          <w:sz w:val="32"/>
          <w:szCs w:val="32"/>
        </w:rPr>
        <w:t>LUCIÓN SOLICITUD DE INFORMACIÓN</w:t>
      </w:r>
    </w:p>
    <w:p w:rsidR="00080C71" w:rsidRDefault="00080C71" w:rsidP="00080C7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</w:rPr>
      </w:pPr>
      <w:bookmarkStart w:id="0" w:name="_GoBack"/>
      <w:bookmarkEnd w:id="0"/>
    </w:p>
    <w:p w:rsidR="00CE0E46" w:rsidRPr="00CE0E46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Santa Tecla,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spacing w:val="1"/>
          <w:w w:val="102"/>
          <w:sz w:val="24"/>
        </w:rPr>
        <w:t>l</w:t>
      </w:r>
      <w:r w:rsidRPr="00E56FB6">
        <w:rPr>
          <w:rFonts w:cstheme="minorHAnsi"/>
          <w:w w:val="102"/>
          <w:sz w:val="24"/>
        </w:rPr>
        <w:t xml:space="preserve">as </w:t>
      </w:r>
      <w:r>
        <w:rPr>
          <w:rFonts w:cstheme="minorHAnsi"/>
          <w:w w:val="102"/>
          <w:sz w:val="24"/>
        </w:rPr>
        <w:t xml:space="preserve">quince </w:t>
      </w:r>
      <w:r w:rsidRPr="00E56FB6">
        <w:rPr>
          <w:rFonts w:cstheme="minorHAnsi"/>
          <w:w w:val="102"/>
          <w:sz w:val="24"/>
        </w:rPr>
        <w:t>horas</w:t>
      </w:r>
      <w:r>
        <w:rPr>
          <w:rFonts w:cstheme="minorHAnsi"/>
          <w:w w:val="102"/>
          <w:sz w:val="24"/>
        </w:rPr>
        <w:t xml:space="preserve"> con treinta minutos</w:t>
      </w:r>
      <w:r w:rsidRPr="00E56FB6">
        <w:rPr>
          <w:rFonts w:cstheme="minorHAnsi"/>
          <w:w w:val="102"/>
          <w:sz w:val="24"/>
        </w:rPr>
        <w:t xml:space="preserve"> d</w:t>
      </w:r>
      <w:r w:rsidRPr="00E56FB6">
        <w:rPr>
          <w:rFonts w:cstheme="minorHAnsi"/>
          <w:spacing w:val="-4"/>
          <w:w w:val="102"/>
          <w:sz w:val="24"/>
        </w:rPr>
        <w:t>e</w:t>
      </w:r>
      <w:r w:rsidRPr="00E56FB6">
        <w:rPr>
          <w:rFonts w:cstheme="minorHAnsi"/>
          <w:w w:val="102"/>
          <w:sz w:val="24"/>
        </w:rPr>
        <w:t>l</w:t>
      </w:r>
      <w:r>
        <w:rPr>
          <w:rFonts w:cstheme="minorHAnsi"/>
          <w:w w:val="102"/>
          <w:sz w:val="24"/>
        </w:rPr>
        <w:t xml:space="preserve"> </w:t>
      </w:r>
      <w:r w:rsidRPr="00E56FB6">
        <w:rPr>
          <w:rFonts w:cstheme="minorHAnsi"/>
          <w:w w:val="102"/>
          <w:sz w:val="24"/>
        </w:rPr>
        <w:t>d</w:t>
      </w:r>
      <w:r w:rsidRPr="00E56FB6">
        <w:rPr>
          <w:rFonts w:cstheme="minorHAnsi"/>
          <w:spacing w:val="1"/>
          <w:w w:val="102"/>
          <w:sz w:val="24"/>
        </w:rPr>
        <w:t>í</w:t>
      </w:r>
      <w:r w:rsidRPr="00E56FB6">
        <w:rPr>
          <w:rFonts w:cstheme="minorHAnsi"/>
          <w:w w:val="102"/>
          <w:sz w:val="24"/>
        </w:rPr>
        <w:t>a</w:t>
      </w:r>
      <w:r>
        <w:rPr>
          <w:rFonts w:cstheme="minorHAnsi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 xml:space="preserve">8 </w:t>
      </w:r>
      <w:r w:rsidRPr="00E56FB6">
        <w:rPr>
          <w:rFonts w:cstheme="minorHAnsi"/>
          <w:b/>
          <w:color w:val="0000CC"/>
          <w:w w:val="102"/>
          <w:sz w:val="24"/>
        </w:rPr>
        <w:t xml:space="preserve">de </w:t>
      </w:r>
      <w:r>
        <w:rPr>
          <w:rFonts w:cstheme="minorHAnsi"/>
          <w:b/>
          <w:color w:val="0000CC"/>
          <w:w w:val="102"/>
          <w:sz w:val="24"/>
        </w:rPr>
        <w:t xml:space="preserve">noviembre </w:t>
      </w:r>
      <w:r w:rsidRPr="00E56FB6">
        <w:rPr>
          <w:rFonts w:cstheme="minorHAnsi"/>
          <w:b/>
          <w:color w:val="0000CC"/>
          <w:w w:val="102"/>
          <w:sz w:val="24"/>
        </w:rPr>
        <w:t>de 2013</w:t>
      </w:r>
      <w:r w:rsidRPr="00E56FB6">
        <w:rPr>
          <w:rFonts w:cstheme="minorHAnsi"/>
          <w:w w:val="102"/>
          <w:sz w:val="24"/>
        </w:rPr>
        <w:t xml:space="preserve">, el Ministerio de Agricultura y Ganadería luego de haber recibido y admitido la solicitud de información </w:t>
      </w:r>
      <w:r>
        <w:rPr>
          <w:rFonts w:cstheme="minorHAnsi"/>
          <w:b/>
          <w:color w:val="0000CC"/>
          <w:w w:val="102"/>
          <w:sz w:val="24"/>
        </w:rPr>
        <w:t>Nº</w:t>
      </w:r>
      <w:r w:rsidRPr="00E56FB6">
        <w:rPr>
          <w:rFonts w:cstheme="minorHAnsi"/>
          <w:b/>
          <w:color w:val="0000CC"/>
          <w:w w:val="102"/>
          <w:sz w:val="24"/>
        </w:rPr>
        <w:t xml:space="preserve"> </w:t>
      </w:r>
      <w:r>
        <w:rPr>
          <w:rFonts w:cstheme="minorHAnsi"/>
          <w:b/>
          <w:color w:val="0000CC"/>
          <w:w w:val="102"/>
          <w:sz w:val="24"/>
        </w:rPr>
        <w:t>162-2013</w:t>
      </w:r>
      <w:r w:rsidRPr="00E56FB6">
        <w:rPr>
          <w:rFonts w:cstheme="minorHAnsi"/>
          <w:w w:val="102"/>
          <w:sz w:val="24"/>
        </w:rPr>
        <w:t xml:space="preserve"> sobre:</w:t>
      </w:r>
    </w:p>
    <w:p w:rsidR="00CE0E46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CE0E46" w:rsidRPr="008709D3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i/>
          <w:color w:val="0000CC"/>
          <w:w w:val="102"/>
          <w:sz w:val="24"/>
        </w:rPr>
      </w:pPr>
      <w:r w:rsidRPr="008709D3">
        <w:rPr>
          <w:rFonts w:cstheme="minorHAnsi"/>
          <w:b/>
          <w:i/>
          <w:color w:val="0000CC"/>
          <w:w w:val="102"/>
          <w:sz w:val="24"/>
        </w:rPr>
        <w:t>Información desagregada por sexo del Programa de Agricultura Familiar (PAF) en el cual se detalle el N° de beneficiarios por género en cada uno de los programas y cadenas del PAF.</w:t>
      </w:r>
    </w:p>
    <w:p w:rsidR="00CE0E46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CE0E46" w:rsidRPr="00E56FB6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  <w:r w:rsidRPr="00E56FB6">
        <w:rPr>
          <w:rFonts w:cstheme="minorHAnsi"/>
          <w:w w:val="102"/>
          <w:sz w:val="24"/>
        </w:rPr>
        <w:t>Presentada ante la Oficina de Información y Respuesta de esta dependencia por parte de</w:t>
      </w:r>
      <w:r w:rsidRPr="00E56FB6">
        <w:rPr>
          <w:rFonts w:cstheme="minorHAnsi"/>
          <w:sz w:val="24"/>
        </w:rPr>
        <w:t>:</w:t>
      </w:r>
      <w:r>
        <w:rPr>
          <w:rFonts w:cstheme="minorHAnsi"/>
          <w:sz w:val="24"/>
        </w:rPr>
        <w:t xml:space="preserve"> </w:t>
      </w:r>
      <w:r w:rsidRPr="00CE0E46">
        <w:rPr>
          <w:rFonts w:cstheme="minorHAnsi"/>
          <w:b/>
          <w:w w:val="102"/>
          <w:highlight w:val="black"/>
        </w:rPr>
        <w:t>***************************************</w:t>
      </w:r>
      <w:r w:rsidRPr="00E56FB6">
        <w:rPr>
          <w:rFonts w:cstheme="minorHAnsi"/>
          <w:b/>
          <w:w w:val="102"/>
          <w:sz w:val="24"/>
        </w:rPr>
        <w:t xml:space="preserve">, </w:t>
      </w:r>
      <w:r w:rsidRPr="00E56FB6">
        <w:rPr>
          <w:rFonts w:cstheme="minorHAnsi"/>
          <w:sz w:val="24"/>
        </w:rPr>
        <w:t xml:space="preserve">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E56FB6">
        <w:rPr>
          <w:rFonts w:cstheme="minorHAnsi"/>
          <w:smallCaps/>
          <w:sz w:val="24"/>
        </w:rPr>
        <w:t>L</w:t>
      </w:r>
      <w:r w:rsidRPr="00E56FB6">
        <w:rPr>
          <w:rFonts w:cstheme="minorHAnsi"/>
          <w:sz w:val="24"/>
        </w:rPr>
        <w:t xml:space="preserve">ey, y 19 del Reglamento, </w:t>
      </w:r>
      <w:r w:rsidRPr="00E56FB6">
        <w:rPr>
          <w:rFonts w:cstheme="minorHAnsi"/>
          <w:b/>
          <w:color w:val="0000CC"/>
          <w:w w:val="102"/>
          <w:sz w:val="24"/>
        </w:rPr>
        <w:t>resuelve:</w:t>
      </w:r>
    </w:p>
    <w:p w:rsidR="00CE0E46" w:rsidRPr="00E56FB6" w:rsidRDefault="00CE0E46" w:rsidP="00CE0E46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0000CC"/>
          <w:w w:val="102"/>
          <w:sz w:val="24"/>
        </w:rPr>
      </w:pPr>
    </w:p>
    <w:p w:rsidR="00CE0E46" w:rsidRPr="00E56FB6" w:rsidRDefault="00CE0E46" w:rsidP="00CE0E46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  <w:r w:rsidRPr="00E56FB6">
        <w:rPr>
          <w:rFonts w:cstheme="minorHAnsi"/>
          <w:b/>
          <w:color w:val="0000CC"/>
          <w:w w:val="102"/>
          <w:sz w:val="28"/>
        </w:rPr>
        <w:t xml:space="preserve">PROPORCIONAR LA INFORMACIÓN PÚBLICA SOLICITADA </w:t>
      </w:r>
    </w:p>
    <w:p w:rsidR="00563CF5" w:rsidRDefault="00563CF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563CF5" w:rsidRPr="004A0FE5" w:rsidRDefault="00563CF5" w:rsidP="004A0FE5">
      <w:pPr>
        <w:spacing w:line="240" w:lineRule="auto"/>
        <w:jc w:val="center"/>
        <w:rPr>
          <w:rFonts w:cstheme="minorHAnsi"/>
          <w:b/>
          <w:color w:val="0000CC"/>
          <w:w w:val="102"/>
          <w:sz w:val="28"/>
        </w:rPr>
      </w:pPr>
    </w:p>
    <w:p w:rsidR="00783650" w:rsidRPr="004A0FE5" w:rsidRDefault="00783650" w:rsidP="004A0FE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Cs w:val="20"/>
        </w:rPr>
      </w:pPr>
    </w:p>
    <w:p w:rsidR="00EB4177" w:rsidRPr="00093477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093477">
        <w:rPr>
          <w:rFonts w:cs="Calibri"/>
          <w:spacing w:val="2"/>
        </w:rPr>
        <w:t>___________________________________</w:t>
      </w:r>
    </w:p>
    <w:p w:rsidR="00EB4177" w:rsidRPr="00093477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093477">
        <w:rPr>
          <w:rFonts w:cs="Calibri"/>
          <w:b/>
          <w:spacing w:val="2"/>
        </w:rPr>
        <w:t xml:space="preserve">    </w:t>
      </w:r>
      <w:r w:rsidR="00EB4177" w:rsidRPr="00093477">
        <w:rPr>
          <w:rFonts w:cs="Calibri"/>
          <w:b/>
          <w:spacing w:val="2"/>
        </w:rPr>
        <w:t>O</w:t>
      </w:r>
      <w:r w:rsidR="00EB4177" w:rsidRPr="00093477">
        <w:rPr>
          <w:rFonts w:cs="Calibri"/>
          <w:b/>
          <w:spacing w:val="-3"/>
        </w:rPr>
        <w:t>f</w:t>
      </w:r>
      <w:r w:rsidR="00EB4177" w:rsidRPr="00093477">
        <w:rPr>
          <w:rFonts w:cs="Calibri"/>
          <w:b/>
          <w:spacing w:val="3"/>
        </w:rPr>
        <w:t>i</w:t>
      </w:r>
      <w:r w:rsidR="00EB4177" w:rsidRPr="00093477">
        <w:rPr>
          <w:rFonts w:cs="Calibri"/>
          <w:b/>
          <w:spacing w:val="-2"/>
        </w:rPr>
        <w:t>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2"/>
        </w:rPr>
        <w:t>a</w:t>
      </w:r>
      <w:r w:rsidR="00EB4177" w:rsidRPr="00093477">
        <w:rPr>
          <w:rFonts w:cs="Calibri"/>
          <w:b/>
        </w:rPr>
        <w:t>l</w:t>
      </w:r>
      <w:r w:rsidR="00EB4177" w:rsidRPr="00093477">
        <w:rPr>
          <w:b/>
          <w:spacing w:val="7"/>
        </w:rPr>
        <w:t xml:space="preserve"> </w:t>
      </w:r>
      <w:r w:rsidR="00EB4177" w:rsidRPr="00093477">
        <w:rPr>
          <w:rFonts w:cs="Calibri"/>
          <w:b/>
        </w:rPr>
        <w:t>de</w:t>
      </w:r>
      <w:r w:rsidR="00EB4177" w:rsidRPr="00093477">
        <w:rPr>
          <w:b/>
          <w:spacing w:val="-2"/>
        </w:rPr>
        <w:t xml:space="preserve"> 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</w:rPr>
        <w:t>n</w:t>
      </w:r>
      <w:r w:rsidR="00EB4177" w:rsidRPr="00093477">
        <w:rPr>
          <w:rFonts w:cs="Calibri"/>
          <w:b/>
          <w:spacing w:val="-1"/>
        </w:rPr>
        <w:t>fo</w:t>
      </w:r>
      <w:r w:rsidR="00EB4177" w:rsidRPr="00093477">
        <w:rPr>
          <w:rFonts w:cs="Calibri"/>
          <w:b/>
        </w:rPr>
        <w:t>r</w:t>
      </w:r>
      <w:r w:rsidR="00EB4177" w:rsidRPr="00093477">
        <w:rPr>
          <w:rFonts w:cs="Calibri"/>
          <w:b/>
          <w:spacing w:val="1"/>
        </w:rPr>
        <w:t>m</w:t>
      </w:r>
      <w:r w:rsidR="00EB4177" w:rsidRPr="00093477">
        <w:rPr>
          <w:rFonts w:cs="Calibri"/>
          <w:b/>
          <w:spacing w:val="-2"/>
        </w:rPr>
        <w:t>ac</w:t>
      </w:r>
      <w:r w:rsidR="00EB4177" w:rsidRPr="00093477">
        <w:rPr>
          <w:rFonts w:cs="Calibri"/>
          <w:b/>
          <w:spacing w:val="1"/>
        </w:rPr>
        <w:t>i</w:t>
      </w:r>
      <w:r w:rsidR="00EB4177" w:rsidRPr="00093477">
        <w:rPr>
          <w:rFonts w:cs="Calibri"/>
          <w:b/>
          <w:spacing w:val="-1"/>
        </w:rPr>
        <w:t>ó</w:t>
      </w:r>
      <w:r w:rsidR="00EB4177" w:rsidRPr="00093477">
        <w:rPr>
          <w:rFonts w:cs="Calibri"/>
          <w:b/>
        </w:rPr>
        <w:t>n</w:t>
      </w:r>
      <w:r w:rsidR="00EB4177" w:rsidRPr="00093477">
        <w:rPr>
          <w:b/>
          <w:spacing w:val="16"/>
        </w:rPr>
        <w:t xml:space="preserve"> </w:t>
      </w:r>
      <w:r w:rsidR="00EB4177" w:rsidRPr="00093477">
        <w:rPr>
          <w:rFonts w:cs="Calibri"/>
          <w:b/>
          <w:spacing w:val="3"/>
          <w:w w:val="102"/>
        </w:rPr>
        <w:t>I</w:t>
      </w:r>
      <w:r w:rsidR="00EB4177" w:rsidRPr="00093477">
        <w:rPr>
          <w:rFonts w:cs="Calibri"/>
          <w:b/>
          <w:spacing w:val="-3"/>
          <w:w w:val="102"/>
        </w:rPr>
        <w:t>n</w:t>
      </w:r>
      <w:r w:rsidR="00EB4177" w:rsidRPr="00093477">
        <w:rPr>
          <w:rFonts w:cs="Calibri"/>
          <w:b/>
          <w:w w:val="102"/>
        </w:rPr>
        <w:t>st</w:t>
      </w:r>
      <w:r w:rsidR="00EB4177" w:rsidRPr="00093477">
        <w:rPr>
          <w:rFonts w:cs="Calibri"/>
          <w:b/>
          <w:spacing w:val="-1"/>
          <w:w w:val="102"/>
        </w:rPr>
        <w:t>i</w:t>
      </w:r>
      <w:r w:rsidR="00EB4177" w:rsidRPr="00093477">
        <w:rPr>
          <w:rFonts w:cs="Calibri"/>
          <w:b/>
          <w:w w:val="102"/>
        </w:rPr>
        <w:t>tu</w:t>
      </w:r>
      <w:r w:rsidR="00EB4177" w:rsidRPr="00093477">
        <w:rPr>
          <w:rFonts w:cs="Calibri"/>
          <w:b/>
          <w:spacing w:val="-2"/>
          <w:w w:val="102"/>
        </w:rPr>
        <w:t>c</w:t>
      </w:r>
      <w:r w:rsidR="00EB4177" w:rsidRPr="00093477">
        <w:rPr>
          <w:rFonts w:cs="Calibri"/>
          <w:b/>
          <w:spacing w:val="1"/>
          <w:w w:val="102"/>
        </w:rPr>
        <w:t>i</w:t>
      </w:r>
      <w:r w:rsidR="00EB4177" w:rsidRPr="00093477">
        <w:rPr>
          <w:rFonts w:cs="Calibri"/>
          <w:b/>
          <w:spacing w:val="-1"/>
          <w:w w:val="102"/>
        </w:rPr>
        <w:t>o</w:t>
      </w:r>
      <w:r w:rsidR="00EB4177" w:rsidRPr="00093477">
        <w:rPr>
          <w:rFonts w:cs="Calibri"/>
          <w:b/>
          <w:w w:val="102"/>
        </w:rPr>
        <w:t>nal</w:t>
      </w:r>
    </w:p>
    <w:sectPr w:rsidR="00EB4177" w:rsidRPr="00093477" w:rsidSect="004B6715">
      <w:headerReference w:type="default" r:id="rId8"/>
      <w:footerReference w:type="default" r:id="rId9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2F2D" w:rsidRDefault="00202F2D" w:rsidP="00823710">
      <w:pPr>
        <w:spacing w:after="0" w:line="240" w:lineRule="auto"/>
      </w:pPr>
      <w:r>
        <w:separator/>
      </w:r>
    </w:p>
  </w:endnote>
  <w:endnote w:type="continuationSeparator" w:id="1">
    <w:p w:rsidR="00202F2D" w:rsidRDefault="00202F2D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A05B8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2F2D" w:rsidRDefault="00202F2D" w:rsidP="00823710">
      <w:pPr>
        <w:spacing w:after="0" w:line="240" w:lineRule="auto"/>
      </w:pPr>
      <w:r>
        <w:separator/>
      </w:r>
    </w:p>
  </w:footnote>
  <w:footnote w:type="continuationSeparator" w:id="1">
    <w:p w:rsidR="00202F2D" w:rsidRDefault="00202F2D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A05B8" w:rsidRPr="00FA05B8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A05B8" w:rsidRPr="00FA05B8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31B67"/>
    <w:multiLevelType w:val="hybridMultilevel"/>
    <w:tmpl w:val="F8E27F9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50B57"/>
    <w:multiLevelType w:val="hybridMultilevel"/>
    <w:tmpl w:val="93606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5D19B7"/>
    <w:multiLevelType w:val="hybridMultilevel"/>
    <w:tmpl w:val="51C456BE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12E1A"/>
    <w:multiLevelType w:val="hybridMultilevel"/>
    <w:tmpl w:val="C91E0D6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AC4F23"/>
    <w:multiLevelType w:val="hybridMultilevel"/>
    <w:tmpl w:val="660E93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4357DB"/>
    <w:multiLevelType w:val="hybridMultilevel"/>
    <w:tmpl w:val="45820E06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613FA7"/>
    <w:multiLevelType w:val="hybridMultilevel"/>
    <w:tmpl w:val="B928A6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056569"/>
    <w:multiLevelType w:val="hybridMultilevel"/>
    <w:tmpl w:val="5066BF0C"/>
    <w:lvl w:ilvl="0" w:tplc="440A0017">
      <w:start w:val="1"/>
      <w:numFmt w:val="lowerLetter"/>
      <w:lvlText w:val="%1)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13B6404"/>
    <w:multiLevelType w:val="hybridMultilevel"/>
    <w:tmpl w:val="51488C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D83273"/>
    <w:multiLevelType w:val="hybridMultilevel"/>
    <w:tmpl w:val="33825A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023A36"/>
    <w:multiLevelType w:val="hybridMultilevel"/>
    <w:tmpl w:val="C42082D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132A8"/>
    <w:multiLevelType w:val="hybridMultilevel"/>
    <w:tmpl w:val="41D288D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C6D98"/>
    <w:multiLevelType w:val="hybridMultilevel"/>
    <w:tmpl w:val="7EE82EE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2E2306"/>
    <w:multiLevelType w:val="hybridMultilevel"/>
    <w:tmpl w:val="90F0E050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3C6A76C3"/>
    <w:multiLevelType w:val="hybridMultilevel"/>
    <w:tmpl w:val="E098E0A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C75FC1"/>
    <w:multiLevelType w:val="hybridMultilevel"/>
    <w:tmpl w:val="5E0E9A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117020"/>
    <w:multiLevelType w:val="hybridMultilevel"/>
    <w:tmpl w:val="8548827E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5B846E6"/>
    <w:multiLevelType w:val="hybridMultilevel"/>
    <w:tmpl w:val="D62E2048"/>
    <w:lvl w:ilvl="0" w:tplc="2E946A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A0F8F"/>
    <w:multiLevelType w:val="hybridMultilevel"/>
    <w:tmpl w:val="E5F0DAA6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6F367F5"/>
    <w:multiLevelType w:val="hybridMultilevel"/>
    <w:tmpl w:val="BF12A41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884023"/>
    <w:multiLevelType w:val="hybridMultilevel"/>
    <w:tmpl w:val="77C0639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A4747E"/>
    <w:multiLevelType w:val="hybridMultilevel"/>
    <w:tmpl w:val="ACE44876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FD17FA9"/>
    <w:multiLevelType w:val="hybridMultilevel"/>
    <w:tmpl w:val="A0AC4D1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8303B5"/>
    <w:multiLevelType w:val="hybridMultilevel"/>
    <w:tmpl w:val="C3AC5A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D73061"/>
    <w:multiLevelType w:val="hybridMultilevel"/>
    <w:tmpl w:val="5B80C856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320C32"/>
    <w:multiLevelType w:val="hybridMultilevel"/>
    <w:tmpl w:val="2370F5C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27"/>
  </w:num>
  <w:num w:numId="4">
    <w:abstractNumId w:val="28"/>
  </w:num>
  <w:num w:numId="5">
    <w:abstractNumId w:val="23"/>
  </w:num>
  <w:num w:numId="6">
    <w:abstractNumId w:val="1"/>
  </w:num>
  <w:num w:numId="7">
    <w:abstractNumId w:val="32"/>
  </w:num>
  <w:num w:numId="8">
    <w:abstractNumId w:val="16"/>
  </w:num>
  <w:num w:numId="9">
    <w:abstractNumId w:val="4"/>
  </w:num>
  <w:num w:numId="10">
    <w:abstractNumId w:val="9"/>
  </w:num>
  <w:num w:numId="11">
    <w:abstractNumId w:val="22"/>
  </w:num>
  <w:num w:numId="12">
    <w:abstractNumId w:val="29"/>
  </w:num>
  <w:num w:numId="13">
    <w:abstractNumId w:val="2"/>
  </w:num>
  <w:num w:numId="14">
    <w:abstractNumId w:val="24"/>
  </w:num>
  <w:num w:numId="15">
    <w:abstractNumId w:val="20"/>
  </w:num>
  <w:num w:numId="16">
    <w:abstractNumId w:val="19"/>
  </w:num>
  <w:num w:numId="17">
    <w:abstractNumId w:val="18"/>
  </w:num>
  <w:num w:numId="18">
    <w:abstractNumId w:val="10"/>
  </w:num>
  <w:num w:numId="19">
    <w:abstractNumId w:val="7"/>
  </w:num>
  <w:num w:numId="20">
    <w:abstractNumId w:val="0"/>
  </w:num>
  <w:num w:numId="21">
    <w:abstractNumId w:val="11"/>
  </w:num>
  <w:num w:numId="22">
    <w:abstractNumId w:val="15"/>
  </w:num>
  <w:num w:numId="23">
    <w:abstractNumId w:val="21"/>
  </w:num>
  <w:num w:numId="24">
    <w:abstractNumId w:val="17"/>
  </w:num>
  <w:num w:numId="25">
    <w:abstractNumId w:val="30"/>
  </w:num>
  <w:num w:numId="26">
    <w:abstractNumId w:val="5"/>
  </w:num>
  <w:num w:numId="27">
    <w:abstractNumId w:val="3"/>
  </w:num>
  <w:num w:numId="28">
    <w:abstractNumId w:val="14"/>
  </w:num>
  <w:num w:numId="29">
    <w:abstractNumId w:val="13"/>
  </w:num>
  <w:num w:numId="30">
    <w:abstractNumId w:val="12"/>
  </w:num>
  <w:num w:numId="31">
    <w:abstractNumId w:val="26"/>
  </w:num>
  <w:num w:numId="32">
    <w:abstractNumId w:val="31"/>
  </w:num>
  <w:num w:numId="33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5179"/>
    <w:rsid w:val="00014578"/>
    <w:rsid w:val="00024898"/>
    <w:rsid w:val="00052157"/>
    <w:rsid w:val="0005625D"/>
    <w:rsid w:val="00066B9A"/>
    <w:rsid w:val="00076DF4"/>
    <w:rsid w:val="00080C71"/>
    <w:rsid w:val="00086713"/>
    <w:rsid w:val="00092838"/>
    <w:rsid w:val="00093477"/>
    <w:rsid w:val="000B222A"/>
    <w:rsid w:val="000E4715"/>
    <w:rsid w:val="00111E6F"/>
    <w:rsid w:val="001343B8"/>
    <w:rsid w:val="00141B13"/>
    <w:rsid w:val="001602B5"/>
    <w:rsid w:val="00171F9F"/>
    <w:rsid w:val="00182D97"/>
    <w:rsid w:val="00184198"/>
    <w:rsid w:val="0018446B"/>
    <w:rsid w:val="001A0D45"/>
    <w:rsid w:val="001A7C98"/>
    <w:rsid w:val="001B1BA7"/>
    <w:rsid w:val="001B70C9"/>
    <w:rsid w:val="001B7D33"/>
    <w:rsid w:val="001D37F6"/>
    <w:rsid w:val="001E6D97"/>
    <w:rsid w:val="00202F2D"/>
    <w:rsid w:val="00203647"/>
    <w:rsid w:val="00204333"/>
    <w:rsid w:val="0022112C"/>
    <w:rsid w:val="002C137A"/>
    <w:rsid w:val="0031206E"/>
    <w:rsid w:val="003A4EC1"/>
    <w:rsid w:val="003B50CB"/>
    <w:rsid w:val="003C2313"/>
    <w:rsid w:val="003F0E9F"/>
    <w:rsid w:val="003F1C95"/>
    <w:rsid w:val="00452264"/>
    <w:rsid w:val="00454A30"/>
    <w:rsid w:val="004640FE"/>
    <w:rsid w:val="004A0FE5"/>
    <w:rsid w:val="004A1B78"/>
    <w:rsid w:val="004C0B77"/>
    <w:rsid w:val="004D0B8C"/>
    <w:rsid w:val="004E0E04"/>
    <w:rsid w:val="005251F3"/>
    <w:rsid w:val="00563CF5"/>
    <w:rsid w:val="005711BB"/>
    <w:rsid w:val="00573C09"/>
    <w:rsid w:val="005D4E5F"/>
    <w:rsid w:val="005F7B5C"/>
    <w:rsid w:val="0060750C"/>
    <w:rsid w:val="00611E9D"/>
    <w:rsid w:val="00625258"/>
    <w:rsid w:val="00630821"/>
    <w:rsid w:val="00643520"/>
    <w:rsid w:val="00675520"/>
    <w:rsid w:val="006A6754"/>
    <w:rsid w:val="006C6320"/>
    <w:rsid w:val="006D0A25"/>
    <w:rsid w:val="006F5879"/>
    <w:rsid w:val="00701D04"/>
    <w:rsid w:val="00711BEF"/>
    <w:rsid w:val="00721921"/>
    <w:rsid w:val="00744CA0"/>
    <w:rsid w:val="00750019"/>
    <w:rsid w:val="00771A53"/>
    <w:rsid w:val="007762AB"/>
    <w:rsid w:val="00783650"/>
    <w:rsid w:val="007A41EC"/>
    <w:rsid w:val="007A4DEA"/>
    <w:rsid w:val="007A6D77"/>
    <w:rsid w:val="007D6C9E"/>
    <w:rsid w:val="007E1C5D"/>
    <w:rsid w:val="007E604B"/>
    <w:rsid w:val="007F3C69"/>
    <w:rsid w:val="00823710"/>
    <w:rsid w:val="00862AD1"/>
    <w:rsid w:val="00871C20"/>
    <w:rsid w:val="008A65B1"/>
    <w:rsid w:val="008D2306"/>
    <w:rsid w:val="008E0FD9"/>
    <w:rsid w:val="008E4AB3"/>
    <w:rsid w:val="0090733D"/>
    <w:rsid w:val="00914872"/>
    <w:rsid w:val="00957A1A"/>
    <w:rsid w:val="00972173"/>
    <w:rsid w:val="009754FC"/>
    <w:rsid w:val="00A0584F"/>
    <w:rsid w:val="00A05A38"/>
    <w:rsid w:val="00A36918"/>
    <w:rsid w:val="00A521E4"/>
    <w:rsid w:val="00A629C5"/>
    <w:rsid w:val="00A65BF8"/>
    <w:rsid w:val="00A82CB5"/>
    <w:rsid w:val="00A933E2"/>
    <w:rsid w:val="00AA3D10"/>
    <w:rsid w:val="00AD3009"/>
    <w:rsid w:val="00AD67E8"/>
    <w:rsid w:val="00AE6AEB"/>
    <w:rsid w:val="00B05D19"/>
    <w:rsid w:val="00B21B13"/>
    <w:rsid w:val="00B74F3C"/>
    <w:rsid w:val="00B9160D"/>
    <w:rsid w:val="00BB2E03"/>
    <w:rsid w:val="00C23AE5"/>
    <w:rsid w:val="00C42BC1"/>
    <w:rsid w:val="00C534BD"/>
    <w:rsid w:val="00C66EE1"/>
    <w:rsid w:val="00C8065D"/>
    <w:rsid w:val="00C817D9"/>
    <w:rsid w:val="00C90EDB"/>
    <w:rsid w:val="00C928AD"/>
    <w:rsid w:val="00CE0E46"/>
    <w:rsid w:val="00CF1799"/>
    <w:rsid w:val="00CF4755"/>
    <w:rsid w:val="00D01234"/>
    <w:rsid w:val="00D102CE"/>
    <w:rsid w:val="00D135EC"/>
    <w:rsid w:val="00D1589A"/>
    <w:rsid w:val="00D3033B"/>
    <w:rsid w:val="00D54C04"/>
    <w:rsid w:val="00D6481D"/>
    <w:rsid w:val="00D76532"/>
    <w:rsid w:val="00DA7146"/>
    <w:rsid w:val="00DD51C2"/>
    <w:rsid w:val="00DD5223"/>
    <w:rsid w:val="00E036F1"/>
    <w:rsid w:val="00E272D4"/>
    <w:rsid w:val="00E5258A"/>
    <w:rsid w:val="00E92BBF"/>
    <w:rsid w:val="00EA5E1E"/>
    <w:rsid w:val="00EB4177"/>
    <w:rsid w:val="00ED1519"/>
    <w:rsid w:val="00F231A6"/>
    <w:rsid w:val="00F56E32"/>
    <w:rsid w:val="00FA05B8"/>
    <w:rsid w:val="00FA0A62"/>
    <w:rsid w:val="00FB2E8F"/>
    <w:rsid w:val="00FF10D4"/>
    <w:rsid w:val="00FF473D"/>
    <w:rsid w:val="00FF7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CF4755"/>
    <w:pPr>
      <w:ind w:left="720"/>
      <w:contextualSpacing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D3033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EDA43-033B-4287-9DC0-9E47F724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cp:lastPrinted>2017-02-03T20:30:00Z</cp:lastPrinted>
  <dcterms:created xsi:type="dcterms:W3CDTF">2017-02-10T22:18:00Z</dcterms:created>
  <dcterms:modified xsi:type="dcterms:W3CDTF">2017-02-10T22:18:00Z</dcterms:modified>
</cp:coreProperties>
</file>