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D3033B" w:rsidRPr="00D81A57" w:rsidRDefault="00D3033B" w:rsidP="00D303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  <w:r w:rsidRPr="00D81A5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spacing w:val="1"/>
          <w:w w:val="102"/>
        </w:rPr>
        <w:t>l</w:t>
      </w:r>
      <w:r w:rsidRPr="00D81A57">
        <w:rPr>
          <w:rFonts w:cstheme="minorHAnsi"/>
          <w:w w:val="102"/>
        </w:rPr>
        <w:t>as nueve horas con treinta minutos d</w:t>
      </w:r>
      <w:r w:rsidRPr="00D81A57">
        <w:rPr>
          <w:rFonts w:cstheme="minorHAnsi"/>
          <w:spacing w:val="-4"/>
          <w:w w:val="102"/>
        </w:rPr>
        <w:t>e</w:t>
      </w:r>
      <w:r w:rsidRPr="00D81A57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1"/>
          <w:w w:val="102"/>
        </w:rPr>
        <w:t>í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b/>
          <w:color w:val="000099"/>
        </w:rPr>
        <w:t>17 de octubre de 2013</w:t>
      </w:r>
      <w:r w:rsidRPr="00D81A57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 xml:space="preserve">Nº </w:t>
      </w:r>
      <w:r w:rsidRPr="00D81A57">
        <w:rPr>
          <w:rFonts w:cstheme="minorHAnsi"/>
          <w:b/>
          <w:color w:val="000099"/>
          <w:w w:val="102"/>
        </w:rPr>
        <w:t>152</w:t>
      </w:r>
      <w:r>
        <w:rPr>
          <w:rFonts w:cstheme="minorHAnsi"/>
          <w:b/>
          <w:color w:val="000099"/>
          <w:w w:val="102"/>
        </w:rPr>
        <w:t>-2013</w:t>
      </w:r>
      <w:r w:rsidRPr="00D81A57"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  <w:w w:val="102"/>
        </w:rPr>
        <w:t xml:space="preserve">sobre: </w:t>
      </w:r>
    </w:p>
    <w:p w:rsidR="00D3033B" w:rsidRPr="00D81A57" w:rsidRDefault="00D3033B" w:rsidP="00D303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noProof/>
          <w:w w:val="102"/>
        </w:rPr>
        <w:drawing>
          <wp:inline distT="0" distB="0" distL="0" distR="0">
            <wp:extent cx="5612130" cy="806753"/>
            <wp:effectExtent l="0" t="0" r="0" b="0"/>
            <wp:docPr id="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33B" w:rsidRDefault="00D3033B" w:rsidP="00D3033B">
      <w:pPr>
        <w:spacing w:after="0" w:line="240" w:lineRule="auto"/>
        <w:jc w:val="both"/>
        <w:rPr>
          <w:rFonts w:cstheme="minorHAnsi"/>
          <w:w w:val="102"/>
        </w:rPr>
      </w:pPr>
    </w:p>
    <w:p w:rsidR="00D3033B" w:rsidRPr="00D81A57" w:rsidRDefault="00D3033B" w:rsidP="00D3033B">
      <w:pPr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Presentada por parte de</w:t>
      </w:r>
      <w:r w:rsidRPr="00D81A57">
        <w:rPr>
          <w:rFonts w:cstheme="minorHAnsi"/>
          <w:color w:val="002060"/>
        </w:rPr>
        <w:t>:</w:t>
      </w:r>
      <w:r w:rsidRPr="00D81A57">
        <w:rPr>
          <w:rFonts w:cstheme="minorHAnsi"/>
          <w:b/>
          <w:color w:val="000099"/>
          <w:w w:val="102"/>
        </w:rPr>
        <w:t xml:space="preserve"> </w:t>
      </w:r>
      <w:r w:rsidRPr="00D3033B">
        <w:rPr>
          <w:rFonts w:cstheme="minorHAnsi"/>
          <w:b/>
          <w:w w:val="102"/>
          <w:highlight w:val="black"/>
        </w:rPr>
        <w:t>**************************</w:t>
      </w:r>
      <w:r w:rsidRPr="00D81A57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</w:rPr>
        <w:t xml:space="preserve">se </w:t>
      </w:r>
      <w:r w:rsidRPr="00D81A57">
        <w:rPr>
          <w:rFonts w:cstheme="minorHAnsi"/>
          <w:w w:val="102"/>
        </w:rPr>
        <w:t>ha analizado el fondo de lo solicitado</w:t>
      </w:r>
      <w:r w:rsidRPr="00D81A57">
        <w:rPr>
          <w:rFonts w:cstheme="minorHAnsi"/>
        </w:rPr>
        <w:t xml:space="preserve"> realizado una búsqueda de la información en el área</w:t>
      </w:r>
      <w:r w:rsidRPr="00D81A57">
        <w:rPr>
          <w:rFonts w:cstheme="minorHAnsi"/>
          <w:color w:val="0033CC"/>
          <w:shd w:val="clear" w:color="auto" w:fill="FFFFFF" w:themeFill="background1"/>
        </w:rPr>
        <w:t xml:space="preserve">, </w:t>
      </w:r>
      <w:r w:rsidRPr="00D81A57">
        <w:rPr>
          <w:rFonts w:cstheme="minorHAnsi"/>
          <w:shd w:val="clear" w:color="auto" w:fill="FFFFFF" w:themeFill="background1"/>
        </w:rPr>
        <w:t xml:space="preserve">la cual no se </w:t>
      </w:r>
      <w:r w:rsidRPr="00D81A57">
        <w:rPr>
          <w:rFonts w:cstheme="minorHAnsi"/>
        </w:rPr>
        <w:t>localiza en nuestros registros, por no contar con la misma. Y considerando que la Ley de Acceso a la Información Pública dispone en el art. 73 que nos encontramos ante un caso de información</w:t>
      </w:r>
      <w:r w:rsidRPr="00D3033B">
        <w:rPr>
          <w:rFonts w:cstheme="minorHAnsi"/>
          <w:b/>
        </w:rPr>
        <w:t xml:space="preserve"> INEXISTENTE</w:t>
      </w:r>
      <w:r w:rsidRPr="00D81A57">
        <w:rPr>
          <w:rFonts w:cstheme="minorHAnsi"/>
        </w:rPr>
        <w:t xml:space="preserve">, lo que  impide  brindar lo  requerido  por  el  peticionario, y también </w:t>
      </w:r>
      <w:r w:rsidRPr="00D81A57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D3033B" w:rsidRPr="00D81A57" w:rsidRDefault="00D3033B" w:rsidP="00D303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D3033B" w:rsidRPr="00D81A57" w:rsidRDefault="00D3033B" w:rsidP="00D303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D81A57">
        <w:rPr>
          <w:rFonts w:cstheme="minorHAnsi"/>
          <w:b/>
          <w:color w:val="000099"/>
          <w:w w:val="102"/>
        </w:rPr>
        <w:t>DENEGAR LA INFORMACION POR INEXISTENTE y</w:t>
      </w:r>
      <w:r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  <w:b/>
          <w:color w:val="0000CC"/>
          <w:w w:val="102"/>
        </w:rPr>
        <w:t>POR NO SER ESTA INSTITUCIÓN COMPETENTE PARA CONOCER DE LA MISMA</w:t>
      </w:r>
    </w:p>
    <w:p w:rsidR="00D3033B" w:rsidRPr="00D81A57" w:rsidRDefault="00D3033B" w:rsidP="00D303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D3033B" w:rsidRPr="00D81A57" w:rsidRDefault="00D3033B" w:rsidP="00D303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D3033B" w:rsidRPr="00D81A57" w:rsidRDefault="00D3033B" w:rsidP="00D303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E036F1" w:rsidRPr="00D3033B" w:rsidRDefault="00D3033B" w:rsidP="00D303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 w:rsidRPr="00D3033B">
        <w:rPr>
          <w:rFonts w:cstheme="minorHAnsi"/>
          <w:w w:val="102"/>
        </w:rPr>
        <w:t xml:space="preserve">Su petición deberá dirigirse al </w:t>
      </w:r>
      <w:r w:rsidRPr="00D3033B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D3033B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D3033B">
        <w:rPr>
          <w:rFonts w:cstheme="minorHAnsi"/>
          <w:b/>
          <w:color w:val="000099"/>
          <w:w w:val="102"/>
        </w:rPr>
        <w:t>Oficina de Información y Respuesta</w:t>
      </w:r>
      <w:r w:rsidRPr="00D3033B">
        <w:rPr>
          <w:rFonts w:cstheme="minorHAnsi"/>
          <w:w w:val="102"/>
        </w:rPr>
        <w:t xml:space="preserve"> a la que debe dirigirse es </w:t>
      </w:r>
      <w:r w:rsidRPr="00D3033B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D3033B">
        <w:rPr>
          <w:rFonts w:cstheme="minorHAnsi"/>
          <w:w w:val="102"/>
        </w:rPr>
        <w:t xml:space="preserve">. Puede contactar a la Oficial de Información </w:t>
      </w:r>
      <w:r w:rsidRPr="00D3033B">
        <w:rPr>
          <w:rFonts w:cstheme="minorHAnsi"/>
          <w:b/>
          <w:color w:val="000099"/>
          <w:w w:val="102"/>
        </w:rPr>
        <w:t>Ing. Silvia Margoth Mejía</w:t>
      </w:r>
      <w:r w:rsidRPr="00D3033B">
        <w:rPr>
          <w:rFonts w:cstheme="minorHAnsi"/>
          <w:w w:val="102"/>
        </w:rPr>
        <w:t xml:space="preserve"> al teléfono </w:t>
      </w:r>
      <w:r w:rsidRPr="00D3033B">
        <w:rPr>
          <w:rFonts w:cstheme="minorHAnsi"/>
          <w:b/>
          <w:color w:val="000099"/>
          <w:w w:val="102"/>
        </w:rPr>
        <w:t xml:space="preserve">2316-4603 y 2302-0291 </w:t>
      </w:r>
      <w:r w:rsidRPr="00D3033B">
        <w:rPr>
          <w:rFonts w:cstheme="minorHAnsi"/>
          <w:w w:val="102"/>
        </w:rPr>
        <w:t>o al correo electrónico</w:t>
      </w:r>
      <w:r w:rsidRPr="00D3033B">
        <w:rPr>
          <w:rFonts w:cstheme="minorHAnsi"/>
          <w:b/>
          <w:color w:val="000099"/>
          <w:w w:val="102"/>
        </w:rPr>
        <w:t>oir@centa.gob.sv</w:t>
      </w:r>
      <w:r w:rsidRPr="00D3033B">
        <w:rPr>
          <w:rFonts w:eastAsia="Calibri" w:cstheme="minorHAnsi"/>
          <w:color w:val="000000"/>
          <w:lang w:eastAsia="en-US"/>
        </w:rPr>
        <w:t>.</w:t>
      </w:r>
    </w:p>
    <w:p w:rsidR="00E036F1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036F1" w:rsidRPr="005477F6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2BC" w:rsidRDefault="000472BC" w:rsidP="00823710">
      <w:pPr>
        <w:spacing w:after="0" w:line="240" w:lineRule="auto"/>
      </w:pPr>
      <w:r>
        <w:separator/>
      </w:r>
    </w:p>
  </w:endnote>
  <w:endnote w:type="continuationSeparator" w:id="1">
    <w:p w:rsidR="000472BC" w:rsidRDefault="000472B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2BC" w:rsidRDefault="000472BC" w:rsidP="00823710">
      <w:pPr>
        <w:spacing w:after="0" w:line="240" w:lineRule="auto"/>
      </w:pPr>
      <w:r>
        <w:separator/>
      </w:r>
    </w:p>
  </w:footnote>
  <w:footnote w:type="continuationSeparator" w:id="1">
    <w:p w:rsidR="000472BC" w:rsidRDefault="000472B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7"/>
  </w:num>
  <w:num w:numId="5">
    <w:abstractNumId w:val="23"/>
  </w:num>
  <w:num w:numId="6">
    <w:abstractNumId w:val="1"/>
  </w:num>
  <w:num w:numId="7">
    <w:abstractNumId w:val="31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8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29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72BC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3033B"/>
    <w:rsid w:val="00D54C04"/>
    <w:rsid w:val="00D6481D"/>
    <w:rsid w:val="00D76532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2017-02-10T21:52:00Z</dcterms:created>
  <dcterms:modified xsi:type="dcterms:W3CDTF">2017-02-10T21:52:00Z</dcterms:modified>
</cp:coreProperties>
</file>