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Pr="00FF72B6" w:rsidRDefault="00DD5223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024898" w:rsidRPr="00024898" w:rsidRDefault="00024898" w:rsidP="000248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024898">
        <w:rPr>
          <w:rFonts w:cs="Calibri"/>
          <w:w w:val="102"/>
          <w:sz w:val="24"/>
          <w:szCs w:val="24"/>
        </w:rPr>
        <w:t xml:space="preserve">Santa Tecla, a </w:t>
      </w:r>
      <w:r w:rsidRPr="00024898">
        <w:rPr>
          <w:rFonts w:cs="Calibri"/>
          <w:spacing w:val="1"/>
          <w:w w:val="102"/>
          <w:sz w:val="24"/>
          <w:szCs w:val="24"/>
        </w:rPr>
        <w:t>l</w:t>
      </w:r>
      <w:r w:rsidRPr="00024898">
        <w:rPr>
          <w:rFonts w:cs="Calibri"/>
          <w:w w:val="102"/>
          <w:sz w:val="24"/>
          <w:szCs w:val="24"/>
        </w:rPr>
        <w:t>as once horas d</w:t>
      </w:r>
      <w:r w:rsidRPr="00024898">
        <w:rPr>
          <w:rFonts w:cs="Calibri"/>
          <w:spacing w:val="-4"/>
          <w:w w:val="102"/>
          <w:sz w:val="24"/>
          <w:szCs w:val="24"/>
        </w:rPr>
        <w:t>e</w:t>
      </w:r>
      <w:r w:rsidRPr="00024898">
        <w:rPr>
          <w:rFonts w:cs="Calibri"/>
          <w:w w:val="102"/>
          <w:sz w:val="24"/>
          <w:szCs w:val="24"/>
        </w:rPr>
        <w:t>l d</w:t>
      </w:r>
      <w:r w:rsidRPr="00024898">
        <w:rPr>
          <w:rFonts w:cs="Calibri"/>
          <w:spacing w:val="1"/>
          <w:w w:val="102"/>
          <w:sz w:val="24"/>
          <w:szCs w:val="24"/>
        </w:rPr>
        <w:t>í</w:t>
      </w:r>
      <w:r w:rsidRPr="00024898">
        <w:rPr>
          <w:rFonts w:cs="Calibri"/>
          <w:w w:val="102"/>
          <w:sz w:val="24"/>
          <w:szCs w:val="24"/>
        </w:rPr>
        <w:t xml:space="preserve">a </w:t>
      </w:r>
      <w:r w:rsidRPr="00024898">
        <w:rPr>
          <w:rFonts w:cs="Calibri"/>
          <w:b/>
          <w:color w:val="000099"/>
          <w:w w:val="102"/>
          <w:sz w:val="24"/>
          <w:szCs w:val="24"/>
        </w:rPr>
        <w:t>23 de mayo de dos mil trece</w:t>
      </w:r>
      <w:r w:rsidRPr="00024898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024898">
        <w:rPr>
          <w:rFonts w:cs="Calibri"/>
          <w:b/>
          <w:w w:val="102"/>
          <w:sz w:val="24"/>
          <w:szCs w:val="24"/>
        </w:rPr>
        <w:t>Nº 071-2013</w:t>
      </w:r>
      <w:r w:rsidRPr="00024898">
        <w:rPr>
          <w:rFonts w:cs="Calibri"/>
          <w:color w:val="0000FF"/>
          <w:w w:val="102"/>
          <w:sz w:val="24"/>
          <w:szCs w:val="24"/>
        </w:rPr>
        <w:t xml:space="preserve"> </w:t>
      </w:r>
      <w:r w:rsidRPr="00024898">
        <w:rPr>
          <w:rFonts w:cs="Calibri"/>
          <w:w w:val="102"/>
          <w:sz w:val="24"/>
          <w:szCs w:val="24"/>
        </w:rPr>
        <w:t xml:space="preserve">sobre: </w:t>
      </w:r>
      <w:r w:rsidRPr="00024898">
        <w:rPr>
          <w:rFonts w:cs="Calibri"/>
          <w:b/>
          <w:color w:val="0000FF"/>
          <w:w w:val="102"/>
          <w:sz w:val="24"/>
          <w:szCs w:val="24"/>
        </w:rPr>
        <w:t>“Enfermedades Virales de Bovinos en El Salvador”</w:t>
      </w:r>
      <w:r w:rsidRPr="00024898">
        <w:rPr>
          <w:rFonts w:cs="Calibri"/>
          <w:b/>
          <w:caps/>
          <w:color w:val="000099"/>
          <w:sz w:val="24"/>
          <w:szCs w:val="24"/>
        </w:rPr>
        <w:t xml:space="preserve">, </w:t>
      </w:r>
      <w:r w:rsidRPr="00024898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024898">
        <w:rPr>
          <w:rFonts w:cs="Calibri"/>
          <w:sz w:val="24"/>
          <w:szCs w:val="24"/>
        </w:rPr>
        <w:t xml:space="preserve">: </w:t>
      </w:r>
      <w:r w:rsidRPr="00024898">
        <w:rPr>
          <w:rFonts w:cs="Calibri"/>
          <w:b/>
          <w:sz w:val="24"/>
          <w:szCs w:val="24"/>
          <w:highlight w:val="black"/>
        </w:rPr>
        <w:t>*************************</w:t>
      </w:r>
      <w:r w:rsidRPr="00024898">
        <w:rPr>
          <w:rFonts w:cs="Calibri"/>
          <w:color w:val="0000FF"/>
          <w:sz w:val="24"/>
          <w:szCs w:val="24"/>
        </w:rPr>
        <w:t xml:space="preserve">, </w:t>
      </w:r>
      <w:r w:rsidRPr="00024898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024898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024898">
        <w:rPr>
          <w:rFonts w:cs="Calibri"/>
          <w:sz w:val="24"/>
          <w:szCs w:val="24"/>
        </w:rPr>
        <w:t xml:space="preserve">y que la información solicitada no </w:t>
      </w:r>
      <w:r w:rsidRPr="00024898">
        <w:rPr>
          <w:sz w:val="24"/>
          <w:szCs w:val="24"/>
        </w:rPr>
        <w:t xml:space="preserve">se encuentra entre las excepciones  enumeradas en los arts. 19 y 24 de la </w:t>
      </w:r>
      <w:r w:rsidRPr="00024898">
        <w:rPr>
          <w:smallCaps/>
          <w:sz w:val="24"/>
          <w:szCs w:val="24"/>
        </w:rPr>
        <w:t>L</w:t>
      </w:r>
      <w:r w:rsidRPr="00024898">
        <w:rPr>
          <w:sz w:val="24"/>
          <w:szCs w:val="24"/>
        </w:rPr>
        <w:t>ey, y 19 del Reglamento</w:t>
      </w:r>
      <w:r w:rsidRPr="00024898">
        <w:rPr>
          <w:rFonts w:cs="Calibri"/>
          <w:sz w:val="24"/>
          <w:szCs w:val="24"/>
        </w:rPr>
        <w:t xml:space="preserve">, </w:t>
      </w:r>
      <w:r w:rsidRPr="00024898">
        <w:rPr>
          <w:rFonts w:cs="Calibri"/>
          <w:w w:val="102"/>
          <w:sz w:val="24"/>
          <w:szCs w:val="24"/>
        </w:rPr>
        <w:t>resuelve:</w:t>
      </w:r>
    </w:p>
    <w:p w:rsidR="00024898" w:rsidRPr="00024898" w:rsidRDefault="00024898" w:rsidP="000248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b/>
          <w:sz w:val="24"/>
          <w:szCs w:val="24"/>
        </w:rPr>
      </w:pPr>
    </w:p>
    <w:p w:rsidR="00024898" w:rsidRPr="00024898" w:rsidRDefault="00024898" w:rsidP="00024898">
      <w:pPr>
        <w:spacing w:line="360" w:lineRule="auto"/>
        <w:jc w:val="center"/>
        <w:rPr>
          <w:rFonts w:cs="Calibri"/>
          <w:b/>
          <w:color w:val="0000FF"/>
          <w:sz w:val="24"/>
          <w:szCs w:val="24"/>
        </w:rPr>
      </w:pPr>
      <w:r w:rsidRPr="00024898">
        <w:rPr>
          <w:rFonts w:cs="Calibri"/>
          <w:b/>
          <w:color w:val="0000FF"/>
          <w:sz w:val="24"/>
          <w:szCs w:val="24"/>
        </w:rPr>
        <w:t xml:space="preserve">PROPORCIONAR LA INFORMACIÓN PÚBLICA SOLICITADA </w:t>
      </w:r>
    </w:p>
    <w:p w:rsidR="00024898" w:rsidRPr="00024898" w:rsidRDefault="00024898" w:rsidP="00024898">
      <w:pPr>
        <w:spacing w:line="360" w:lineRule="auto"/>
        <w:jc w:val="both"/>
        <w:rPr>
          <w:rFonts w:cs="Calibri"/>
          <w:sz w:val="24"/>
          <w:szCs w:val="24"/>
        </w:rPr>
      </w:pPr>
      <w:r w:rsidRPr="00024898">
        <w:rPr>
          <w:rFonts w:cs="Calibri"/>
          <w:sz w:val="24"/>
          <w:szCs w:val="24"/>
        </w:rPr>
        <w:t xml:space="preserve">La información será entregada en esta fecha a través del medio solicitado. </w:t>
      </w:r>
    </w:p>
    <w:p w:rsidR="00024898" w:rsidRDefault="00024898" w:rsidP="00024898">
      <w:pPr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:rsidR="00024898" w:rsidRPr="009C7EF3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40" w:rsidRDefault="005C2240" w:rsidP="00823710">
      <w:pPr>
        <w:spacing w:after="0" w:line="240" w:lineRule="auto"/>
      </w:pPr>
      <w:r>
        <w:separator/>
      </w:r>
    </w:p>
  </w:endnote>
  <w:endnote w:type="continuationSeparator" w:id="1">
    <w:p w:rsidR="005C2240" w:rsidRDefault="005C224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40" w:rsidRDefault="005C2240" w:rsidP="00823710">
      <w:pPr>
        <w:spacing w:after="0" w:line="240" w:lineRule="auto"/>
      </w:pPr>
      <w:r>
        <w:separator/>
      </w:r>
    </w:p>
  </w:footnote>
  <w:footnote w:type="continuationSeparator" w:id="1">
    <w:p w:rsidR="005C2240" w:rsidRDefault="005C224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5C2240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C42BC1"/>
    <w:rsid w:val="00C817D9"/>
    <w:rsid w:val="00C928AD"/>
    <w:rsid w:val="00CF4755"/>
    <w:rsid w:val="00DD51C2"/>
    <w:rsid w:val="00DD5223"/>
    <w:rsid w:val="00EB4177"/>
    <w:rsid w:val="00FB2E8F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2017-02-03T16:11:00Z</dcterms:created>
  <dcterms:modified xsi:type="dcterms:W3CDTF">2017-02-03T16:11:00Z</dcterms:modified>
</cp:coreProperties>
</file>